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8C" w:rsidRPr="004053EE" w:rsidRDefault="0039148C" w:rsidP="0039148C">
      <w:pPr>
        <w:pStyle w:val="Bezmezer"/>
        <w:jc w:val="center"/>
        <w:rPr>
          <w:rFonts w:ascii="Times New Roman" w:hAnsi="Times New Roman" w:cs="Times New Roman"/>
          <w:b/>
          <w:sz w:val="23"/>
          <w:szCs w:val="23"/>
          <w:u w:val="single"/>
        </w:rPr>
      </w:pPr>
      <w:r w:rsidRPr="004053EE">
        <w:rPr>
          <w:rFonts w:ascii="Times New Roman" w:hAnsi="Times New Roman" w:cs="Times New Roman"/>
          <w:b/>
          <w:sz w:val="23"/>
          <w:szCs w:val="23"/>
          <w:u w:val="single"/>
        </w:rPr>
        <w:t xml:space="preserve">Podklady k samostudiu z důvodu uzavření základních škol na dobu od 25. května do 7. června </w:t>
      </w:r>
      <w:proofErr w:type="gramStart"/>
      <w:r w:rsidRPr="004053EE">
        <w:rPr>
          <w:rFonts w:ascii="Times New Roman" w:hAnsi="Times New Roman" w:cs="Times New Roman"/>
          <w:b/>
          <w:sz w:val="23"/>
          <w:szCs w:val="23"/>
          <w:u w:val="single"/>
        </w:rPr>
        <w:t xml:space="preserve">2020 </w:t>
      </w:r>
      <w:r>
        <w:rPr>
          <w:rFonts w:ascii="Times New Roman" w:hAnsi="Times New Roman" w:cs="Times New Roman"/>
          <w:b/>
          <w:sz w:val="23"/>
          <w:szCs w:val="23"/>
          <w:u w:val="single"/>
        </w:rPr>
        <w:t>– 8.B</w:t>
      </w:r>
      <w:proofErr w:type="gramEnd"/>
    </w:p>
    <w:p w:rsidR="0039148C" w:rsidRDefault="0039148C" w:rsidP="0039148C">
      <w:pPr>
        <w:pStyle w:val="Bezmezer"/>
        <w:jc w:val="center"/>
        <w:rPr>
          <w:rFonts w:ascii="Times New Roman" w:hAnsi="Times New Roman" w:cs="Times New Roman"/>
          <w:b/>
          <w:sz w:val="24"/>
          <w:szCs w:val="24"/>
          <w:u w:val="single"/>
        </w:rPr>
      </w:pPr>
      <w:r w:rsidRPr="004053EE">
        <w:rPr>
          <w:rFonts w:ascii="Times New Roman" w:hAnsi="Times New Roman" w:cs="Times New Roman"/>
          <w:b/>
          <w:noProof/>
          <w:sz w:val="23"/>
          <w:szCs w:val="23"/>
          <w:u w:val="single"/>
          <w:lang w:eastAsia="cs-CZ"/>
        </w:rPr>
        <w:drawing>
          <wp:anchor distT="0" distB="0" distL="114300" distR="114300" simplePos="0" relativeHeight="251660288" behindDoc="1" locked="0" layoutInCell="1" allowOverlap="1" wp14:anchorId="7C2B436A" wp14:editId="22C62B53">
            <wp:simplePos x="0" y="0"/>
            <wp:positionH relativeFrom="column">
              <wp:posOffset>3366135</wp:posOffset>
            </wp:positionH>
            <wp:positionV relativeFrom="paragraph">
              <wp:posOffset>146685</wp:posOffset>
            </wp:positionV>
            <wp:extent cx="1816100" cy="1330325"/>
            <wp:effectExtent l="0" t="0" r="0" b="317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3EE">
        <w:rPr>
          <w:rFonts w:ascii="Times New Roman" w:hAnsi="Times New Roman" w:cs="Times New Roman"/>
          <w:b/>
          <w:noProof/>
          <w:sz w:val="23"/>
          <w:szCs w:val="23"/>
          <w:u w:val="single"/>
          <w:lang w:eastAsia="cs-CZ"/>
        </w:rPr>
        <w:drawing>
          <wp:anchor distT="0" distB="0" distL="114300" distR="114300" simplePos="0" relativeHeight="251661312" behindDoc="1" locked="0" layoutInCell="1" allowOverlap="1" wp14:anchorId="2778E5B2" wp14:editId="6410AFA2">
            <wp:simplePos x="0" y="0"/>
            <wp:positionH relativeFrom="column">
              <wp:posOffset>1821976</wp:posOffset>
            </wp:positionH>
            <wp:positionV relativeFrom="paragraph">
              <wp:posOffset>57548</wp:posOffset>
            </wp:positionV>
            <wp:extent cx="1603511" cy="1469392"/>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51" cy="1469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62336" behindDoc="1" locked="0" layoutInCell="1" allowOverlap="1" wp14:anchorId="6F2ECF1D" wp14:editId="71CC6FA3">
            <wp:simplePos x="0" y="0"/>
            <wp:positionH relativeFrom="column">
              <wp:posOffset>5178425</wp:posOffset>
            </wp:positionH>
            <wp:positionV relativeFrom="paragraph">
              <wp:posOffset>56515</wp:posOffset>
            </wp:positionV>
            <wp:extent cx="1514475" cy="1437640"/>
            <wp:effectExtent l="0" t="0" r="952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3EE">
        <w:rPr>
          <w:rFonts w:ascii="Times New Roman" w:hAnsi="Times New Roman" w:cs="Times New Roman"/>
          <w:b/>
          <w:noProof/>
          <w:sz w:val="23"/>
          <w:szCs w:val="23"/>
          <w:u w:val="single"/>
          <w:lang w:eastAsia="cs-CZ"/>
        </w:rPr>
        <w:drawing>
          <wp:anchor distT="0" distB="0" distL="114300" distR="114300" simplePos="0" relativeHeight="251659264" behindDoc="1" locked="0" layoutInCell="1" allowOverlap="1" wp14:anchorId="4AE3B3D4" wp14:editId="1C76B059">
            <wp:simplePos x="0" y="0"/>
            <wp:positionH relativeFrom="column">
              <wp:posOffset>74930</wp:posOffset>
            </wp:positionH>
            <wp:positionV relativeFrom="paragraph">
              <wp:posOffset>57150</wp:posOffset>
            </wp:positionV>
            <wp:extent cx="1744345" cy="1419225"/>
            <wp:effectExtent l="0" t="0" r="8255" b="952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434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48C" w:rsidRDefault="0039148C" w:rsidP="0039148C">
      <w:pPr>
        <w:pStyle w:val="Bezmezer"/>
        <w:jc w:val="center"/>
        <w:rPr>
          <w:rFonts w:ascii="Times New Roman" w:hAnsi="Times New Roman" w:cs="Times New Roman"/>
          <w:b/>
          <w:sz w:val="24"/>
          <w:szCs w:val="24"/>
          <w:u w:val="single"/>
        </w:rPr>
      </w:pPr>
    </w:p>
    <w:p w:rsidR="0039148C" w:rsidRDefault="0039148C" w:rsidP="0039148C">
      <w:pPr>
        <w:pStyle w:val="Bezmezer"/>
        <w:jc w:val="center"/>
        <w:rPr>
          <w:rFonts w:ascii="Times New Roman" w:hAnsi="Times New Roman" w:cs="Times New Roman"/>
          <w:b/>
          <w:sz w:val="24"/>
          <w:szCs w:val="24"/>
          <w:u w:val="single"/>
        </w:rPr>
      </w:pPr>
    </w:p>
    <w:p w:rsidR="0039148C" w:rsidRPr="007B0115" w:rsidRDefault="0039148C" w:rsidP="0039148C">
      <w:pPr>
        <w:pStyle w:val="Bezmezer"/>
        <w:jc w:val="center"/>
        <w:rPr>
          <w:rFonts w:ascii="Times New Roman" w:hAnsi="Times New Roman" w:cs="Times New Roman"/>
          <w:b/>
          <w:sz w:val="24"/>
          <w:szCs w:val="24"/>
          <w:u w:val="single"/>
        </w:rPr>
      </w:pPr>
    </w:p>
    <w:p w:rsidR="0039148C" w:rsidRDefault="0039148C" w:rsidP="0039148C">
      <w:pPr>
        <w:pStyle w:val="Bezmezer"/>
        <w:rPr>
          <w:rFonts w:ascii="Times New Roman" w:hAnsi="Times New Roman" w:cs="Times New Roman"/>
          <w:sz w:val="24"/>
          <w:szCs w:val="24"/>
        </w:rPr>
      </w:pPr>
    </w:p>
    <w:p w:rsidR="0039148C" w:rsidRDefault="0039148C" w:rsidP="0039148C">
      <w:pPr>
        <w:pStyle w:val="Bezmezer"/>
        <w:rPr>
          <w:rFonts w:ascii="Times New Roman" w:hAnsi="Times New Roman" w:cs="Times New Roman"/>
          <w:sz w:val="24"/>
          <w:szCs w:val="24"/>
        </w:rPr>
      </w:pPr>
    </w:p>
    <w:p w:rsidR="0039148C" w:rsidRDefault="0039148C" w:rsidP="0039148C">
      <w:pPr>
        <w:pStyle w:val="Bezmezer"/>
        <w:rPr>
          <w:rFonts w:ascii="Times New Roman" w:hAnsi="Times New Roman" w:cs="Times New Roman"/>
          <w:sz w:val="24"/>
          <w:szCs w:val="24"/>
        </w:rPr>
      </w:pPr>
    </w:p>
    <w:p w:rsidR="00B66868" w:rsidRDefault="00B66868" w:rsidP="00B66868">
      <w:pPr>
        <w:pStyle w:val="Bezmezer"/>
        <w:rPr>
          <w:rFonts w:ascii="Times New Roman" w:hAnsi="Times New Roman" w:cs="Times New Roman"/>
          <w:sz w:val="24"/>
          <w:szCs w:val="24"/>
        </w:rPr>
      </w:pPr>
    </w:p>
    <w:p w:rsidR="002728D3" w:rsidRDefault="002728D3" w:rsidP="002728D3">
      <w:pPr>
        <w:pStyle w:val="Bezmezer"/>
      </w:pPr>
    </w:p>
    <w:tbl>
      <w:tblPr>
        <w:tblStyle w:val="Mkatabulky"/>
        <w:tblW w:w="0" w:type="auto"/>
        <w:tblBorders>
          <w:top w:val="single" w:sz="18" w:space="0" w:color="CC6600"/>
          <w:left w:val="single" w:sz="18" w:space="0" w:color="CC6600"/>
          <w:bottom w:val="single" w:sz="18" w:space="0" w:color="CC6600"/>
          <w:right w:val="single" w:sz="18" w:space="0" w:color="CC6600"/>
          <w:insideH w:val="single" w:sz="18" w:space="0" w:color="CC6600"/>
          <w:insideV w:val="single" w:sz="18" w:space="0" w:color="CC6600"/>
        </w:tblBorders>
        <w:tblLook w:val="04A0" w:firstRow="1" w:lastRow="0" w:firstColumn="1" w:lastColumn="0" w:noHBand="0" w:noVBand="1"/>
      </w:tblPr>
      <w:tblGrid>
        <w:gridCol w:w="10606"/>
      </w:tblGrid>
      <w:tr w:rsidR="00C51D0B" w:rsidTr="00756037">
        <w:tc>
          <w:tcPr>
            <w:tcW w:w="10606" w:type="dxa"/>
            <w:shd w:val="clear" w:color="auto" w:fill="FFFF66"/>
          </w:tcPr>
          <w:p w:rsidR="00C51D0B" w:rsidRPr="00644D5B" w:rsidRDefault="00C51D0B">
            <w:pPr>
              <w:rPr>
                <w:b/>
              </w:rPr>
            </w:pPr>
            <w:r w:rsidRPr="00644D5B">
              <w:rPr>
                <w:b/>
              </w:rPr>
              <w:t xml:space="preserve">Český jazyk a literatura – </w:t>
            </w:r>
            <w:r w:rsidR="00644D5B" w:rsidRPr="00644D5B">
              <w:rPr>
                <w:b/>
              </w:rPr>
              <w:t xml:space="preserve">učitel:  Mgr. Alena Popélyová               </w:t>
            </w:r>
            <w:r w:rsidR="00756037">
              <w:rPr>
                <w:b/>
              </w:rPr>
              <w:t xml:space="preserve">              </w:t>
            </w:r>
            <w:r w:rsidR="00644D5B" w:rsidRPr="00644D5B">
              <w:rPr>
                <w:b/>
              </w:rPr>
              <w:t xml:space="preserve">kontakt: Alena.Popelyova@zshajeslany.cz               </w:t>
            </w:r>
          </w:p>
        </w:tc>
      </w:tr>
      <w:tr w:rsidR="00C51D0B" w:rsidTr="00756037">
        <w:tc>
          <w:tcPr>
            <w:tcW w:w="10606" w:type="dxa"/>
          </w:tcPr>
          <w:p w:rsidR="00C51D0B" w:rsidRDefault="00562D9B" w:rsidP="00D21003">
            <w:r>
              <w:t xml:space="preserve">Testování čtenářské gramotnosti </w:t>
            </w:r>
            <w:hyperlink r:id="rId11" w:history="1">
              <w:r>
                <w:rPr>
                  <w:rStyle w:val="Hypertextovodkaz"/>
                </w:rPr>
                <w:t>www.svetgramotnosti.cz</w:t>
              </w:r>
            </w:hyperlink>
          </w:p>
          <w:p w:rsidR="00231F55" w:rsidRPr="00231F55" w:rsidRDefault="00231F55" w:rsidP="00231F55">
            <w:pPr>
              <w:rPr>
                <w:rFonts w:ascii="Times New Roman" w:hAnsi="Times New Roman" w:cs="Times New Roman"/>
                <w:sz w:val="24"/>
                <w:szCs w:val="24"/>
                <w:lang w:eastAsia="cs-CZ"/>
              </w:rPr>
            </w:pPr>
            <w:r w:rsidRPr="00231F55">
              <w:rPr>
                <w:rFonts w:ascii="Times New Roman" w:hAnsi="Times New Roman" w:cs="Times New Roman"/>
                <w:sz w:val="24"/>
                <w:szCs w:val="24"/>
                <w:lang w:eastAsia="cs-CZ"/>
              </w:rPr>
              <w:t xml:space="preserve">Gramatika – přečíst si v uč. </w:t>
            </w:r>
            <w:proofErr w:type="gramStart"/>
            <w:r w:rsidRPr="00231F55">
              <w:rPr>
                <w:rFonts w:ascii="Times New Roman" w:hAnsi="Times New Roman" w:cs="Times New Roman"/>
                <w:sz w:val="24"/>
                <w:szCs w:val="24"/>
                <w:lang w:eastAsia="cs-CZ"/>
              </w:rPr>
              <w:t>žluté</w:t>
            </w:r>
            <w:proofErr w:type="gramEnd"/>
            <w:r w:rsidRPr="00231F55">
              <w:rPr>
                <w:rFonts w:ascii="Times New Roman" w:hAnsi="Times New Roman" w:cs="Times New Roman"/>
                <w:sz w:val="24"/>
                <w:szCs w:val="24"/>
                <w:lang w:eastAsia="cs-CZ"/>
              </w:rPr>
              <w:t xml:space="preserve"> rámečky – 122/poměr vylučovací, 123/poměr příčinný a vysvětlovací, 124/poměr důsledkový. Do </w:t>
            </w:r>
            <w:proofErr w:type="spellStart"/>
            <w:proofErr w:type="gramStart"/>
            <w:r w:rsidRPr="00231F55">
              <w:rPr>
                <w:rFonts w:ascii="Times New Roman" w:hAnsi="Times New Roman" w:cs="Times New Roman"/>
                <w:sz w:val="24"/>
                <w:szCs w:val="24"/>
                <w:lang w:eastAsia="cs-CZ"/>
              </w:rPr>
              <w:t>škol</w:t>
            </w:r>
            <w:proofErr w:type="gramEnd"/>
            <w:r w:rsidRPr="00231F55">
              <w:rPr>
                <w:rFonts w:ascii="Times New Roman" w:hAnsi="Times New Roman" w:cs="Times New Roman"/>
                <w:sz w:val="24"/>
                <w:szCs w:val="24"/>
                <w:lang w:eastAsia="cs-CZ"/>
              </w:rPr>
              <w:t>.</w:t>
            </w:r>
            <w:proofErr w:type="gramStart"/>
            <w:r w:rsidRPr="00231F55">
              <w:rPr>
                <w:rFonts w:ascii="Times New Roman" w:hAnsi="Times New Roman" w:cs="Times New Roman"/>
                <w:sz w:val="24"/>
                <w:szCs w:val="24"/>
                <w:lang w:eastAsia="cs-CZ"/>
              </w:rPr>
              <w:t>sešitu</w:t>
            </w:r>
            <w:proofErr w:type="spellEnd"/>
            <w:proofErr w:type="gramEnd"/>
            <w:r w:rsidRPr="00231F55">
              <w:rPr>
                <w:rFonts w:ascii="Times New Roman" w:hAnsi="Times New Roman" w:cs="Times New Roman"/>
                <w:sz w:val="24"/>
                <w:szCs w:val="24"/>
                <w:lang w:eastAsia="cs-CZ"/>
              </w:rPr>
              <w:t xml:space="preserve"> si zapiš u každého poměru spojovací výrazy. </w:t>
            </w:r>
          </w:p>
          <w:p w:rsidR="00231F55" w:rsidRPr="00231F55" w:rsidRDefault="00231F55" w:rsidP="00231F55">
            <w:pPr>
              <w:rPr>
                <w:rFonts w:ascii="Times New Roman" w:hAnsi="Times New Roman" w:cs="Times New Roman"/>
                <w:color w:val="FF0000"/>
                <w:sz w:val="24"/>
                <w:szCs w:val="24"/>
                <w:lang w:eastAsia="cs-CZ"/>
              </w:rPr>
            </w:pPr>
            <w:r w:rsidRPr="00231F55">
              <w:rPr>
                <w:rFonts w:ascii="Times New Roman" w:hAnsi="Times New Roman" w:cs="Times New Roman"/>
                <w:sz w:val="24"/>
                <w:szCs w:val="24"/>
                <w:lang w:eastAsia="cs-CZ"/>
              </w:rPr>
              <w:t xml:space="preserve">Do školního sešitu opiš – str. 120-Studená koupel, 2. odstavec a zakroužkuj spojovací výrazy – </w:t>
            </w:r>
            <w:r w:rsidRPr="00231F55">
              <w:rPr>
                <w:rFonts w:ascii="Times New Roman" w:hAnsi="Times New Roman" w:cs="Times New Roman"/>
                <w:color w:val="FF0000"/>
                <w:sz w:val="24"/>
                <w:szCs w:val="24"/>
                <w:lang w:eastAsia="cs-CZ"/>
              </w:rPr>
              <w:t>neposílat.</w:t>
            </w:r>
          </w:p>
          <w:p w:rsidR="00231F55" w:rsidRPr="00231F55" w:rsidRDefault="00231F55" w:rsidP="00231F55">
            <w:pPr>
              <w:rPr>
                <w:rFonts w:ascii="Times New Roman" w:hAnsi="Times New Roman" w:cs="Times New Roman"/>
                <w:color w:val="FF0000"/>
                <w:sz w:val="24"/>
                <w:szCs w:val="24"/>
                <w:lang w:eastAsia="cs-CZ"/>
              </w:rPr>
            </w:pPr>
            <w:r w:rsidRPr="00231F55">
              <w:rPr>
                <w:rFonts w:ascii="Times New Roman" w:hAnsi="Times New Roman" w:cs="Times New Roman"/>
                <w:color w:val="FF0000"/>
                <w:sz w:val="24"/>
                <w:szCs w:val="24"/>
                <w:lang w:eastAsia="cs-CZ"/>
              </w:rPr>
              <w:t>Práce s chybou – učebna – hodnoceno.</w:t>
            </w:r>
          </w:p>
          <w:p w:rsidR="00231F55" w:rsidRPr="00231F55" w:rsidRDefault="00231F55" w:rsidP="00231F55">
            <w:pPr>
              <w:rPr>
                <w:rFonts w:ascii="Times New Roman" w:hAnsi="Times New Roman" w:cs="Times New Roman"/>
                <w:color w:val="FF0000"/>
                <w:sz w:val="24"/>
                <w:szCs w:val="24"/>
                <w:lang w:eastAsia="cs-CZ"/>
              </w:rPr>
            </w:pPr>
            <w:r w:rsidRPr="00231F55">
              <w:rPr>
                <w:rFonts w:ascii="Times New Roman" w:hAnsi="Times New Roman" w:cs="Times New Roman"/>
                <w:color w:val="FF0000"/>
                <w:sz w:val="24"/>
                <w:szCs w:val="24"/>
                <w:lang w:eastAsia="cs-CZ"/>
              </w:rPr>
              <w:t>Opakování vět vedlejších – učebna – hodnoceno.</w:t>
            </w:r>
          </w:p>
          <w:p w:rsidR="00231F55" w:rsidRPr="00231F55" w:rsidRDefault="00231F55" w:rsidP="00231F55">
            <w:pPr>
              <w:rPr>
                <w:rFonts w:ascii="Times New Roman" w:hAnsi="Times New Roman" w:cs="Times New Roman"/>
                <w:color w:val="FF0000"/>
                <w:sz w:val="24"/>
                <w:szCs w:val="24"/>
                <w:lang w:eastAsia="cs-CZ"/>
              </w:rPr>
            </w:pPr>
          </w:p>
          <w:p w:rsidR="00231F55" w:rsidRPr="00231F55" w:rsidRDefault="00231F55" w:rsidP="00231F55">
            <w:pPr>
              <w:rPr>
                <w:rFonts w:ascii="Tahoma" w:hAnsi="Tahoma" w:cs="Tahoma"/>
                <w:lang w:eastAsia="cs-CZ"/>
              </w:rPr>
            </w:pPr>
            <w:r w:rsidRPr="00231F55">
              <w:rPr>
                <w:rFonts w:ascii="Tahoma" w:hAnsi="Tahoma" w:cs="Tahoma"/>
                <w:lang w:eastAsia="cs-CZ"/>
              </w:rPr>
              <w:t>Práce s chybou – 8. ročník – v textu najdi 10 chyb</w:t>
            </w:r>
          </w:p>
          <w:p w:rsidR="00231F55" w:rsidRPr="00231F55" w:rsidRDefault="00231F55" w:rsidP="00231F55">
            <w:pPr>
              <w:rPr>
                <w:rFonts w:ascii="Tahoma" w:hAnsi="Tahoma" w:cs="Tahoma"/>
                <w:lang w:eastAsia="cs-CZ"/>
              </w:rPr>
            </w:pPr>
          </w:p>
          <w:p w:rsidR="00231F55" w:rsidRPr="00231F55" w:rsidRDefault="00231F55" w:rsidP="00935348">
            <w:pPr>
              <w:numPr>
                <w:ilvl w:val="0"/>
                <w:numId w:val="20"/>
              </w:numPr>
              <w:contextualSpacing/>
              <w:rPr>
                <w:rFonts w:ascii="Tahoma" w:hAnsi="Tahoma" w:cs="Tahoma"/>
                <w:lang w:eastAsia="cs-CZ"/>
              </w:rPr>
            </w:pPr>
            <w:proofErr w:type="spellStart"/>
            <w:r w:rsidRPr="00231F55">
              <w:rPr>
                <w:rFonts w:ascii="Tahoma" w:hAnsi="Tahoma" w:cs="Tahoma"/>
                <w:lang w:eastAsia="cs-CZ"/>
              </w:rPr>
              <w:t>Pamnětníci</w:t>
            </w:r>
            <w:proofErr w:type="spellEnd"/>
            <w:r w:rsidRPr="00231F55">
              <w:rPr>
                <w:rFonts w:ascii="Tahoma" w:hAnsi="Tahoma" w:cs="Tahoma"/>
                <w:lang w:eastAsia="cs-CZ"/>
              </w:rPr>
              <w:t xml:space="preserve"> by mohli vyprávět o </w:t>
            </w:r>
            <w:proofErr w:type="gramStart"/>
            <w:r w:rsidRPr="00231F55">
              <w:rPr>
                <w:rFonts w:ascii="Tahoma" w:hAnsi="Tahoma" w:cs="Tahoma"/>
                <w:lang w:eastAsia="cs-CZ"/>
              </w:rPr>
              <w:t>tom že</w:t>
            </w:r>
            <w:proofErr w:type="gramEnd"/>
            <w:r w:rsidRPr="00231F55">
              <w:rPr>
                <w:rFonts w:ascii="Tahoma" w:hAnsi="Tahoma" w:cs="Tahoma"/>
                <w:lang w:eastAsia="cs-CZ"/>
              </w:rPr>
              <w:t xml:space="preserve"> svět byl dříve trochu jiný.</w:t>
            </w:r>
          </w:p>
          <w:p w:rsidR="00231F55" w:rsidRPr="00231F55" w:rsidRDefault="00231F55" w:rsidP="00935348">
            <w:pPr>
              <w:numPr>
                <w:ilvl w:val="0"/>
                <w:numId w:val="20"/>
              </w:numPr>
              <w:contextualSpacing/>
              <w:rPr>
                <w:rFonts w:ascii="Tahoma" w:hAnsi="Tahoma" w:cs="Tahoma"/>
                <w:lang w:eastAsia="cs-CZ"/>
              </w:rPr>
            </w:pPr>
            <w:r w:rsidRPr="00231F55">
              <w:rPr>
                <w:rFonts w:ascii="Tahoma" w:hAnsi="Tahoma" w:cs="Tahoma"/>
                <w:lang w:eastAsia="cs-CZ"/>
              </w:rPr>
              <w:t>Na vesnici se velmi ctili tradice.</w:t>
            </w:r>
          </w:p>
          <w:p w:rsidR="00231F55" w:rsidRPr="00231F55" w:rsidRDefault="00231F55" w:rsidP="00935348">
            <w:pPr>
              <w:numPr>
                <w:ilvl w:val="0"/>
                <w:numId w:val="20"/>
              </w:numPr>
              <w:contextualSpacing/>
              <w:rPr>
                <w:rFonts w:ascii="Tahoma" w:hAnsi="Tahoma" w:cs="Tahoma"/>
                <w:lang w:eastAsia="cs-CZ"/>
              </w:rPr>
            </w:pPr>
            <w:r w:rsidRPr="00231F55">
              <w:rPr>
                <w:rFonts w:ascii="Tahoma" w:hAnsi="Tahoma" w:cs="Tahoma"/>
                <w:lang w:eastAsia="cs-CZ"/>
              </w:rPr>
              <w:t xml:space="preserve">Všichni se celí nedočkavý </w:t>
            </w:r>
            <w:proofErr w:type="gramStart"/>
            <w:r w:rsidRPr="00231F55">
              <w:rPr>
                <w:rFonts w:ascii="Tahoma" w:hAnsi="Tahoma" w:cs="Tahoma"/>
                <w:lang w:eastAsia="cs-CZ"/>
              </w:rPr>
              <w:t>těšily</w:t>
            </w:r>
            <w:proofErr w:type="gramEnd"/>
            <w:r w:rsidRPr="00231F55">
              <w:rPr>
                <w:rFonts w:ascii="Tahoma" w:hAnsi="Tahoma" w:cs="Tahoma"/>
                <w:lang w:eastAsia="cs-CZ"/>
              </w:rPr>
              <w:t xml:space="preserve"> na chvíli, kdy teplé sluneční paprsky zaplaví zemi.</w:t>
            </w:r>
          </w:p>
          <w:p w:rsidR="00231F55" w:rsidRPr="00231F55" w:rsidRDefault="00231F55" w:rsidP="00935348">
            <w:pPr>
              <w:numPr>
                <w:ilvl w:val="0"/>
                <w:numId w:val="20"/>
              </w:numPr>
              <w:contextualSpacing/>
              <w:rPr>
                <w:rFonts w:ascii="Tahoma" w:hAnsi="Tahoma" w:cs="Tahoma"/>
                <w:lang w:eastAsia="cs-CZ"/>
              </w:rPr>
            </w:pPr>
            <w:r w:rsidRPr="00231F55">
              <w:rPr>
                <w:rFonts w:ascii="Tahoma" w:hAnsi="Tahoma" w:cs="Tahoma"/>
                <w:lang w:eastAsia="cs-CZ"/>
              </w:rPr>
              <w:t>Co her tenkrát děti znaly?</w:t>
            </w:r>
          </w:p>
          <w:p w:rsidR="00231F55" w:rsidRPr="00231F55" w:rsidRDefault="00231F55" w:rsidP="00935348">
            <w:pPr>
              <w:numPr>
                <w:ilvl w:val="0"/>
                <w:numId w:val="20"/>
              </w:numPr>
              <w:contextualSpacing/>
              <w:rPr>
                <w:rFonts w:ascii="Tahoma" w:hAnsi="Tahoma" w:cs="Tahoma"/>
                <w:lang w:eastAsia="cs-CZ"/>
              </w:rPr>
            </w:pPr>
            <w:r w:rsidRPr="00231F55">
              <w:rPr>
                <w:rFonts w:ascii="Tahoma" w:hAnsi="Tahoma" w:cs="Tahoma"/>
                <w:lang w:eastAsia="cs-CZ"/>
              </w:rPr>
              <w:t xml:space="preserve">Někdo </w:t>
            </w:r>
            <w:proofErr w:type="spellStart"/>
            <w:r w:rsidRPr="00231F55">
              <w:rPr>
                <w:rFonts w:ascii="Tahoma" w:hAnsi="Tahoma" w:cs="Tahoma"/>
                <w:lang w:eastAsia="cs-CZ"/>
              </w:rPr>
              <w:t>rostáčel</w:t>
            </w:r>
            <w:proofErr w:type="spellEnd"/>
            <w:r w:rsidRPr="00231F55">
              <w:rPr>
                <w:rFonts w:ascii="Tahoma" w:hAnsi="Tahoma" w:cs="Tahoma"/>
                <w:lang w:eastAsia="cs-CZ"/>
              </w:rPr>
              <w:t xml:space="preserve"> bičíkem </w:t>
            </w:r>
            <w:proofErr w:type="spellStart"/>
            <w:r w:rsidRPr="00231F55">
              <w:rPr>
                <w:rFonts w:ascii="Tahoma" w:hAnsi="Tahoma" w:cs="Tahoma"/>
                <w:lang w:eastAsia="cs-CZ"/>
              </w:rPr>
              <w:t>dřevěnnou</w:t>
            </w:r>
            <w:proofErr w:type="spellEnd"/>
            <w:r w:rsidRPr="00231F55">
              <w:rPr>
                <w:rFonts w:ascii="Tahoma" w:hAnsi="Tahoma" w:cs="Tahoma"/>
                <w:lang w:eastAsia="cs-CZ"/>
              </w:rPr>
              <w:t xml:space="preserve"> káču.</w:t>
            </w:r>
          </w:p>
          <w:p w:rsidR="00231F55" w:rsidRPr="00231F55" w:rsidRDefault="00231F55" w:rsidP="00935348">
            <w:pPr>
              <w:numPr>
                <w:ilvl w:val="0"/>
                <w:numId w:val="20"/>
              </w:numPr>
              <w:contextualSpacing/>
              <w:rPr>
                <w:rFonts w:ascii="Tahoma" w:hAnsi="Tahoma" w:cs="Tahoma"/>
                <w:lang w:eastAsia="cs-CZ"/>
              </w:rPr>
            </w:pPr>
            <w:r w:rsidRPr="00231F55">
              <w:rPr>
                <w:rFonts w:ascii="Tahoma" w:hAnsi="Tahoma" w:cs="Tahoma"/>
                <w:lang w:eastAsia="cs-CZ"/>
              </w:rPr>
              <w:t>Kluci si vzpomněli i na kuličky.</w:t>
            </w:r>
          </w:p>
          <w:p w:rsidR="00231F55" w:rsidRPr="00231F55" w:rsidRDefault="00231F55" w:rsidP="00935348">
            <w:pPr>
              <w:numPr>
                <w:ilvl w:val="0"/>
                <w:numId w:val="20"/>
              </w:numPr>
              <w:contextualSpacing/>
              <w:rPr>
                <w:rFonts w:ascii="Tahoma" w:hAnsi="Tahoma" w:cs="Tahoma"/>
                <w:lang w:eastAsia="cs-CZ"/>
              </w:rPr>
            </w:pPr>
            <w:r w:rsidRPr="00231F55">
              <w:rPr>
                <w:rFonts w:ascii="Tahoma" w:hAnsi="Tahoma" w:cs="Tahoma"/>
                <w:lang w:eastAsia="cs-CZ"/>
              </w:rPr>
              <w:t xml:space="preserve">Některé obyčeje opravdu </w:t>
            </w:r>
            <w:proofErr w:type="gramStart"/>
            <w:r w:rsidRPr="00231F55">
              <w:rPr>
                <w:rFonts w:ascii="Tahoma" w:hAnsi="Tahoma" w:cs="Tahoma"/>
                <w:lang w:eastAsia="cs-CZ"/>
              </w:rPr>
              <w:t>zanikli</w:t>
            </w:r>
            <w:proofErr w:type="gramEnd"/>
            <w:r w:rsidRPr="00231F55">
              <w:rPr>
                <w:rFonts w:ascii="Tahoma" w:hAnsi="Tahoma" w:cs="Tahoma"/>
                <w:lang w:eastAsia="cs-CZ"/>
              </w:rPr>
              <w:t>.</w:t>
            </w:r>
          </w:p>
          <w:p w:rsidR="00231F55" w:rsidRPr="00231F55" w:rsidRDefault="00231F55" w:rsidP="00935348">
            <w:pPr>
              <w:numPr>
                <w:ilvl w:val="0"/>
                <w:numId w:val="20"/>
              </w:numPr>
              <w:contextualSpacing/>
              <w:rPr>
                <w:rFonts w:ascii="Tahoma" w:hAnsi="Tahoma" w:cs="Tahoma"/>
                <w:lang w:eastAsia="cs-CZ"/>
              </w:rPr>
            </w:pPr>
            <w:r w:rsidRPr="00231F55">
              <w:rPr>
                <w:rFonts w:ascii="Tahoma" w:hAnsi="Tahoma" w:cs="Tahoma"/>
                <w:lang w:eastAsia="cs-CZ"/>
              </w:rPr>
              <w:t>Májky vídáme dodnes v mnoha vsích.</w:t>
            </w:r>
          </w:p>
          <w:p w:rsidR="00231F55" w:rsidRPr="00231F55" w:rsidRDefault="00231F55" w:rsidP="00935348">
            <w:pPr>
              <w:numPr>
                <w:ilvl w:val="0"/>
                <w:numId w:val="20"/>
              </w:numPr>
              <w:contextualSpacing/>
              <w:rPr>
                <w:rFonts w:ascii="Tahoma" w:hAnsi="Tahoma" w:cs="Tahoma"/>
                <w:lang w:eastAsia="cs-CZ"/>
              </w:rPr>
            </w:pPr>
            <w:r w:rsidRPr="00231F55">
              <w:rPr>
                <w:rFonts w:ascii="Tahoma" w:hAnsi="Tahoma" w:cs="Tahoma"/>
                <w:lang w:eastAsia="cs-CZ"/>
              </w:rPr>
              <w:t>U nich se objeví i lidové kroje a výšivky.</w:t>
            </w:r>
          </w:p>
          <w:p w:rsidR="00231F55" w:rsidRPr="00231F55" w:rsidRDefault="00231F55" w:rsidP="00935348">
            <w:pPr>
              <w:numPr>
                <w:ilvl w:val="0"/>
                <w:numId w:val="20"/>
              </w:numPr>
              <w:contextualSpacing/>
              <w:rPr>
                <w:rFonts w:ascii="Tahoma" w:hAnsi="Tahoma" w:cs="Tahoma"/>
                <w:lang w:eastAsia="cs-CZ"/>
              </w:rPr>
            </w:pPr>
            <w:r w:rsidRPr="00231F55">
              <w:rPr>
                <w:rFonts w:ascii="Tahoma" w:hAnsi="Tahoma" w:cs="Tahoma"/>
                <w:lang w:eastAsia="cs-CZ"/>
              </w:rPr>
              <w:t>Tento text se zaměřil na Velikonoční vzpomínání.</w:t>
            </w:r>
          </w:p>
          <w:p w:rsidR="00231F55" w:rsidRPr="00231F55" w:rsidRDefault="00231F55" w:rsidP="00231F55">
            <w:pPr>
              <w:rPr>
                <w:rFonts w:ascii="Times New Roman" w:hAnsi="Times New Roman" w:cs="Times New Roman"/>
                <w:sz w:val="24"/>
                <w:szCs w:val="24"/>
                <w:lang w:eastAsia="cs-CZ"/>
              </w:rPr>
            </w:pPr>
          </w:p>
          <w:p w:rsidR="00231F55" w:rsidRPr="00231F55" w:rsidRDefault="00231F55" w:rsidP="00231F55">
            <w:pPr>
              <w:rPr>
                <w:rFonts w:ascii="Times New Roman" w:hAnsi="Times New Roman" w:cs="Times New Roman"/>
                <w:sz w:val="24"/>
                <w:szCs w:val="24"/>
                <w:lang w:eastAsia="cs-CZ"/>
              </w:rPr>
            </w:pPr>
          </w:p>
          <w:p w:rsidR="00231F55" w:rsidRPr="00231F55" w:rsidRDefault="00231F55" w:rsidP="00231F55">
            <w:pPr>
              <w:rPr>
                <w:rFonts w:ascii="Tahoma" w:hAnsi="Tahoma" w:cs="Tahoma"/>
                <w:lang w:eastAsia="cs-CZ"/>
              </w:rPr>
            </w:pPr>
            <w:r w:rsidRPr="00231F55">
              <w:rPr>
                <w:rFonts w:ascii="Tahoma" w:hAnsi="Tahoma" w:cs="Tahoma"/>
                <w:lang w:eastAsia="cs-CZ"/>
              </w:rPr>
              <w:t>Vedlejší věty – 8. ročník</w:t>
            </w:r>
          </w:p>
          <w:p w:rsidR="00231F55" w:rsidRPr="00231F55" w:rsidRDefault="00231F55" w:rsidP="00231F55">
            <w:pPr>
              <w:rPr>
                <w:rFonts w:ascii="Tahoma" w:hAnsi="Tahoma" w:cs="Tahoma"/>
                <w:lang w:eastAsia="cs-CZ"/>
              </w:rPr>
            </w:pPr>
            <w:r w:rsidRPr="00231F55">
              <w:rPr>
                <w:rFonts w:ascii="Tahoma" w:hAnsi="Tahoma" w:cs="Tahoma"/>
                <w:lang w:eastAsia="cs-CZ"/>
              </w:rPr>
              <w:t>Doplň do souvětí čárku a do závorky napiš druh věty vedlejší.</w:t>
            </w:r>
          </w:p>
          <w:p w:rsidR="00231F55" w:rsidRPr="00231F55" w:rsidRDefault="00231F55" w:rsidP="00231F55">
            <w:pPr>
              <w:rPr>
                <w:rFonts w:ascii="Tahoma" w:hAnsi="Tahoma" w:cs="Tahoma"/>
                <w:lang w:eastAsia="cs-CZ"/>
              </w:rPr>
            </w:pPr>
          </w:p>
          <w:p w:rsidR="00231F55" w:rsidRPr="00231F55" w:rsidRDefault="00231F55" w:rsidP="00935348">
            <w:pPr>
              <w:numPr>
                <w:ilvl w:val="0"/>
                <w:numId w:val="21"/>
              </w:numPr>
              <w:contextualSpacing/>
              <w:rPr>
                <w:rFonts w:ascii="Tahoma" w:hAnsi="Tahoma" w:cs="Tahoma"/>
                <w:lang w:eastAsia="cs-CZ"/>
              </w:rPr>
            </w:pPr>
            <w:r w:rsidRPr="00231F55">
              <w:rPr>
                <w:rFonts w:ascii="Tahoma" w:hAnsi="Tahoma" w:cs="Tahoma"/>
                <w:lang w:eastAsia="cs-CZ"/>
              </w:rPr>
              <w:t xml:space="preserve">Co se tenkrát </w:t>
            </w:r>
            <w:proofErr w:type="gramStart"/>
            <w:r w:rsidRPr="00231F55">
              <w:rPr>
                <w:rFonts w:ascii="Tahoma" w:hAnsi="Tahoma" w:cs="Tahoma"/>
                <w:lang w:eastAsia="cs-CZ"/>
              </w:rPr>
              <w:t>stalo</w:t>
            </w:r>
            <w:proofErr w:type="gramEnd"/>
            <w:r w:rsidRPr="00231F55">
              <w:rPr>
                <w:rFonts w:ascii="Tahoma" w:hAnsi="Tahoma" w:cs="Tahoma"/>
                <w:lang w:eastAsia="cs-CZ"/>
              </w:rPr>
              <w:t xml:space="preserve"> nikdo </w:t>
            </w:r>
            <w:proofErr w:type="gramStart"/>
            <w:r w:rsidRPr="00231F55">
              <w:rPr>
                <w:rFonts w:ascii="Tahoma" w:hAnsi="Tahoma" w:cs="Tahoma"/>
                <w:lang w:eastAsia="cs-CZ"/>
              </w:rPr>
              <w:t>neví</w:t>
            </w:r>
            <w:proofErr w:type="gramEnd"/>
            <w:r w:rsidRPr="00231F55">
              <w:rPr>
                <w:rFonts w:ascii="Tahoma" w:hAnsi="Tahoma" w:cs="Tahoma"/>
                <w:lang w:eastAsia="cs-CZ"/>
              </w:rPr>
              <w:t xml:space="preserve">. </w:t>
            </w:r>
          </w:p>
          <w:p w:rsidR="00231F55" w:rsidRPr="00231F55" w:rsidRDefault="00231F55" w:rsidP="00935348">
            <w:pPr>
              <w:numPr>
                <w:ilvl w:val="0"/>
                <w:numId w:val="21"/>
              </w:numPr>
              <w:contextualSpacing/>
              <w:rPr>
                <w:rFonts w:ascii="Tahoma" w:hAnsi="Tahoma" w:cs="Tahoma"/>
                <w:lang w:eastAsia="cs-CZ"/>
              </w:rPr>
            </w:pPr>
            <w:r w:rsidRPr="00231F55">
              <w:rPr>
                <w:rFonts w:ascii="Tahoma" w:hAnsi="Tahoma" w:cs="Tahoma"/>
                <w:lang w:eastAsia="cs-CZ"/>
              </w:rPr>
              <w:t xml:space="preserve">Příbuzní ho </w:t>
            </w:r>
            <w:proofErr w:type="gramStart"/>
            <w:r w:rsidRPr="00231F55">
              <w:rPr>
                <w:rFonts w:ascii="Tahoma" w:hAnsi="Tahoma" w:cs="Tahoma"/>
                <w:lang w:eastAsia="cs-CZ"/>
              </w:rPr>
              <w:t>nutili aby</w:t>
            </w:r>
            <w:proofErr w:type="gramEnd"/>
            <w:r w:rsidRPr="00231F55">
              <w:rPr>
                <w:rFonts w:ascii="Tahoma" w:hAnsi="Tahoma" w:cs="Tahoma"/>
                <w:lang w:eastAsia="cs-CZ"/>
              </w:rPr>
              <w:t xml:space="preserve"> se k nim přestěhoval.</w:t>
            </w:r>
          </w:p>
          <w:p w:rsidR="00231F55" w:rsidRPr="00231F55" w:rsidRDefault="00231F55" w:rsidP="00935348">
            <w:pPr>
              <w:numPr>
                <w:ilvl w:val="0"/>
                <w:numId w:val="21"/>
              </w:numPr>
              <w:contextualSpacing/>
              <w:rPr>
                <w:rFonts w:ascii="Tahoma" w:hAnsi="Tahoma" w:cs="Tahoma"/>
                <w:lang w:eastAsia="cs-CZ"/>
              </w:rPr>
            </w:pPr>
            <w:r w:rsidRPr="00231F55">
              <w:rPr>
                <w:rFonts w:ascii="Tahoma" w:hAnsi="Tahoma" w:cs="Tahoma"/>
                <w:lang w:eastAsia="cs-CZ"/>
              </w:rPr>
              <w:t>Chovej se tak abys nedělal ostudu rodině.</w:t>
            </w:r>
          </w:p>
          <w:p w:rsidR="00231F55" w:rsidRPr="00231F55" w:rsidRDefault="00231F55" w:rsidP="00935348">
            <w:pPr>
              <w:numPr>
                <w:ilvl w:val="0"/>
                <w:numId w:val="21"/>
              </w:numPr>
              <w:contextualSpacing/>
              <w:rPr>
                <w:rFonts w:ascii="Tahoma" w:hAnsi="Tahoma" w:cs="Tahoma"/>
                <w:lang w:eastAsia="cs-CZ"/>
              </w:rPr>
            </w:pPr>
            <w:proofErr w:type="gramStart"/>
            <w:r w:rsidRPr="00231F55">
              <w:rPr>
                <w:rFonts w:ascii="Tahoma" w:hAnsi="Tahoma" w:cs="Tahoma"/>
                <w:lang w:eastAsia="cs-CZ"/>
              </w:rPr>
              <w:t>Les ke</w:t>
            </w:r>
            <w:proofErr w:type="gramEnd"/>
            <w:r w:rsidRPr="00231F55">
              <w:rPr>
                <w:rFonts w:ascii="Tahoma" w:hAnsi="Tahoma" w:cs="Tahoma"/>
                <w:lang w:eastAsia="cs-CZ"/>
              </w:rPr>
              <w:t xml:space="preserve"> kterému mířil byl krásný.</w:t>
            </w:r>
          </w:p>
          <w:p w:rsidR="00231F55" w:rsidRPr="00231F55" w:rsidRDefault="00231F55" w:rsidP="00935348">
            <w:pPr>
              <w:numPr>
                <w:ilvl w:val="0"/>
                <w:numId w:val="21"/>
              </w:numPr>
              <w:contextualSpacing/>
              <w:rPr>
                <w:rFonts w:ascii="Tahoma" w:hAnsi="Tahoma" w:cs="Tahoma"/>
                <w:lang w:eastAsia="cs-CZ"/>
              </w:rPr>
            </w:pPr>
            <w:r w:rsidRPr="00231F55">
              <w:rPr>
                <w:rFonts w:ascii="Tahoma" w:hAnsi="Tahoma" w:cs="Tahoma"/>
                <w:lang w:eastAsia="cs-CZ"/>
              </w:rPr>
              <w:t xml:space="preserve">Z dálky jsme cítili zápach </w:t>
            </w:r>
            <w:proofErr w:type="gramStart"/>
            <w:r w:rsidRPr="00231F55">
              <w:rPr>
                <w:rFonts w:ascii="Tahoma" w:hAnsi="Tahoma" w:cs="Tahoma"/>
                <w:lang w:eastAsia="cs-CZ"/>
              </w:rPr>
              <w:t>spáleniště jak</w:t>
            </w:r>
            <w:proofErr w:type="gramEnd"/>
            <w:r w:rsidRPr="00231F55">
              <w:rPr>
                <w:rFonts w:ascii="Tahoma" w:hAnsi="Tahoma" w:cs="Tahoma"/>
                <w:lang w:eastAsia="cs-CZ"/>
              </w:rPr>
              <w:t xml:space="preserve"> jej vítr roznášel po okolí.</w:t>
            </w:r>
          </w:p>
          <w:p w:rsidR="00231F55" w:rsidRPr="00231F55" w:rsidRDefault="00231F55" w:rsidP="00935348">
            <w:pPr>
              <w:numPr>
                <w:ilvl w:val="0"/>
                <w:numId w:val="21"/>
              </w:numPr>
              <w:contextualSpacing/>
              <w:rPr>
                <w:rFonts w:ascii="Tahoma" w:hAnsi="Tahoma" w:cs="Tahoma"/>
                <w:lang w:eastAsia="cs-CZ"/>
              </w:rPr>
            </w:pPr>
            <w:r w:rsidRPr="00231F55">
              <w:rPr>
                <w:rFonts w:ascii="Tahoma" w:hAnsi="Tahoma" w:cs="Tahoma"/>
                <w:lang w:eastAsia="cs-CZ"/>
              </w:rPr>
              <w:t xml:space="preserve">Zdálo </w:t>
            </w:r>
            <w:proofErr w:type="gramStart"/>
            <w:r w:rsidRPr="00231F55">
              <w:rPr>
                <w:rFonts w:ascii="Tahoma" w:hAnsi="Tahoma" w:cs="Tahoma"/>
                <w:lang w:eastAsia="cs-CZ"/>
              </w:rPr>
              <w:t>se že</w:t>
            </w:r>
            <w:proofErr w:type="gramEnd"/>
            <w:r w:rsidRPr="00231F55">
              <w:rPr>
                <w:rFonts w:ascii="Tahoma" w:hAnsi="Tahoma" w:cs="Tahoma"/>
                <w:lang w:eastAsia="cs-CZ"/>
              </w:rPr>
              <w:t xml:space="preserve"> máme vyhráno.</w:t>
            </w:r>
          </w:p>
          <w:p w:rsidR="00231F55" w:rsidRPr="00231F55" w:rsidRDefault="00231F55" w:rsidP="00935348">
            <w:pPr>
              <w:numPr>
                <w:ilvl w:val="0"/>
                <w:numId w:val="21"/>
              </w:numPr>
              <w:contextualSpacing/>
              <w:rPr>
                <w:rFonts w:ascii="Tahoma" w:hAnsi="Tahoma" w:cs="Tahoma"/>
                <w:lang w:eastAsia="cs-CZ"/>
              </w:rPr>
            </w:pPr>
            <w:r w:rsidRPr="00231F55">
              <w:rPr>
                <w:rFonts w:ascii="Tahoma" w:hAnsi="Tahoma" w:cs="Tahoma"/>
                <w:lang w:eastAsia="cs-CZ"/>
              </w:rPr>
              <w:t xml:space="preserve">Třebaže </w:t>
            </w:r>
            <w:proofErr w:type="gramStart"/>
            <w:r w:rsidRPr="00231F55">
              <w:rPr>
                <w:rFonts w:ascii="Tahoma" w:hAnsi="Tahoma" w:cs="Tahoma"/>
                <w:lang w:eastAsia="cs-CZ"/>
              </w:rPr>
              <w:t>je</w:t>
            </w:r>
            <w:proofErr w:type="gramEnd"/>
            <w:r w:rsidRPr="00231F55">
              <w:rPr>
                <w:rFonts w:ascii="Tahoma" w:hAnsi="Tahoma" w:cs="Tahoma"/>
                <w:lang w:eastAsia="cs-CZ"/>
              </w:rPr>
              <w:t xml:space="preserve"> 5 hodin ráno už je na nohou.</w:t>
            </w:r>
          </w:p>
          <w:p w:rsidR="00231F55" w:rsidRPr="00231F55" w:rsidRDefault="00231F55" w:rsidP="00935348">
            <w:pPr>
              <w:numPr>
                <w:ilvl w:val="0"/>
                <w:numId w:val="21"/>
              </w:numPr>
              <w:contextualSpacing/>
              <w:rPr>
                <w:rFonts w:ascii="Tahoma" w:hAnsi="Tahoma" w:cs="Tahoma"/>
                <w:lang w:eastAsia="cs-CZ"/>
              </w:rPr>
            </w:pPr>
            <w:r w:rsidRPr="00231F55">
              <w:rPr>
                <w:rFonts w:ascii="Tahoma" w:hAnsi="Tahoma" w:cs="Tahoma"/>
                <w:lang w:eastAsia="cs-CZ"/>
              </w:rPr>
              <w:t>Učitelé se radili jak vybavit kabinet.</w:t>
            </w:r>
          </w:p>
          <w:p w:rsidR="00231F55" w:rsidRPr="00231F55" w:rsidRDefault="00231F55" w:rsidP="00935348">
            <w:pPr>
              <w:numPr>
                <w:ilvl w:val="0"/>
                <w:numId w:val="21"/>
              </w:numPr>
              <w:contextualSpacing/>
              <w:rPr>
                <w:rFonts w:ascii="Tahoma" w:hAnsi="Tahoma" w:cs="Tahoma"/>
                <w:lang w:eastAsia="cs-CZ"/>
              </w:rPr>
            </w:pPr>
            <w:r w:rsidRPr="00231F55">
              <w:rPr>
                <w:rFonts w:ascii="Tahoma" w:hAnsi="Tahoma" w:cs="Tahoma"/>
                <w:lang w:eastAsia="cs-CZ"/>
              </w:rPr>
              <w:t xml:space="preserve">Hrom </w:t>
            </w:r>
            <w:proofErr w:type="gramStart"/>
            <w:r w:rsidRPr="00231F55">
              <w:rPr>
                <w:rFonts w:ascii="Tahoma" w:hAnsi="Tahoma" w:cs="Tahoma"/>
                <w:lang w:eastAsia="cs-CZ"/>
              </w:rPr>
              <w:t>burácel až</w:t>
            </w:r>
            <w:proofErr w:type="gramEnd"/>
            <w:r w:rsidRPr="00231F55">
              <w:rPr>
                <w:rFonts w:ascii="Tahoma" w:hAnsi="Tahoma" w:cs="Tahoma"/>
                <w:lang w:eastAsia="cs-CZ"/>
              </w:rPr>
              <w:t xml:space="preserve"> se třásla okna.</w:t>
            </w:r>
          </w:p>
          <w:p w:rsidR="00231F55" w:rsidRPr="00231F55" w:rsidRDefault="00231F55" w:rsidP="00935348">
            <w:pPr>
              <w:numPr>
                <w:ilvl w:val="0"/>
                <w:numId w:val="21"/>
              </w:numPr>
              <w:contextualSpacing/>
              <w:rPr>
                <w:rFonts w:ascii="Tahoma" w:hAnsi="Tahoma" w:cs="Tahoma"/>
                <w:lang w:eastAsia="cs-CZ"/>
              </w:rPr>
            </w:pPr>
            <w:r w:rsidRPr="00231F55">
              <w:rPr>
                <w:rFonts w:ascii="Tahoma" w:hAnsi="Tahoma" w:cs="Tahoma"/>
                <w:lang w:eastAsia="cs-CZ"/>
              </w:rPr>
              <w:t xml:space="preserve">Hoši připravili </w:t>
            </w:r>
            <w:proofErr w:type="gramStart"/>
            <w:r w:rsidRPr="00231F55">
              <w:rPr>
                <w:rFonts w:ascii="Tahoma" w:hAnsi="Tahoma" w:cs="Tahoma"/>
                <w:lang w:eastAsia="cs-CZ"/>
              </w:rPr>
              <w:t>dříví aby</w:t>
            </w:r>
            <w:proofErr w:type="gramEnd"/>
            <w:r w:rsidRPr="00231F55">
              <w:rPr>
                <w:rFonts w:ascii="Tahoma" w:hAnsi="Tahoma" w:cs="Tahoma"/>
                <w:lang w:eastAsia="cs-CZ"/>
              </w:rPr>
              <w:t xml:space="preserve"> večer mohli udělat oheň.</w:t>
            </w:r>
          </w:p>
          <w:p w:rsidR="00231F55" w:rsidRPr="00231F55" w:rsidRDefault="00231F55" w:rsidP="00231F55">
            <w:pPr>
              <w:rPr>
                <w:rFonts w:ascii="Tahoma" w:hAnsi="Tahoma" w:cs="Tahoma"/>
                <w:lang w:eastAsia="cs-CZ"/>
              </w:rPr>
            </w:pPr>
          </w:p>
          <w:p w:rsidR="00231F55" w:rsidRPr="00231F55" w:rsidRDefault="00231F55" w:rsidP="00231F55">
            <w:pPr>
              <w:rPr>
                <w:rFonts w:ascii="Tahoma" w:hAnsi="Tahoma" w:cs="Tahoma"/>
                <w:lang w:eastAsia="cs-CZ"/>
              </w:rPr>
            </w:pPr>
            <w:r w:rsidRPr="00231F55">
              <w:rPr>
                <w:rFonts w:ascii="Tahoma" w:hAnsi="Tahoma" w:cs="Tahoma"/>
                <w:lang w:eastAsia="cs-CZ"/>
              </w:rPr>
              <w:t>Literatura</w:t>
            </w:r>
          </w:p>
          <w:p w:rsidR="00231F55" w:rsidRPr="00231F55" w:rsidRDefault="00231F55" w:rsidP="00231F55">
            <w:pPr>
              <w:rPr>
                <w:rFonts w:ascii="Tahoma" w:hAnsi="Tahoma" w:cs="Tahoma"/>
                <w:color w:val="FF0000"/>
                <w:lang w:eastAsia="cs-CZ"/>
              </w:rPr>
            </w:pPr>
            <w:r w:rsidRPr="00231F55">
              <w:rPr>
                <w:rFonts w:ascii="Tahoma" w:hAnsi="Tahoma" w:cs="Tahoma"/>
                <w:lang w:eastAsia="cs-CZ"/>
              </w:rPr>
              <w:t xml:space="preserve">K. Čapek – opakování učiva, využij předchozí prezentaci o autorovi a vypracuj pracovní list – </w:t>
            </w:r>
            <w:r w:rsidRPr="00231F55">
              <w:rPr>
                <w:rFonts w:ascii="Tahoma" w:hAnsi="Tahoma" w:cs="Tahoma"/>
                <w:color w:val="FF0000"/>
                <w:lang w:eastAsia="cs-CZ"/>
              </w:rPr>
              <w:t>učebna, hodnoceno.</w:t>
            </w:r>
          </w:p>
          <w:p w:rsidR="00231F55" w:rsidRPr="00231F55" w:rsidRDefault="00231F55" w:rsidP="00231F55">
            <w:pPr>
              <w:rPr>
                <w:rFonts w:ascii="Tahoma" w:hAnsi="Tahoma" w:cs="Tahoma"/>
                <w:color w:val="FF0000"/>
                <w:lang w:eastAsia="cs-CZ"/>
              </w:rPr>
            </w:pPr>
          </w:p>
          <w:p w:rsidR="00231F55" w:rsidRPr="00231F55" w:rsidRDefault="00231F55" w:rsidP="00231F55">
            <w:pPr>
              <w:rPr>
                <w:rFonts w:ascii="Tahoma" w:hAnsi="Tahoma" w:cs="Tahoma"/>
                <w:lang w:eastAsia="cs-CZ"/>
              </w:rPr>
            </w:pPr>
          </w:p>
          <w:p w:rsidR="00231F55" w:rsidRPr="00231F55" w:rsidRDefault="00231F55" w:rsidP="00231F55">
            <w:pPr>
              <w:keepNext/>
              <w:outlineLvl w:val="0"/>
              <w:rPr>
                <w:rFonts w:ascii="Tahoma" w:eastAsia="Times New Roman" w:hAnsi="Tahoma" w:cs="Tahoma"/>
                <w:b/>
                <w:bCs/>
                <w:lang w:eastAsia="cs-CZ"/>
              </w:rPr>
            </w:pPr>
            <w:r w:rsidRPr="00231F55">
              <w:rPr>
                <w:rFonts w:ascii="Tahoma" w:eastAsia="Times New Roman" w:hAnsi="Tahoma" w:cs="Tahoma"/>
                <w:b/>
                <w:bCs/>
                <w:lang w:eastAsia="cs-CZ"/>
              </w:rPr>
              <w:t xml:space="preserve">Karel </w:t>
            </w:r>
            <w:proofErr w:type="gramStart"/>
            <w:r w:rsidRPr="00231F55">
              <w:rPr>
                <w:rFonts w:ascii="Tahoma" w:eastAsia="Times New Roman" w:hAnsi="Tahoma" w:cs="Tahoma"/>
                <w:b/>
                <w:bCs/>
                <w:lang w:eastAsia="cs-CZ"/>
              </w:rPr>
              <w:t xml:space="preserve">Čapek  </w:t>
            </w:r>
            <w:r w:rsidRPr="00231F55">
              <w:rPr>
                <w:rFonts w:ascii="Tahoma" w:eastAsia="Times New Roman" w:hAnsi="Tahoma" w:cs="Tahoma"/>
                <w:b/>
                <w:bCs/>
                <w:i/>
                <w:lang w:eastAsia="cs-CZ"/>
              </w:rPr>
              <w:t>(pracovní</w:t>
            </w:r>
            <w:proofErr w:type="gramEnd"/>
            <w:r w:rsidRPr="00231F55">
              <w:rPr>
                <w:rFonts w:ascii="Tahoma" w:eastAsia="Times New Roman" w:hAnsi="Tahoma" w:cs="Tahoma"/>
                <w:b/>
                <w:bCs/>
                <w:i/>
                <w:lang w:eastAsia="cs-CZ"/>
              </w:rPr>
              <w:t xml:space="preserve"> list)</w:t>
            </w:r>
          </w:p>
          <w:p w:rsidR="00231F55" w:rsidRPr="00231F55" w:rsidRDefault="00231F55" w:rsidP="00231F55">
            <w:pPr>
              <w:rPr>
                <w:rFonts w:ascii="Tahoma" w:eastAsia="Times New Roman" w:hAnsi="Tahoma" w:cs="Tahoma"/>
                <w:b/>
                <w:bCs/>
                <w:lang w:eastAsia="cs-CZ"/>
              </w:rPr>
            </w:pPr>
          </w:p>
          <w:p w:rsidR="00231F55" w:rsidRPr="00231F55" w:rsidRDefault="00231F55" w:rsidP="00935348">
            <w:pPr>
              <w:numPr>
                <w:ilvl w:val="0"/>
                <w:numId w:val="22"/>
              </w:numPr>
              <w:rPr>
                <w:rFonts w:ascii="Tahoma" w:eastAsia="Times New Roman" w:hAnsi="Tahoma" w:cs="Tahoma"/>
                <w:i/>
                <w:iCs/>
                <w:lang w:eastAsia="cs-CZ"/>
              </w:rPr>
            </w:pPr>
            <w:r w:rsidRPr="00231F55">
              <w:rPr>
                <w:rFonts w:ascii="Tahoma" w:eastAsia="Times New Roman" w:hAnsi="Tahoma" w:cs="Tahoma"/>
                <w:b/>
                <w:i/>
                <w:iCs/>
                <w:lang w:eastAsia="cs-CZ"/>
              </w:rPr>
              <w:t>Vyškrtni nepravdivé věty</w:t>
            </w:r>
            <w:r w:rsidRPr="00231F55">
              <w:rPr>
                <w:rFonts w:ascii="Tahoma" w:eastAsia="Times New Roman" w:hAnsi="Tahoma" w:cs="Tahoma"/>
                <w:i/>
                <w:iCs/>
                <w:lang w:eastAsia="cs-CZ"/>
              </w:rPr>
              <w:t>:</w:t>
            </w:r>
          </w:p>
          <w:p w:rsidR="00231F55" w:rsidRPr="00231F55" w:rsidRDefault="00231F55" w:rsidP="00231F55">
            <w:pPr>
              <w:ind w:left="720"/>
              <w:rPr>
                <w:rFonts w:ascii="Tahoma" w:eastAsia="Times New Roman" w:hAnsi="Tahoma" w:cs="Tahoma"/>
                <w:i/>
                <w:iCs/>
                <w:lang w:eastAsia="cs-CZ"/>
              </w:rPr>
            </w:pPr>
          </w:p>
          <w:p w:rsidR="00231F55" w:rsidRPr="00231F55" w:rsidRDefault="00231F55" w:rsidP="00231F55">
            <w:pPr>
              <w:ind w:left="720"/>
              <w:rPr>
                <w:rFonts w:ascii="Tahoma" w:eastAsia="Times New Roman" w:hAnsi="Tahoma" w:cs="Tahoma"/>
                <w:lang w:eastAsia="cs-CZ"/>
              </w:rPr>
            </w:pPr>
            <w:r w:rsidRPr="00231F55">
              <w:rPr>
                <w:rFonts w:ascii="Tahoma" w:eastAsia="Times New Roman" w:hAnsi="Tahoma" w:cs="Tahoma"/>
                <w:lang w:eastAsia="cs-CZ"/>
              </w:rPr>
              <w:t>Otec K. Čapka byl lékařem.</w:t>
            </w:r>
          </w:p>
          <w:p w:rsidR="00231F55" w:rsidRPr="00231F55" w:rsidRDefault="00231F55" w:rsidP="00231F55">
            <w:pPr>
              <w:ind w:left="720"/>
              <w:rPr>
                <w:rFonts w:ascii="Tahoma" w:eastAsia="Times New Roman" w:hAnsi="Tahoma" w:cs="Tahoma"/>
                <w:lang w:eastAsia="cs-CZ"/>
              </w:rPr>
            </w:pPr>
            <w:r w:rsidRPr="00231F55">
              <w:rPr>
                <w:rFonts w:ascii="Tahoma" w:eastAsia="Times New Roman" w:hAnsi="Tahoma" w:cs="Tahoma"/>
                <w:lang w:eastAsia="cs-CZ"/>
              </w:rPr>
              <w:lastRenderedPageBreak/>
              <w:t>Bratr K. Čapka byl lékařem.</w:t>
            </w:r>
          </w:p>
          <w:p w:rsidR="00231F55" w:rsidRPr="00231F55" w:rsidRDefault="00231F55" w:rsidP="00231F55">
            <w:pPr>
              <w:ind w:left="720"/>
              <w:rPr>
                <w:rFonts w:ascii="Tahoma" w:eastAsia="Times New Roman" w:hAnsi="Tahoma" w:cs="Tahoma"/>
                <w:lang w:eastAsia="cs-CZ"/>
              </w:rPr>
            </w:pPr>
            <w:r w:rsidRPr="00231F55">
              <w:rPr>
                <w:rFonts w:ascii="Tahoma" w:eastAsia="Times New Roman" w:hAnsi="Tahoma" w:cs="Tahoma"/>
                <w:lang w:eastAsia="cs-CZ"/>
              </w:rPr>
              <w:t>Žena K. Čapka byla herečkou.</w:t>
            </w:r>
          </w:p>
          <w:p w:rsidR="00231F55" w:rsidRPr="00231F55" w:rsidRDefault="00231F55" w:rsidP="00231F55">
            <w:pPr>
              <w:ind w:left="720"/>
              <w:rPr>
                <w:rFonts w:ascii="Tahoma" w:eastAsia="Times New Roman" w:hAnsi="Tahoma" w:cs="Tahoma"/>
                <w:lang w:eastAsia="cs-CZ"/>
              </w:rPr>
            </w:pPr>
            <w:r w:rsidRPr="00231F55">
              <w:rPr>
                <w:rFonts w:ascii="Tahoma" w:eastAsia="Times New Roman" w:hAnsi="Tahoma" w:cs="Tahoma"/>
                <w:lang w:eastAsia="cs-CZ"/>
              </w:rPr>
              <w:t>K. Čapek byl nepřítelem T. G. Masaryka</w:t>
            </w:r>
          </w:p>
          <w:p w:rsidR="00231F55" w:rsidRPr="00231F55" w:rsidRDefault="00231F55" w:rsidP="00231F55">
            <w:pPr>
              <w:ind w:left="720"/>
              <w:rPr>
                <w:rFonts w:ascii="Tahoma" w:eastAsia="Times New Roman" w:hAnsi="Tahoma" w:cs="Tahoma"/>
                <w:lang w:eastAsia="cs-CZ"/>
              </w:rPr>
            </w:pPr>
            <w:r w:rsidRPr="00231F55">
              <w:rPr>
                <w:rFonts w:ascii="Tahoma" w:eastAsia="Times New Roman" w:hAnsi="Tahoma" w:cs="Tahoma"/>
                <w:lang w:eastAsia="cs-CZ"/>
              </w:rPr>
              <w:t>K. Čapek psal do novin.</w:t>
            </w:r>
          </w:p>
          <w:p w:rsidR="00231F55" w:rsidRPr="00231F55" w:rsidRDefault="00231F55" w:rsidP="00231F55">
            <w:pPr>
              <w:ind w:left="720"/>
              <w:rPr>
                <w:rFonts w:ascii="Tahoma" w:eastAsia="Times New Roman" w:hAnsi="Tahoma" w:cs="Tahoma"/>
                <w:lang w:eastAsia="cs-CZ"/>
              </w:rPr>
            </w:pPr>
            <w:r w:rsidRPr="00231F55">
              <w:rPr>
                <w:rFonts w:ascii="Tahoma" w:eastAsia="Times New Roman" w:hAnsi="Tahoma" w:cs="Tahoma"/>
                <w:lang w:eastAsia="cs-CZ"/>
              </w:rPr>
              <w:t>K. Čapek psal historické romány.</w:t>
            </w:r>
          </w:p>
          <w:p w:rsidR="00231F55" w:rsidRPr="00231F55" w:rsidRDefault="00231F55" w:rsidP="00231F55">
            <w:pPr>
              <w:ind w:left="720"/>
              <w:rPr>
                <w:rFonts w:ascii="Tahoma" w:eastAsia="Times New Roman" w:hAnsi="Tahoma" w:cs="Tahoma"/>
                <w:lang w:eastAsia="cs-CZ"/>
              </w:rPr>
            </w:pPr>
            <w:r w:rsidRPr="00231F55">
              <w:rPr>
                <w:rFonts w:ascii="Tahoma" w:eastAsia="Times New Roman" w:hAnsi="Tahoma" w:cs="Tahoma"/>
                <w:lang w:eastAsia="cs-CZ"/>
              </w:rPr>
              <w:t xml:space="preserve">Jedna z postav v díle K. Čapka se jmenuje </w:t>
            </w:r>
            <w:proofErr w:type="spellStart"/>
            <w:r w:rsidRPr="00231F55">
              <w:rPr>
                <w:rFonts w:ascii="Tahoma" w:eastAsia="Times New Roman" w:hAnsi="Tahoma" w:cs="Tahoma"/>
                <w:lang w:eastAsia="cs-CZ"/>
              </w:rPr>
              <w:t>Galén</w:t>
            </w:r>
            <w:proofErr w:type="spellEnd"/>
            <w:r w:rsidRPr="00231F55">
              <w:rPr>
                <w:rFonts w:ascii="Tahoma" w:eastAsia="Times New Roman" w:hAnsi="Tahoma" w:cs="Tahoma"/>
                <w:lang w:eastAsia="cs-CZ"/>
              </w:rPr>
              <w:t>.</w:t>
            </w:r>
          </w:p>
          <w:p w:rsidR="00231F55" w:rsidRPr="00231F55" w:rsidRDefault="00231F55" w:rsidP="00231F55">
            <w:pPr>
              <w:ind w:left="720"/>
              <w:rPr>
                <w:rFonts w:ascii="Tahoma" w:eastAsia="Times New Roman" w:hAnsi="Tahoma" w:cs="Tahoma"/>
                <w:lang w:eastAsia="cs-CZ"/>
              </w:rPr>
            </w:pPr>
            <w:r w:rsidRPr="00231F55">
              <w:rPr>
                <w:rFonts w:ascii="Tahoma" w:eastAsia="Times New Roman" w:hAnsi="Tahoma" w:cs="Tahoma"/>
                <w:lang w:eastAsia="cs-CZ"/>
              </w:rPr>
              <w:t>K. Čapek bojoval svým dílem proti fašismu.</w:t>
            </w:r>
          </w:p>
          <w:p w:rsidR="00231F55" w:rsidRPr="00231F55" w:rsidRDefault="00231F55" w:rsidP="00231F55">
            <w:pPr>
              <w:ind w:left="720"/>
              <w:rPr>
                <w:rFonts w:ascii="Tahoma" w:eastAsia="Times New Roman" w:hAnsi="Tahoma" w:cs="Tahoma"/>
                <w:lang w:eastAsia="cs-CZ"/>
              </w:rPr>
            </w:pPr>
            <w:r w:rsidRPr="00231F55">
              <w:rPr>
                <w:rFonts w:ascii="Tahoma" w:eastAsia="Times New Roman" w:hAnsi="Tahoma" w:cs="Tahoma"/>
                <w:lang w:eastAsia="cs-CZ"/>
              </w:rPr>
              <w:t>Bratr K. Čapka umírá před koncem 2. světové války.</w:t>
            </w:r>
          </w:p>
          <w:p w:rsidR="00231F55" w:rsidRPr="00231F55" w:rsidRDefault="00231F55" w:rsidP="00231F55">
            <w:pPr>
              <w:ind w:left="720"/>
              <w:rPr>
                <w:rFonts w:ascii="Tahoma" w:eastAsia="Times New Roman" w:hAnsi="Tahoma" w:cs="Tahoma"/>
                <w:lang w:eastAsia="cs-CZ"/>
              </w:rPr>
            </w:pPr>
            <w:r w:rsidRPr="00231F55">
              <w:rPr>
                <w:rFonts w:ascii="Tahoma" w:eastAsia="Times New Roman" w:hAnsi="Tahoma" w:cs="Tahoma"/>
                <w:lang w:eastAsia="cs-CZ"/>
              </w:rPr>
              <w:t>K. Čapek umírá po začátku 2. světové války.</w:t>
            </w:r>
          </w:p>
          <w:p w:rsidR="00231F55" w:rsidRPr="00231F55" w:rsidRDefault="00231F55" w:rsidP="00231F55">
            <w:pPr>
              <w:ind w:left="720"/>
              <w:rPr>
                <w:rFonts w:ascii="Tahoma" w:eastAsia="Times New Roman" w:hAnsi="Tahoma" w:cs="Tahoma"/>
                <w:i/>
                <w:iCs/>
                <w:lang w:eastAsia="cs-CZ"/>
              </w:rPr>
            </w:pPr>
          </w:p>
          <w:p w:rsidR="00231F55" w:rsidRPr="00231F55" w:rsidRDefault="00231F55" w:rsidP="00231F55">
            <w:pPr>
              <w:ind w:left="720"/>
              <w:rPr>
                <w:rFonts w:ascii="Tahoma" w:eastAsia="Times New Roman" w:hAnsi="Tahoma" w:cs="Tahoma"/>
                <w:i/>
                <w:iCs/>
                <w:lang w:eastAsia="cs-CZ"/>
              </w:rPr>
            </w:pPr>
          </w:p>
          <w:p w:rsidR="00231F55" w:rsidRPr="00231F55" w:rsidRDefault="00231F55" w:rsidP="00935348">
            <w:pPr>
              <w:numPr>
                <w:ilvl w:val="0"/>
                <w:numId w:val="22"/>
              </w:numPr>
              <w:rPr>
                <w:rFonts w:ascii="Tahoma" w:eastAsia="Times New Roman" w:hAnsi="Tahoma" w:cs="Tahoma"/>
                <w:b/>
                <w:i/>
                <w:iCs/>
                <w:lang w:eastAsia="cs-CZ"/>
              </w:rPr>
            </w:pPr>
            <w:r w:rsidRPr="00231F55">
              <w:rPr>
                <w:rFonts w:ascii="Tahoma" w:eastAsia="Times New Roman" w:hAnsi="Tahoma" w:cs="Tahoma"/>
                <w:b/>
                <w:i/>
                <w:iCs/>
                <w:lang w:eastAsia="cs-CZ"/>
              </w:rPr>
              <w:t>Doplň názvy děl Karla Čapka a připoj literární žánr:</w:t>
            </w:r>
          </w:p>
          <w:p w:rsidR="00231F55" w:rsidRPr="00231F55" w:rsidRDefault="00231F55" w:rsidP="00231F55">
            <w:pPr>
              <w:ind w:left="360"/>
              <w:rPr>
                <w:rFonts w:ascii="Tahoma" w:eastAsia="Times New Roman" w:hAnsi="Tahoma" w:cs="Tahoma"/>
                <w:spacing w:val="20"/>
                <w:lang w:eastAsia="cs-CZ"/>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397"/>
              <w:gridCol w:w="397"/>
              <w:gridCol w:w="397"/>
              <w:gridCol w:w="397"/>
              <w:gridCol w:w="397"/>
              <w:gridCol w:w="397"/>
              <w:gridCol w:w="397"/>
              <w:gridCol w:w="397"/>
              <w:gridCol w:w="397"/>
              <w:gridCol w:w="397"/>
            </w:tblGrid>
            <w:tr w:rsidR="00231F55" w:rsidRPr="00231F55" w:rsidTr="00231F55">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rPr>
                      <w:rFonts w:ascii="Tahoma" w:eastAsia="Times New Roman" w:hAnsi="Tahoma" w:cs="Tahoma"/>
                      <w:spacing w:val="20"/>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rPr>
                      <w:rFonts w:ascii="Tahoma" w:eastAsia="Times New Roman" w:hAnsi="Tahoma" w:cs="Tahoma"/>
                      <w:spacing w:val="20"/>
                      <w:lang w:eastAsia="cs-CZ"/>
                    </w:rPr>
                  </w:pPr>
                  <w:r w:rsidRPr="00231F55">
                    <w:rPr>
                      <w:rFonts w:ascii="Tahoma" w:eastAsia="Times New Roman" w:hAnsi="Tahoma" w:cs="Tahoma"/>
                      <w:spacing w:val="20"/>
                      <w:lang w:eastAsia="cs-CZ"/>
                    </w:rPr>
                    <w:t>í</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rPr>
                      <w:rFonts w:ascii="Tahoma" w:eastAsia="Times New Roman" w:hAnsi="Tahoma" w:cs="Tahoma"/>
                      <w:spacing w:val="20"/>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rPr>
                      <w:rFonts w:ascii="Tahoma" w:eastAsia="Times New Roman" w:hAnsi="Tahoma" w:cs="Tahoma"/>
                      <w:spacing w:val="20"/>
                      <w:lang w:eastAsia="cs-CZ"/>
                    </w:rPr>
                  </w:pPr>
                  <w:r w:rsidRPr="00231F55">
                    <w:rPr>
                      <w:rFonts w:ascii="Tahoma" w:eastAsia="Times New Roman" w:hAnsi="Tahoma" w:cs="Tahoma"/>
                      <w:spacing w:val="20"/>
                      <w:lang w:eastAsia="cs-CZ"/>
                    </w:rPr>
                    <w:t>á</w:t>
                  </w:r>
                </w:p>
              </w:tc>
              <w:tc>
                <w:tcPr>
                  <w:tcW w:w="397" w:type="dxa"/>
                  <w:tcBorders>
                    <w:top w:val="single" w:sz="4" w:space="0" w:color="000000"/>
                    <w:left w:val="single" w:sz="4" w:space="0" w:color="000000"/>
                    <w:bottom w:val="single" w:sz="4" w:space="0" w:color="000000"/>
                    <w:right w:val="single" w:sz="4" w:space="0" w:color="000000"/>
                  </w:tcBorders>
                  <w:shd w:val="clear" w:color="auto" w:fill="4F81BD"/>
                </w:tcPr>
                <w:p w:rsidR="00231F55" w:rsidRPr="00231F55" w:rsidRDefault="00231F55" w:rsidP="00231F55">
                  <w:pPr>
                    <w:spacing w:after="0" w:line="240" w:lineRule="auto"/>
                    <w:rPr>
                      <w:rFonts w:ascii="Tahoma" w:eastAsia="Times New Roman" w:hAnsi="Tahoma" w:cs="Tahoma"/>
                      <w:spacing w:val="20"/>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rPr>
                      <w:rFonts w:ascii="Tahoma" w:eastAsia="Times New Roman" w:hAnsi="Tahoma" w:cs="Tahoma"/>
                      <w:spacing w:val="20"/>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rPr>
                      <w:rFonts w:ascii="Tahoma" w:eastAsia="Times New Roman" w:hAnsi="Tahoma" w:cs="Tahoma"/>
                      <w:spacing w:val="20"/>
                      <w:lang w:eastAsia="cs-CZ"/>
                    </w:rPr>
                  </w:pPr>
                  <w:r w:rsidRPr="00231F55">
                    <w:rPr>
                      <w:rFonts w:ascii="Tahoma" w:eastAsia="Times New Roman" w:hAnsi="Tahoma" w:cs="Tahoma"/>
                      <w:spacing w:val="20"/>
                      <w:lang w:eastAsia="cs-CZ"/>
                    </w:rPr>
                    <w:t>e</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rPr>
                      <w:rFonts w:ascii="Tahoma" w:eastAsia="Times New Roman" w:hAnsi="Tahoma" w:cs="Tahoma"/>
                      <w:spacing w:val="20"/>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rPr>
                      <w:rFonts w:ascii="Tahoma" w:eastAsia="Times New Roman" w:hAnsi="Tahoma" w:cs="Tahoma"/>
                      <w:spacing w:val="20"/>
                      <w:lang w:eastAsia="cs-CZ"/>
                    </w:rPr>
                  </w:pPr>
                  <w:r w:rsidRPr="00231F55">
                    <w:rPr>
                      <w:rFonts w:ascii="Tahoma" w:eastAsia="Times New Roman" w:hAnsi="Tahoma" w:cs="Tahoma"/>
                      <w:spacing w:val="20"/>
                      <w:lang w:eastAsia="cs-CZ"/>
                    </w:rPr>
                    <w:t>o</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rPr>
                      <w:rFonts w:ascii="Tahoma" w:eastAsia="Times New Roman" w:hAnsi="Tahoma" w:cs="Tahoma"/>
                      <w:spacing w:val="20"/>
                      <w:lang w:eastAsia="cs-CZ"/>
                    </w:rPr>
                  </w:pPr>
                </w:p>
              </w:tc>
            </w:tr>
          </w:tbl>
          <w:p w:rsidR="00231F55" w:rsidRPr="00231F55" w:rsidRDefault="00231F55" w:rsidP="00231F55">
            <w:pPr>
              <w:spacing w:line="360" w:lineRule="auto"/>
              <w:ind w:left="357"/>
              <w:jc w:val="both"/>
              <w:rPr>
                <w:rFonts w:ascii="Tahoma" w:eastAsia="Times New Roman" w:hAnsi="Tahoma" w:cs="Tahoma"/>
                <w:spacing w:val="86"/>
                <w:lang w:eastAsia="cs-CZ"/>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452"/>
              <w:gridCol w:w="397"/>
              <w:gridCol w:w="397"/>
              <w:gridCol w:w="397"/>
              <w:gridCol w:w="397"/>
              <w:gridCol w:w="397"/>
              <w:gridCol w:w="397"/>
              <w:gridCol w:w="397"/>
              <w:gridCol w:w="397"/>
              <w:gridCol w:w="424"/>
              <w:gridCol w:w="397"/>
              <w:gridCol w:w="397"/>
              <w:gridCol w:w="397"/>
              <w:gridCol w:w="424"/>
              <w:gridCol w:w="397"/>
              <w:gridCol w:w="397"/>
            </w:tblGrid>
            <w:tr w:rsidR="00231F55" w:rsidRPr="00231F55" w:rsidTr="00231F55">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r w:rsidRPr="00231F55">
                    <w:rPr>
                      <w:rFonts w:ascii="Tahoma" w:eastAsia="Times New Roman" w:hAnsi="Tahoma" w:cs="Tahoma"/>
                      <w:spacing w:val="86"/>
                      <w:lang w:eastAsia="cs-CZ"/>
                    </w:rPr>
                    <w:t>D</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r w:rsidRPr="00231F55">
                    <w:rPr>
                      <w:rFonts w:ascii="Tahoma" w:eastAsia="Times New Roman" w:hAnsi="Tahoma" w:cs="Tahoma"/>
                      <w:spacing w:val="86"/>
                      <w:lang w:eastAsia="cs-CZ"/>
                    </w:rPr>
                    <w:t>t</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4F81BD"/>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r w:rsidRPr="00231F55">
                    <w:rPr>
                      <w:rFonts w:ascii="Tahoma" w:eastAsia="Times New Roman" w:hAnsi="Tahoma" w:cs="Tahoma"/>
                      <w:spacing w:val="86"/>
                      <w:lang w:eastAsia="cs-CZ"/>
                    </w:rPr>
                    <w:t>p</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r w:rsidRPr="00231F55">
                    <w:rPr>
                      <w:rFonts w:ascii="Tahoma" w:eastAsia="Times New Roman" w:hAnsi="Tahoma" w:cs="Tahoma"/>
                      <w:spacing w:val="86"/>
                      <w:lang w:eastAsia="cs-CZ"/>
                    </w:rPr>
                    <w:t>d</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r>
          </w:tbl>
          <w:p w:rsidR="00231F55" w:rsidRPr="00231F55" w:rsidRDefault="00231F55" w:rsidP="00231F55">
            <w:pPr>
              <w:spacing w:line="360" w:lineRule="auto"/>
              <w:ind w:left="357"/>
              <w:jc w:val="both"/>
              <w:rPr>
                <w:rFonts w:ascii="Tahoma" w:eastAsia="Times New Roman" w:hAnsi="Tahoma" w:cs="Tahoma"/>
                <w:spacing w:val="86"/>
                <w:lang w:eastAsia="cs-CZ"/>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472"/>
              <w:gridCol w:w="397"/>
              <w:gridCol w:w="397"/>
              <w:gridCol w:w="412"/>
              <w:gridCol w:w="397"/>
            </w:tblGrid>
            <w:tr w:rsidR="00231F55" w:rsidRPr="00231F55" w:rsidTr="00231F55">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r w:rsidRPr="00231F55">
                    <w:rPr>
                      <w:rFonts w:ascii="Tahoma" w:eastAsia="Times New Roman" w:hAnsi="Tahoma" w:cs="Tahoma"/>
                      <w:spacing w:val="86"/>
                      <w:lang w:eastAsia="cs-CZ"/>
                    </w:rPr>
                    <w:t>M</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r w:rsidRPr="00231F55">
                    <w:rPr>
                      <w:rFonts w:ascii="Tahoma" w:eastAsia="Times New Roman" w:hAnsi="Tahoma" w:cs="Tahoma"/>
                      <w:spacing w:val="86"/>
                      <w:lang w:eastAsia="cs-CZ"/>
                    </w:rPr>
                    <w:t>k</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r>
          </w:tbl>
          <w:p w:rsidR="00231F55" w:rsidRPr="00231F55" w:rsidRDefault="00231F55" w:rsidP="00231F55">
            <w:pPr>
              <w:spacing w:line="360" w:lineRule="auto"/>
              <w:ind w:left="357"/>
              <w:jc w:val="both"/>
              <w:rPr>
                <w:rFonts w:ascii="Tahoma" w:eastAsia="Times New Roman" w:hAnsi="Tahoma" w:cs="Tahoma"/>
                <w:spacing w:val="86"/>
                <w:lang w:eastAsia="cs-CZ"/>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434"/>
              <w:gridCol w:w="397"/>
              <w:gridCol w:w="424"/>
              <w:gridCol w:w="397"/>
              <w:gridCol w:w="397"/>
              <w:gridCol w:w="397"/>
              <w:gridCol w:w="397"/>
              <w:gridCol w:w="418"/>
              <w:gridCol w:w="397"/>
              <w:gridCol w:w="397"/>
              <w:gridCol w:w="397"/>
              <w:gridCol w:w="401"/>
              <w:gridCol w:w="397"/>
              <w:gridCol w:w="412"/>
            </w:tblGrid>
            <w:tr w:rsidR="00231F55" w:rsidRPr="00231F55" w:rsidTr="00231F55">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r w:rsidRPr="00231F55">
                    <w:rPr>
                      <w:rFonts w:ascii="Tahoma" w:eastAsia="Times New Roman" w:hAnsi="Tahoma" w:cs="Tahoma"/>
                      <w:spacing w:val="86"/>
                      <w:lang w:eastAsia="cs-CZ"/>
                    </w:rPr>
                    <w:t>A</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r w:rsidRPr="00231F55">
                    <w:rPr>
                      <w:rFonts w:ascii="Tahoma" w:eastAsia="Times New Roman" w:hAnsi="Tahoma" w:cs="Tahoma"/>
                      <w:spacing w:val="86"/>
                      <w:lang w:eastAsia="cs-CZ"/>
                    </w:rPr>
                    <w:t>g</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r w:rsidRPr="00231F55">
                    <w:rPr>
                      <w:rFonts w:ascii="Tahoma" w:eastAsia="Times New Roman" w:hAnsi="Tahoma" w:cs="Tahoma"/>
                      <w:spacing w:val="86"/>
                      <w:lang w:eastAsia="cs-CZ"/>
                    </w:rPr>
                    <w:t>é</w:t>
                  </w:r>
                </w:p>
              </w:tc>
              <w:tc>
                <w:tcPr>
                  <w:tcW w:w="397" w:type="dxa"/>
                  <w:tcBorders>
                    <w:top w:val="single" w:sz="4" w:space="0" w:color="000000"/>
                    <w:left w:val="single" w:sz="4" w:space="0" w:color="000000"/>
                    <w:bottom w:val="single" w:sz="4" w:space="0" w:color="000000"/>
                    <w:right w:val="single" w:sz="4" w:space="0" w:color="000000"/>
                  </w:tcBorders>
                  <w:shd w:val="clear" w:color="auto" w:fill="4F81BD"/>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r w:rsidRPr="00231F55">
                    <w:rPr>
                      <w:rFonts w:ascii="Tahoma" w:eastAsia="Times New Roman" w:hAnsi="Tahoma" w:cs="Tahoma"/>
                      <w:spacing w:val="86"/>
                      <w:lang w:eastAsia="cs-CZ"/>
                    </w:rPr>
                    <w:t>s</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r w:rsidRPr="00231F55">
                    <w:rPr>
                      <w:rFonts w:ascii="Tahoma" w:eastAsia="Times New Roman" w:hAnsi="Tahoma" w:cs="Tahoma"/>
                      <w:spacing w:val="86"/>
                      <w:lang w:eastAsia="cs-CZ"/>
                    </w:rPr>
                    <w:t>y</w:t>
                  </w:r>
                </w:p>
              </w:tc>
            </w:tr>
          </w:tbl>
          <w:p w:rsidR="00231F55" w:rsidRPr="00231F55" w:rsidRDefault="00231F55" w:rsidP="00231F55">
            <w:pPr>
              <w:spacing w:line="360" w:lineRule="auto"/>
              <w:ind w:left="357"/>
              <w:jc w:val="both"/>
              <w:rPr>
                <w:rFonts w:ascii="Tahoma" w:eastAsia="Times New Roman" w:hAnsi="Tahoma" w:cs="Tahoma"/>
                <w:spacing w:val="86"/>
                <w:lang w:eastAsia="cs-CZ"/>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452"/>
              <w:gridCol w:w="397"/>
              <w:gridCol w:w="401"/>
              <w:gridCol w:w="397"/>
              <w:gridCol w:w="397"/>
              <w:gridCol w:w="397"/>
              <w:gridCol w:w="397"/>
            </w:tblGrid>
            <w:tr w:rsidR="00231F55" w:rsidRPr="00231F55" w:rsidTr="00231F55">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r w:rsidRPr="00231F55">
                    <w:rPr>
                      <w:rFonts w:ascii="Tahoma" w:eastAsia="Times New Roman" w:hAnsi="Tahoma" w:cs="Tahoma"/>
                      <w:spacing w:val="86"/>
                      <w:lang w:eastAsia="cs-CZ"/>
                    </w:rPr>
                    <w:t>D</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r w:rsidRPr="00231F55">
                    <w:rPr>
                      <w:rFonts w:ascii="Tahoma" w:eastAsia="Times New Roman" w:hAnsi="Tahoma" w:cs="Tahoma"/>
                      <w:spacing w:val="86"/>
                      <w:lang w:eastAsia="cs-CZ"/>
                    </w:rPr>
                    <w:t>š</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86"/>
                      <w:lang w:eastAsia="cs-CZ"/>
                    </w:rPr>
                  </w:pPr>
                </w:p>
              </w:tc>
            </w:tr>
          </w:tbl>
          <w:p w:rsidR="00231F55" w:rsidRPr="00231F55" w:rsidRDefault="00231F55" w:rsidP="00231F55">
            <w:pPr>
              <w:spacing w:line="360" w:lineRule="auto"/>
              <w:ind w:left="284" w:firstLine="142"/>
              <w:jc w:val="both"/>
              <w:rPr>
                <w:rFonts w:ascii="Tahoma" w:eastAsia="Times New Roman" w:hAnsi="Tahoma" w:cs="Tahoma"/>
                <w:spacing w:val="104"/>
                <w:lang w:eastAsia="cs-CZ"/>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397"/>
              <w:gridCol w:w="445"/>
              <w:gridCol w:w="397"/>
              <w:gridCol w:w="397"/>
              <w:gridCol w:w="445"/>
              <w:gridCol w:w="397"/>
              <w:gridCol w:w="397"/>
              <w:gridCol w:w="397"/>
              <w:gridCol w:w="397"/>
              <w:gridCol w:w="397"/>
              <w:gridCol w:w="440"/>
              <w:gridCol w:w="397"/>
              <w:gridCol w:w="430"/>
            </w:tblGrid>
            <w:tr w:rsidR="00231F55" w:rsidRPr="00231F55" w:rsidTr="00231F55">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445"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r w:rsidRPr="00231F55">
                    <w:rPr>
                      <w:rFonts w:ascii="Tahoma" w:eastAsia="Times New Roman" w:hAnsi="Tahoma" w:cs="Tahoma"/>
                      <w:spacing w:val="104"/>
                      <w:lang w:eastAsia="cs-CZ"/>
                    </w:rPr>
                    <w:t>á</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445"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r w:rsidRPr="00231F55">
                    <w:rPr>
                      <w:rFonts w:ascii="Tahoma" w:eastAsia="Times New Roman" w:hAnsi="Tahoma" w:cs="Tahoma"/>
                      <w:spacing w:val="104"/>
                      <w:lang w:eastAsia="cs-CZ"/>
                    </w:rPr>
                    <w:t>a</w:t>
                  </w:r>
                </w:p>
              </w:tc>
              <w:tc>
                <w:tcPr>
                  <w:tcW w:w="397" w:type="dxa"/>
                  <w:tcBorders>
                    <w:top w:val="single" w:sz="4" w:space="0" w:color="000000"/>
                    <w:left w:val="single" w:sz="4" w:space="0" w:color="000000"/>
                    <w:bottom w:val="single" w:sz="4" w:space="0" w:color="000000"/>
                    <w:right w:val="single" w:sz="4" w:space="0" w:color="000000"/>
                  </w:tcBorders>
                  <w:shd w:val="clear" w:color="auto" w:fill="4F81BD"/>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4F81BD"/>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r w:rsidRPr="00231F55">
                    <w:rPr>
                      <w:rFonts w:ascii="Tahoma" w:eastAsia="Times New Roman" w:hAnsi="Tahoma" w:cs="Tahoma"/>
                      <w:spacing w:val="104"/>
                      <w:lang w:eastAsia="cs-CZ"/>
                    </w:rPr>
                    <w:t>o</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r w:rsidRPr="00231F55">
                    <w:rPr>
                      <w:rFonts w:ascii="Tahoma" w:eastAsia="Times New Roman" w:hAnsi="Tahoma" w:cs="Tahoma"/>
                      <w:spacing w:val="104"/>
                      <w:lang w:eastAsia="cs-CZ"/>
                    </w:rPr>
                    <w:t>y</w:t>
                  </w:r>
                </w:p>
              </w:tc>
            </w:tr>
          </w:tbl>
          <w:p w:rsidR="00231F55" w:rsidRPr="00231F55" w:rsidRDefault="00231F55" w:rsidP="00231F55">
            <w:pPr>
              <w:spacing w:line="360" w:lineRule="auto"/>
              <w:ind w:left="426"/>
              <w:jc w:val="both"/>
              <w:rPr>
                <w:rFonts w:ascii="Tahoma" w:eastAsia="Times New Roman" w:hAnsi="Tahoma" w:cs="Tahoma"/>
                <w:spacing w:val="104"/>
                <w:lang w:eastAsia="cs-CZ"/>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397"/>
              <w:gridCol w:w="400"/>
              <w:gridCol w:w="397"/>
              <w:gridCol w:w="397"/>
              <w:gridCol w:w="397"/>
              <w:gridCol w:w="397"/>
              <w:gridCol w:w="397"/>
              <w:gridCol w:w="397"/>
            </w:tblGrid>
            <w:tr w:rsidR="00231F55" w:rsidRPr="00231F55" w:rsidTr="00231F55">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r w:rsidRPr="00231F55">
                    <w:rPr>
                      <w:rFonts w:ascii="Tahoma" w:eastAsia="Times New Roman" w:hAnsi="Tahoma" w:cs="Tahoma"/>
                      <w:spacing w:val="104"/>
                      <w:lang w:eastAsia="cs-CZ"/>
                    </w:rPr>
                    <w:t>r</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r w:rsidRPr="00231F55">
                    <w:rPr>
                      <w:rFonts w:ascii="Tahoma" w:eastAsia="Times New Roman" w:hAnsi="Tahoma" w:cs="Tahoma"/>
                      <w:spacing w:val="104"/>
                      <w:lang w:eastAsia="cs-CZ"/>
                    </w:rPr>
                    <w:t>t</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r>
          </w:tbl>
          <w:p w:rsidR="00231F55" w:rsidRPr="00231F55" w:rsidRDefault="00231F55" w:rsidP="00231F55">
            <w:pPr>
              <w:spacing w:line="360" w:lineRule="auto"/>
              <w:ind w:firstLine="426"/>
              <w:jc w:val="both"/>
              <w:rPr>
                <w:rFonts w:ascii="Tahoma" w:eastAsia="Times New Roman" w:hAnsi="Tahoma" w:cs="Tahoma"/>
                <w:spacing w:val="104"/>
                <w:lang w:eastAsia="cs-CZ"/>
              </w:rPr>
            </w:pP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492"/>
              <w:gridCol w:w="397"/>
              <w:gridCol w:w="397"/>
              <w:gridCol w:w="397"/>
              <w:gridCol w:w="397"/>
              <w:gridCol w:w="460"/>
              <w:gridCol w:w="397"/>
              <w:gridCol w:w="397"/>
              <w:gridCol w:w="397"/>
              <w:gridCol w:w="460"/>
              <w:gridCol w:w="397"/>
              <w:gridCol w:w="397"/>
              <w:gridCol w:w="414"/>
              <w:gridCol w:w="397"/>
              <w:gridCol w:w="397"/>
            </w:tblGrid>
            <w:tr w:rsidR="00231F55" w:rsidRPr="00231F55" w:rsidTr="00231F55">
              <w:tc>
                <w:tcPr>
                  <w:tcW w:w="492"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r w:rsidRPr="00231F55">
                    <w:rPr>
                      <w:rFonts w:ascii="Tahoma" w:eastAsia="Times New Roman" w:hAnsi="Tahoma" w:cs="Tahoma"/>
                      <w:spacing w:val="104"/>
                      <w:lang w:eastAsia="cs-CZ"/>
                    </w:rPr>
                    <w:t>Z</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460"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r w:rsidRPr="00231F55">
                    <w:rPr>
                      <w:rFonts w:ascii="Tahoma" w:eastAsia="Times New Roman" w:hAnsi="Tahoma" w:cs="Tahoma"/>
                      <w:spacing w:val="104"/>
                      <w:lang w:eastAsia="cs-CZ"/>
                    </w:rPr>
                    <w:t>d</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460"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r w:rsidRPr="00231F55">
                    <w:rPr>
                      <w:rFonts w:ascii="Tahoma" w:eastAsia="Times New Roman" w:hAnsi="Tahoma" w:cs="Tahoma"/>
                      <w:spacing w:val="104"/>
                      <w:lang w:eastAsia="cs-CZ"/>
                    </w:rPr>
                    <w:t>ů</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highlight w:val="yellow"/>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4F81BD"/>
                </w:tcPr>
                <w:p w:rsidR="00231F55" w:rsidRPr="00231F55" w:rsidRDefault="00231F55" w:rsidP="00231F55">
                  <w:pPr>
                    <w:spacing w:after="0" w:line="240" w:lineRule="auto"/>
                    <w:jc w:val="both"/>
                    <w:rPr>
                      <w:rFonts w:ascii="Tahoma" w:eastAsia="Times New Roman" w:hAnsi="Tahoma" w:cs="Tahoma"/>
                      <w:spacing w:val="104"/>
                      <w:highlight w:val="yellow"/>
                      <w:lang w:eastAsia="cs-CZ"/>
                    </w:rPr>
                  </w:pPr>
                </w:p>
              </w:tc>
              <w:tc>
                <w:tcPr>
                  <w:tcW w:w="414"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r w:rsidRPr="00231F55">
                    <w:rPr>
                      <w:rFonts w:ascii="Tahoma" w:eastAsia="Times New Roman" w:hAnsi="Tahoma" w:cs="Tahoma"/>
                      <w:spacing w:val="104"/>
                      <w:lang w:eastAsia="cs-CZ"/>
                    </w:rPr>
                    <w:t>r</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231F55" w:rsidRPr="00231F55" w:rsidRDefault="00231F55" w:rsidP="00231F55">
                  <w:pPr>
                    <w:spacing w:after="0" w:line="240" w:lineRule="auto"/>
                    <w:jc w:val="both"/>
                    <w:rPr>
                      <w:rFonts w:ascii="Tahoma" w:eastAsia="Times New Roman" w:hAnsi="Tahoma" w:cs="Tahoma"/>
                      <w:spacing w:val="104"/>
                      <w:lang w:eastAsia="cs-CZ"/>
                    </w:rPr>
                  </w:pPr>
                </w:p>
              </w:tc>
            </w:tr>
          </w:tbl>
          <w:p w:rsidR="00231F55" w:rsidRPr="00231F55" w:rsidRDefault="00231F55" w:rsidP="00231F55">
            <w:pPr>
              <w:spacing w:line="360" w:lineRule="auto"/>
              <w:jc w:val="both"/>
              <w:rPr>
                <w:rFonts w:ascii="Tahoma" w:eastAsia="Times New Roman" w:hAnsi="Tahoma" w:cs="Tahoma"/>
                <w:spacing w:val="104"/>
                <w:lang w:eastAsia="cs-CZ"/>
              </w:rPr>
            </w:pPr>
          </w:p>
          <w:p w:rsidR="00231F55" w:rsidRPr="00231F55" w:rsidRDefault="00231F55" w:rsidP="00231F55">
            <w:pPr>
              <w:rPr>
                <w:rFonts w:ascii="Tahoma" w:eastAsia="Times New Roman" w:hAnsi="Tahoma" w:cs="Tahoma"/>
                <w:spacing w:val="104"/>
                <w:lang w:eastAsia="cs-CZ"/>
              </w:rPr>
            </w:pPr>
          </w:p>
          <w:p w:rsidR="00231F55" w:rsidRPr="00231F55" w:rsidRDefault="00231F55" w:rsidP="00231F55">
            <w:pPr>
              <w:rPr>
                <w:rFonts w:ascii="Times New Roman" w:hAnsi="Times New Roman" w:cs="Times New Roman"/>
                <w:sz w:val="24"/>
                <w:szCs w:val="24"/>
                <w:lang w:eastAsia="cs-CZ"/>
              </w:rPr>
            </w:pPr>
            <w:r w:rsidRPr="00231F55">
              <w:rPr>
                <w:rFonts w:ascii="Times New Roman" w:hAnsi="Times New Roman" w:cs="Times New Roman"/>
                <w:sz w:val="24"/>
                <w:szCs w:val="24"/>
                <w:lang w:eastAsia="cs-CZ"/>
              </w:rPr>
              <w:t xml:space="preserve">K. Poláček – LV/ str. 105-106 – přečti si o autorovi + ukázky, zhlédnout </w:t>
            </w:r>
            <w:proofErr w:type="gramStart"/>
            <w:r w:rsidRPr="00231F55">
              <w:rPr>
                <w:rFonts w:ascii="Times New Roman" w:hAnsi="Times New Roman" w:cs="Times New Roman"/>
                <w:sz w:val="24"/>
                <w:szCs w:val="24"/>
                <w:lang w:eastAsia="cs-CZ"/>
              </w:rPr>
              <w:t>můžeš</w:t>
            </w:r>
            <w:proofErr w:type="gramEnd"/>
            <w:r w:rsidRPr="00231F55">
              <w:rPr>
                <w:rFonts w:ascii="Times New Roman" w:hAnsi="Times New Roman" w:cs="Times New Roman"/>
                <w:sz w:val="24"/>
                <w:szCs w:val="24"/>
                <w:lang w:eastAsia="cs-CZ"/>
              </w:rPr>
              <w:t xml:space="preserve"> film </w:t>
            </w:r>
            <w:proofErr w:type="gramStart"/>
            <w:r w:rsidRPr="00231F55">
              <w:rPr>
                <w:rFonts w:ascii="Times New Roman" w:hAnsi="Times New Roman" w:cs="Times New Roman"/>
                <w:sz w:val="24"/>
                <w:szCs w:val="24"/>
                <w:lang w:eastAsia="cs-CZ"/>
              </w:rPr>
              <w:t>Bylo</w:t>
            </w:r>
            <w:proofErr w:type="gramEnd"/>
            <w:r w:rsidRPr="00231F55">
              <w:rPr>
                <w:rFonts w:ascii="Times New Roman" w:hAnsi="Times New Roman" w:cs="Times New Roman"/>
                <w:sz w:val="24"/>
                <w:szCs w:val="24"/>
                <w:lang w:eastAsia="cs-CZ"/>
              </w:rPr>
              <w:t xml:space="preserve"> nás pět.</w:t>
            </w:r>
          </w:p>
          <w:p w:rsidR="00231F55" w:rsidRPr="00231F55" w:rsidRDefault="00231F55" w:rsidP="00231F55">
            <w:pPr>
              <w:rPr>
                <w:rFonts w:ascii="Times New Roman" w:hAnsi="Times New Roman" w:cs="Times New Roman"/>
                <w:sz w:val="24"/>
                <w:szCs w:val="24"/>
                <w:lang w:eastAsia="cs-CZ"/>
              </w:rPr>
            </w:pPr>
          </w:p>
          <w:p w:rsidR="00231F55" w:rsidRPr="00231F55" w:rsidRDefault="00231F55" w:rsidP="00231F55">
            <w:pPr>
              <w:rPr>
                <w:rFonts w:ascii="Times New Roman" w:hAnsi="Times New Roman" w:cs="Times New Roman"/>
                <w:sz w:val="24"/>
                <w:szCs w:val="24"/>
                <w:lang w:eastAsia="cs-CZ"/>
              </w:rPr>
            </w:pPr>
            <w:r w:rsidRPr="00231F55">
              <w:rPr>
                <w:rFonts w:ascii="Times New Roman" w:hAnsi="Times New Roman" w:cs="Times New Roman"/>
                <w:sz w:val="24"/>
                <w:szCs w:val="24"/>
                <w:lang w:eastAsia="cs-CZ"/>
              </w:rPr>
              <w:t xml:space="preserve">Sloh – na papír si připrav koncept na úvahu: Co mi škola dala/vzala v období pandemie </w:t>
            </w:r>
            <w:proofErr w:type="spellStart"/>
            <w:r w:rsidRPr="00231F55">
              <w:rPr>
                <w:rFonts w:ascii="Times New Roman" w:hAnsi="Times New Roman" w:cs="Times New Roman"/>
                <w:sz w:val="24"/>
                <w:szCs w:val="24"/>
                <w:lang w:eastAsia="cs-CZ"/>
              </w:rPr>
              <w:t>koronaviru</w:t>
            </w:r>
            <w:proofErr w:type="spellEnd"/>
            <w:r w:rsidRPr="00231F55">
              <w:rPr>
                <w:rFonts w:ascii="Times New Roman" w:hAnsi="Times New Roman" w:cs="Times New Roman"/>
                <w:sz w:val="24"/>
                <w:szCs w:val="24"/>
                <w:lang w:eastAsia="cs-CZ"/>
              </w:rPr>
              <w:t>? – neposílat</w:t>
            </w:r>
          </w:p>
          <w:p w:rsidR="00231F55" w:rsidRPr="00644D5B" w:rsidRDefault="00231F55" w:rsidP="00D21003">
            <w:pPr>
              <w:rPr>
                <w:b/>
              </w:rPr>
            </w:pPr>
          </w:p>
        </w:tc>
      </w:tr>
      <w:tr w:rsidR="00C51D0B" w:rsidTr="00756037">
        <w:tc>
          <w:tcPr>
            <w:tcW w:w="10606" w:type="dxa"/>
            <w:shd w:val="clear" w:color="auto" w:fill="FFFF66"/>
          </w:tcPr>
          <w:p w:rsidR="00C51D0B" w:rsidRPr="00644D5B" w:rsidRDefault="00E928F0">
            <w:pPr>
              <w:rPr>
                <w:b/>
              </w:rPr>
            </w:pPr>
            <w:r w:rsidRPr="00644D5B">
              <w:rPr>
                <w:b/>
              </w:rPr>
              <w:lastRenderedPageBreak/>
              <w:t xml:space="preserve">Anglický jazyk – učitel:      </w:t>
            </w:r>
            <w:r w:rsidR="001E5CDC" w:rsidRPr="001E5CDC">
              <w:rPr>
                <w:b/>
              </w:rPr>
              <w:t xml:space="preserve">Michaela Schrötterová                    </w:t>
            </w:r>
            <w:r w:rsidR="00756037">
              <w:rPr>
                <w:b/>
              </w:rPr>
              <w:t xml:space="preserve">          </w:t>
            </w:r>
            <w:r w:rsidR="001E5CDC" w:rsidRPr="001E5CDC">
              <w:rPr>
                <w:b/>
              </w:rPr>
              <w:t xml:space="preserve">kontakt: Michaela.Schrotterova@zshajeslany.cz                                                                                                                           </w:t>
            </w:r>
          </w:p>
        </w:tc>
      </w:tr>
      <w:tr w:rsidR="00C51D0B" w:rsidTr="00756037">
        <w:tc>
          <w:tcPr>
            <w:tcW w:w="10606" w:type="dxa"/>
          </w:tcPr>
          <w:p w:rsidR="006D5E1F" w:rsidRPr="006D5E1F" w:rsidRDefault="006D5E1F" w:rsidP="00935348">
            <w:pPr>
              <w:numPr>
                <w:ilvl w:val="0"/>
                <w:numId w:val="13"/>
              </w:numPr>
              <w:jc w:val="both"/>
              <w:textAlignment w:val="baseline"/>
              <w:rPr>
                <w:rFonts w:eastAsia="Times New Roman" w:cs="Times New Roman"/>
                <w:b/>
                <w:bCs/>
                <w:color w:val="92D050"/>
                <w:u w:val="single"/>
                <w:lang w:eastAsia="cs-CZ"/>
              </w:rPr>
            </w:pPr>
            <w:r w:rsidRPr="006D5E1F">
              <w:rPr>
                <w:rFonts w:eastAsia="Times New Roman" w:cs="Times New Roman"/>
                <w:b/>
                <w:bCs/>
                <w:color w:val="92D050"/>
                <w:u w:val="single"/>
                <w:lang w:eastAsia="cs-CZ"/>
              </w:rPr>
              <w:t>Opakování a popřípadě dokončení - 5. lekce</w:t>
            </w:r>
          </w:p>
          <w:p w:rsidR="006D5E1F" w:rsidRPr="006D5E1F" w:rsidRDefault="006D5E1F" w:rsidP="006D5E1F">
            <w:pPr>
              <w:ind w:left="-360" w:hanging="720"/>
              <w:jc w:val="both"/>
              <w:rPr>
                <w:rFonts w:eastAsia="Times New Roman" w:cs="Times New Roman"/>
                <w:lang w:eastAsia="cs-CZ"/>
              </w:rPr>
            </w:pPr>
            <w:r w:rsidRPr="006D5E1F">
              <w:rPr>
                <w:rFonts w:eastAsia="Times New Roman" w:cs="Times New Roman"/>
                <w:color w:val="000000"/>
                <w:lang w:eastAsia="cs-CZ"/>
              </w:rPr>
              <w:t xml:space="preserve">- pracovní sešit strana 52 a 53 – </w:t>
            </w:r>
            <w:proofErr w:type="spellStart"/>
            <w:r w:rsidRPr="006D5E1F">
              <w:rPr>
                <w:rFonts w:eastAsia="Times New Roman" w:cs="Times New Roman"/>
                <w:color w:val="000000"/>
                <w:lang w:eastAsia="cs-CZ"/>
              </w:rPr>
              <w:t>Progress</w:t>
            </w:r>
            <w:proofErr w:type="spellEnd"/>
            <w:r w:rsidRPr="006D5E1F">
              <w:rPr>
                <w:rFonts w:eastAsia="Times New Roman" w:cs="Times New Roman"/>
                <w:color w:val="000000"/>
                <w:lang w:eastAsia="cs-CZ"/>
              </w:rPr>
              <w:t xml:space="preserve"> </w:t>
            </w:r>
            <w:proofErr w:type="spellStart"/>
            <w:r w:rsidRPr="006D5E1F">
              <w:rPr>
                <w:rFonts w:eastAsia="Times New Roman" w:cs="Times New Roman"/>
                <w:color w:val="000000"/>
                <w:lang w:eastAsia="cs-CZ"/>
              </w:rPr>
              <w:t>check</w:t>
            </w:r>
            <w:proofErr w:type="spellEnd"/>
            <w:r w:rsidRPr="006D5E1F">
              <w:rPr>
                <w:rFonts w:eastAsia="Times New Roman" w:cs="Times New Roman"/>
                <w:color w:val="000000"/>
                <w:lang w:eastAsia="cs-CZ"/>
              </w:rPr>
              <w:t> </w:t>
            </w:r>
          </w:p>
          <w:p w:rsidR="006D5E1F" w:rsidRPr="006D5E1F" w:rsidRDefault="006D5E1F" w:rsidP="006D5E1F">
            <w:pPr>
              <w:ind w:left="-360" w:hanging="720"/>
              <w:jc w:val="both"/>
              <w:rPr>
                <w:rFonts w:eastAsia="Times New Roman" w:cs="Times New Roman"/>
                <w:lang w:eastAsia="cs-CZ"/>
              </w:rPr>
            </w:pPr>
            <w:r w:rsidRPr="006D5E1F">
              <w:rPr>
                <w:rFonts w:eastAsia="Times New Roman" w:cs="Times New Roman"/>
                <w:color w:val="000000"/>
                <w:lang w:eastAsia="cs-CZ"/>
              </w:rPr>
              <w:t>- učebnice strana 63/3, 4, 5, 6</w:t>
            </w:r>
          </w:p>
          <w:p w:rsidR="006D5E1F" w:rsidRPr="006D5E1F" w:rsidRDefault="006D5E1F" w:rsidP="006D5E1F">
            <w:pPr>
              <w:ind w:left="-360" w:hanging="720"/>
              <w:jc w:val="both"/>
              <w:rPr>
                <w:rFonts w:eastAsia="Times New Roman" w:cs="Times New Roman"/>
                <w:lang w:eastAsia="cs-CZ"/>
              </w:rPr>
            </w:pPr>
            <w:r w:rsidRPr="006D5E1F">
              <w:rPr>
                <w:rFonts w:eastAsia="Times New Roman" w:cs="Times New Roman"/>
                <w:color w:val="000000"/>
                <w:lang w:eastAsia="cs-CZ"/>
              </w:rPr>
              <w:t xml:space="preserve">- učebnice strana 64/ </w:t>
            </w:r>
            <w:proofErr w:type="spellStart"/>
            <w:r w:rsidRPr="006D5E1F">
              <w:rPr>
                <w:rFonts w:eastAsia="Times New Roman" w:cs="Times New Roman"/>
                <w:color w:val="000000"/>
                <w:lang w:eastAsia="cs-CZ"/>
              </w:rPr>
              <w:t>Culture</w:t>
            </w:r>
            <w:proofErr w:type="spellEnd"/>
            <w:r w:rsidRPr="006D5E1F">
              <w:rPr>
                <w:rFonts w:eastAsia="Times New Roman" w:cs="Times New Roman"/>
                <w:color w:val="000000"/>
                <w:lang w:eastAsia="cs-CZ"/>
              </w:rPr>
              <w:t xml:space="preserve"> – text přečíst a přeložit + možnost použít slovníky</w:t>
            </w:r>
          </w:p>
          <w:p w:rsidR="006D5E1F" w:rsidRPr="006D5E1F" w:rsidRDefault="006D5E1F" w:rsidP="006D5E1F">
            <w:pPr>
              <w:ind w:left="-360" w:hanging="720"/>
              <w:jc w:val="both"/>
              <w:rPr>
                <w:rFonts w:eastAsia="Times New Roman" w:cs="Times New Roman"/>
                <w:lang w:eastAsia="cs-CZ"/>
              </w:rPr>
            </w:pPr>
            <w:r w:rsidRPr="006D5E1F">
              <w:rPr>
                <w:rFonts w:eastAsia="Times New Roman" w:cs="Times New Roman"/>
                <w:color w:val="000000"/>
                <w:lang w:eastAsia="cs-CZ"/>
              </w:rPr>
              <w:t>- učebnice strana 64/1, 2 – cvičení vypracovat do školního sešitu</w:t>
            </w:r>
          </w:p>
          <w:p w:rsidR="006D5E1F" w:rsidRPr="006D5E1F" w:rsidRDefault="006D5E1F" w:rsidP="006D5E1F">
            <w:pPr>
              <w:ind w:left="-360" w:hanging="720"/>
              <w:jc w:val="both"/>
              <w:rPr>
                <w:rFonts w:eastAsia="Times New Roman" w:cs="Times New Roman"/>
                <w:lang w:eastAsia="cs-CZ"/>
              </w:rPr>
            </w:pPr>
            <w:r w:rsidRPr="006D5E1F">
              <w:rPr>
                <w:rFonts w:eastAsia="Times New Roman" w:cs="Times New Roman"/>
                <w:color w:val="000000"/>
                <w:lang w:eastAsia="cs-CZ"/>
              </w:rPr>
              <w:t xml:space="preserve">- učebnice strana 65/ </w:t>
            </w:r>
            <w:proofErr w:type="spellStart"/>
            <w:r w:rsidRPr="006D5E1F">
              <w:rPr>
                <w:rFonts w:eastAsia="Times New Roman" w:cs="Times New Roman"/>
                <w:color w:val="000000"/>
                <w:lang w:eastAsia="cs-CZ"/>
              </w:rPr>
              <w:t>English</w:t>
            </w:r>
            <w:proofErr w:type="spellEnd"/>
            <w:r w:rsidRPr="006D5E1F">
              <w:rPr>
                <w:rFonts w:eastAsia="Times New Roman" w:cs="Times New Roman"/>
                <w:color w:val="000000"/>
                <w:lang w:eastAsia="cs-CZ"/>
              </w:rPr>
              <w:t xml:space="preserve"> </w:t>
            </w:r>
            <w:proofErr w:type="spellStart"/>
            <w:r w:rsidRPr="006D5E1F">
              <w:rPr>
                <w:rFonts w:eastAsia="Times New Roman" w:cs="Times New Roman"/>
                <w:color w:val="000000"/>
                <w:lang w:eastAsia="cs-CZ"/>
              </w:rPr>
              <w:t>across</w:t>
            </w:r>
            <w:proofErr w:type="spellEnd"/>
            <w:r w:rsidRPr="006D5E1F">
              <w:rPr>
                <w:rFonts w:eastAsia="Times New Roman" w:cs="Times New Roman"/>
                <w:color w:val="000000"/>
                <w:lang w:eastAsia="cs-CZ"/>
              </w:rPr>
              <w:t xml:space="preserve"> </w:t>
            </w:r>
            <w:proofErr w:type="spellStart"/>
            <w:r w:rsidRPr="006D5E1F">
              <w:rPr>
                <w:rFonts w:eastAsia="Times New Roman" w:cs="Times New Roman"/>
                <w:color w:val="000000"/>
                <w:lang w:eastAsia="cs-CZ"/>
              </w:rPr>
              <w:t>the</w:t>
            </w:r>
            <w:proofErr w:type="spellEnd"/>
            <w:r w:rsidRPr="006D5E1F">
              <w:rPr>
                <w:rFonts w:eastAsia="Times New Roman" w:cs="Times New Roman"/>
                <w:color w:val="000000"/>
                <w:lang w:eastAsia="cs-CZ"/>
              </w:rPr>
              <w:t xml:space="preserve"> curriculum - text přečíst a přeložit + možnost použít slovníky</w:t>
            </w:r>
          </w:p>
          <w:p w:rsidR="006D5E1F" w:rsidRPr="006D5E1F" w:rsidRDefault="006D5E1F" w:rsidP="006D5E1F">
            <w:pPr>
              <w:ind w:left="-360" w:hanging="720"/>
              <w:jc w:val="both"/>
              <w:rPr>
                <w:rFonts w:eastAsia="Times New Roman" w:cs="Times New Roman"/>
                <w:lang w:eastAsia="cs-CZ"/>
              </w:rPr>
            </w:pPr>
            <w:r w:rsidRPr="006D5E1F">
              <w:rPr>
                <w:rFonts w:eastAsia="Times New Roman" w:cs="Times New Roman"/>
                <w:color w:val="000000"/>
                <w:lang w:eastAsia="cs-CZ"/>
              </w:rPr>
              <w:t>- učebnice strana 65/2 – cvičení vypracovat do školního sešitu</w:t>
            </w:r>
          </w:p>
          <w:p w:rsidR="006D5E1F" w:rsidRPr="006D5E1F" w:rsidRDefault="006D5E1F" w:rsidP="006D5E1F">
            <w:pPr>
              <w:rPr>
                <w:rFonts w:eastAsia="Times New Roman" w:cs="Times New Roman"/>
                <w:lang w:eastAsia="cs-CZ"/>
              </w:rPr>
            </w:pPr>
          </w:p>
          <w:p w:rsidR="006D5E1F" w:rsidRPr="006D5E1F" w:rsidRDefault="006D5E1F" w:rsidP="00935348">
            <w:pPr>
              <w:numPr>
                <w:ilvl w:val="0"/>
                <w:numId w:val="14"/>
              </w:numPr>
              <w:spacing w:after="160"/>
              <w:jc w:val="both"/>
              <w:textAlignment w:val="baseline"/>
              <w:rPr>
                <w:rFonts w:eastAsia="Times New Roman" w:cs="Times New Roman"/>
                <w:b/>
                <w:bCs/>
                <w:color w:val="92D050"/>
                <w:u w:val="single"/>
                <w:lang w:eastAsia="cs-CZ"/>
              </w:rPr>
            </w:pPr>
            <w:r w:rsidRPr="006D5E1F">
              <w:rPr>
                <w:rFonts w:eastAsia="Times New Roman" w:cs="Times New Roman"/>
                <w:b/>
                <w:bCs/>
                <w:color w:val="92D050"/>
                <w:u w:val="single"/>
                <w:lang w:eastAsia="cs-CZ"/>
              </w:rPr>
              <w:t>Dokončení 5. lekce</w:t>
            </w:r>
          </w:p>
          <w:p w:rsidR="006D5E1F" w:rsidRPr="006D5E1F" w:rsidRDefault="006D5E1F" w:rsidP="006D5E1F">
            <w:pPr>
              <w:spacing w:after="160"/>
              <w:ind w:left="360"/>
              <w:jc w:val="both"/>
              <w:rPr>
                <w:rFonts w:eastAsia="Times New Roman" w:cs="Times New Roman"/>
                <w:lang w:eastAsia="cs-CZ"/>
              </w:rPr>
            </w:pPr>
            <w:r w:rsidRPr="006D5E1F">
              <w:rPr>
                <w:rFonts w:eastAsia="Times New Roman" w:cs="Times New Roman"/>
                <w:color w:val="000000"/>
                <w:lang w:eastAsia="cs-CZ"/>
              </w:rPr>
              <w:t xml:space="preserve">- učebnice strana 66 – </w:t>
            </w:r>
            <w:proofErr w:type="spellStart"/>
            <w:r w:rsidRPr="006D5E1F">
              <w:rPr>
                <w:rFonts w:eastAsia="Times New Roman" w:cs="Times New Roman"/>
                <w:color w:val="000000"/>
                <w:lang w:eastAsia="cs-CZ"/>
              </w:rPr>
              <w:t>revision</w:t>
            </w:r>
            <w:proofErr w:type="spellEnd"/>
            <w:r w:rsidRPr="006D5E1F">
              <w:rPr>
                <w:rFonts w:eastAsia="Times New Roman" w:cs="Times New Roman"/>
                <w:color w:val="000000"/>
                <w:lang w:eastAsia="cs-CZ"/>
              </w:rPr>
              <w:t xml:space="preserve"> – ústně</w:t>
            </w:r>
          </w:p>
          <w:p w:rsidR="006D5E1F" w:rsidRPr="006D5E1F" w:rsidRDefault="006D5E1F" w:rsidP="006D5E1F">
            <w:pPr>
              <w:spacing w:after="160"/>
              <w:ind w:left="360"/>
              <w:jc w:val="both"/>
              <w:rPr>
                <w:rFonts w:eastAsia="Times New Roman" w:cs="Times New Roman"/>
                <w:lang w:eastAsia="cs-CZ"/>
              </w:rPr>
            </w:pPr>
            <w:r w:rsidRPr="006D5E1F">
              <w:rPr>
                <w:rFonts w:eastAsia="Times New Roman" w:cs="Times New Roman"/>
                <w:color w:val="000000"/>
                <w:lang w:eastAsia="cs-CZ"/>
              </w:rPr>
              <w:t xml:space="preserve">- učebnice strana 67/Big </w:t>
            </w:r>
            <w:proofErr w:type="spellStart"/>
            <w:r w:rsidRPr="006D5E1F">
              <w:rPr>
                <w:rFonts w:eastAsia="Times New Roman" w:cs="Times New Roman"/>
                <w:color w:val="000000"/>
                <w:lang w:eastAsia="cs-CZ"/>
              </w:rPr>
              <w:t>yellow</w:t>
            </w:r>
            <w:proofErr w:type="spellEnd"/>
            <w:r w:rsidRPr="006D5E1F">
              <w:rPr>
                <w:rFonts w:eastAsia="Times New Roman" w:cs="Times New Roman"/>
                <w:color w:val="000000"/>
                <w:lang w:eastAsia="cs-CZ"/>
              </w:rPr>
              <w:t xml:space="preserve"> taxi – přečíst a přeložit</w:t>
            </w:r>
          </w:p>
          <w:p w:rsidR="006D5E1F" w:rsidRPr="006D5E1F" w:rsidRDefault="006D5E1F" w:rsidP="006D5E1F">
            <w:pPr>
              <w:spacing w:after="160"/>
              <w:ind w:left="360"/>
              <w:jc w:val="both"/>
              <w:rPr>
                <w:rFonts w:eastAsia="Times New Roman" w:cs="Times New Roman"/>
                <w:lang w:eastAsia="cs-CZ"/>
              </w:rPr>
            </w:pPr>
            <w:r w:rsidRPr="006D5E1F">
              <w:rPr>
                <w:rFonts w:eastAsia="Times New Roman" w:cs="Times New Roman"/>
                <w:b/>
                <w:bCs/>
                <w:color w:val="92D050"/>
                <w:u w:val="single"/>
                <w:lang w:eastAsia="cs-CZ"/>
              </w:rPr>
              <w:t>3. Úvod do 6. lekce</w:t>
            </w:r>
          </w:p>
          <w:p w:rsidR="006D5E1F" w:rsidRPr="006D5E1F" w:rsidRDefault="006D5E1F" w:rsidP="006D5E1F">
            <w:pPr>
              <w:spacing w:after="160"/>
              <w:ind w:left="360"/>
              <w:jc w:val="both"/>
              <w:rPr>
                <w:rFonts w:eastAsia="Times New Roman" w:cs="Times New Roman"/>
                <w:lang w:eastAsia="cs-CZ"/>
              </w:rPr>
            </w:pPr>
            <w:r w:rsidRPr="006D5E1F">
              <w:rPr>
                <w:rFonts w:eastAsia="Times New Roman" w:cs="Times New Roman"/>
                <w:color w:val="000000"/>
                <w:lang w:eastAsia="cs-CZ"/>
              </w:rPr>
              <w:t xml:space="preserve">- slovní zásoba strana 77/6A </w:t>
            </w:r>
            <w:proofErr w:type="spellStart"/>
            <w:r w:rsidRPr="006D5E1F">
              <w:rPr>
                <w:rFonts w:eastAsia="Times New Roman" w:cs="Times New Roman"/>
                <w:color w:val="000000"/>
                <w:lang w:eastAsia="cs-CZ"/>
              </w:rPr>
              <w:t>Friends</w:t>
            </w:r>
            <w:proofErr w:type="spellEnd"/>
          </w:p>
          <w:p w:rsidR="006D5E1F" w:rsidRPr="006D5E1F" w:rsidRDefault="006D5E1F" w:rsidP="006D5E1F">
            <w:pPr>
              <w:spacing w:after="160"/>
              <w:ind w:left="360"/>
              <w:jc w:val="both"/>
              <w:rPr>
                <w:rFonts w:eastAsia="Times New Roman" w:cs="Times New Roman"/>
                <w:lang w:eastAsia="cs-CZ"/>
              </w:rPr>
            </w:pPr>
            <w:r w:rsidRPr="006D5E1F">
              <w:rPr>
                <w:rFonts w:eastAsia="Times New Roman" w:cs="Times New Roman"/>
                <w:color w:val="000000"/>
                <w:lang w:eastAsia="cs-CZ"/>
              </w:rPr>
              <w:lastRenderedPageBreak/>
              <w:t>- pracovní sešit strana 54/1, 2, 3, 55/4, 5, 6</w:t>
            </w:r>
          </w:p>
          <w:p w:rsidR="006D5E1F" w:rsidRPr="006D5E1F" w:rsidRDefault="006D5E1F" w:rsidP="006D5E1F">
            <w:pPr>
              <w:spacing w:after="160"/>
              <w:ind w:left="360"/>
              <w:jc w:val="both"/>
              <w:rPr>
                <w:rFonts w:eastAsia="Times New Roman" w:cs="Times New Roman"/>
                <w:lang w:eastAsia="cs-CZ"/>
              </w:rPr>
            </w:pPr>
            <w:r w:rsidRPr="006D5E1F">
              <w:rPr>
                <w:rFonts w:eastAsia="Times New Roman" w:cs="Times New Roman"/>
                <w:color w:val="000000"/>
                <w:lang w:eastAsia="cs-CZ"/>
              </w:rPr>
              <w:t>- učebnice strana 68 – přečíst a přeložit příběh</w:t>
            </w:r>
          </w:p>
          <w:p w:rsidR="006D5E1F" w:rsidRPr="006D5E1F" w:rsidRDefault="006D5E1F" w:rsidP="006D5E1F">
            <w:pPr>
              <w:spacing w:after="160"/>
              <w:ind w:left="360"/>
              <w:jc w:val="both"/>
              <w:rPr>
                <w:rFonts w:eastAsia="Times New Roman" w:cs="Times New Roman"/>
                <w:lang w:eastAsia="cs-CZ"/>
              </w:rPr>
            </w:pPr>
            <w:r w:rsidRPr="006D5E1F">
              <w:rPr>
                <w:rFonts w:eastAsia="Times New Roman" w:cs="Times New Roman"/>
                <w:color w:val="000000"/>
                <w:lang w:eastAsia="cs-CZ"/>
              </w:rPr>
              <w:t>- učebnice strana 69/3, 4, 5 </w:t>
            </w:r>
          </w:p>
          <w:p w:rsidR="006D5E1F" w:rsidRPr="006D5E1F" w:rsidRDefault="006D5E1F" w:rsidP="006D5E1F">
            <w:pPr>
              <w:spacing w:after="160"/>
              <w:ind w:left="360"/>
              <w:jc w:val="both"/>
              <w:rPr>
                <w:rFonts w:eastAsia="Times New Roman" w:cs="Times New Roman"/>
                <w:lang w:eastAsia="cs-CZ"/>
              </w:rPr>
            </w:pPr>
            <w:r w:rsidRPr="006D5E1F">
              <w:rPr>
                <w:rFonts w:eastAsia="Times New Roman" w:cs="Times New Roman"/>
                <w:color w:val="000000"/>
                <w:lang w:eastAsia="cs-CZ"/>
              </w:rPr>
              <w:t>_____________________________________________________________.</w:t>
            </w:r>
          </w:p>
          <w:p w:rsidR="006D5E1F" w:rsidRPr="006D5E1F" w:rsidRDefault="006D5E1F" w:rsidP="006D5E1F">
            <w:pPr>
              <w:spacing w:after="160"/>
              <w:ind w:left="360"/>
              <w:jc w:val="both"/>
              <w:rPr>
                <w:rFonts w:eastAsia="Times New Roman" w:cs="Times New Roman"/>
                <w:lang w:eastAsia="cs-CZ"/>
              </w:rPr>
            </w:pPr>
            <w:r w:rsidRPr="006D5E1F">
              <w:rPr>
                <w:rFonts w:eastAsia="Times New Roman" w:cs="Times New Roman"/>
                <w:color w:val="000000"/>
                <w:lang w:eastAsia="cs-CZ"/>
              </w:rPr>
              <w:t xml:space="preserve">- slovní zásoba strana 77/6B </w:t>
            </w:r>
            <w:proofErr w:type="spellStart"/>
            <w:r w:rsidRPr="006D5E1F">
              <w:rPr>
                <w:rFonts w:eastAsia="Times New Roman" w:cs="Times New Roman"/>
                <w:color w:val="000000"/>
                <w:lang w:eastAsia="cs-CZ"/>
              </w:rPr>
              <w:t>We</w:t>
            </w:r>
            <w:proofErr w:type="spellEnd"/>
            <w:r w:rsidRPr="006D5E1F">
              <w:rPr>
                <w:rFonts w:eastAsia="Times New Roman" w:cs="Times New Roman"/>
                <w:color w:val="000000"/>
                <w:lang w:eastAsia="cs-CZ"/>
              </w:rPr>
              <w:t xml:space="preserve"> </w:t>
            </w:r>
            <w:proofErr w:type="spellStart"/>
            <w:r w:rsidRPr="006D5E1F">
              <w:rPr>
                <w:rFonts w:eastAsia="Times New Roman" w:cs="Times New Roman"/>
                <w:color w:val="000000"/>
                <w:lang w:eastAsia="cs-CZ"/>
              </w:rPr>
              <w:t>need</w:t>
            </w:r>
            <w:proofErr w:type="spellEnd"/>
            <w:r w:rsidRPr="006D5E1F">
              <w:rPr>
                <w:rFonts w:eastAsia="Times New Roman" w:cs="Times New Roman"/>
                <w:color w:val="000000"/>
                <w:lang w:eastAsia="cs-CZ"/>
              </w:rPr>
              <w:t xml:space="preserve"> a </w:t>
            </w:r>
            <w:proofErr w:type="spellStart"/>
            <w:r w:rsidRPr="006D5E1F">
              <w:rPr>
                <w:rFonts w:eastAsia="Times New Roman" w:cs="Times New Roman"/>
                <w:color w:val="000000"/>
                <w:lang w:eastAsia="cs-CZ"/>
              </w:rPr>
              <w:t>holiday</w:t>
            </w:r>
            <w:proofErr w:type="spellEnd"/>
            <w:r w:rsidRPr="006D5E1F">
              <w:rPr>
                <w:rFonts w:eastAsia="Times New Roman" w:cs="Times New Roman"/>
                <w:color w:val="000000"/>
                <w:lang w:eastAsia="cs-CZ"/>
              </w:rPr>
              <w:t>!</w:t>
            </w:r>
          </w:p>
          <w:p w:rsidR="006D5E1F" w:rsidRPr="006D5E1F" w:rsidRDefault="006D5E1F" w:rsidP="006D5E1F">
            <w:pPr>
              <w:spacing w:after="160"/>
              <w:ind w:left="360"/>
              <w:jc w:val="both"/>
              <w:rPr>
                <w:rFonts w:eastAsia="Times New Roman" w:cs="Times New Roman"/>
                <w:lang w:eastAsia="cs-CZ"/>
              </w:rPr>
            </w:pPr>
            <w:r w:rsidRPr="006D5E1F">
              <w:rPr>
                <w:rFonts w:eastAsia="Times New Roman" w:cs="Times New Roman"/>
                <w:color w:val="000000"/>
                <w:lang w:eastAsia="cs-CZ"/>
              </w:rPr>
              <w:t>- pracovní sešit strana 56/1, 2, 3, 57/4, 5, 6</w:t>
            </w:r>
          </w:p>
          <w:p w:rsidR="006D5E1F" w:rsidRPr="006D5E1F" w:rsidRDefault="006D5E1F" w:rsidP="006D5E1F">
            <w:pPr>
              <w:spacing w:after="160"/>
              <w:ind w:left="360"/>
              <w:jc w:val="both"/>
              <w:rPr>
                <w:rFonts w:eastAsia="Times New Roman" w:cs="Times New Roman"/>
                <w:lang w:eastAsia="cs-CZ"/>
              </w:rPr>
            </w:pPr>
            <w:r w:rsidRPr="006D5E1F">
              <w:rPr>
                <w:rFonts w:eastAsia="Times New Roman" w:cs="Times New Roman"/>
                <w:color w:val="000000"/>
                <w:lang w:eastAsia="cs-CZ"/>
              </w:rPr>
              <w:t>- učebnice strana 70 – přečíst a přeložit komiks</w:t>
            </w:r>
          </w:p>
          <w:p w:rsidR="006D5E1F" w:rsidRPr="006D5E1F" w:rsidRDefault="006D5E1F" w:rsidP="006D5E1F">
            <w:pPr>
              <w:spacing w:after="160"/>
              <w:ind w:left="360"/>
              <w:jc w:val="both"/>
              <w:rPr>
                <w:rFonts w:eastAsia="Times New Roman" w:cs="Times New Roman"/>
                <w:lang w:eastAsia="cs-CZ"/>
              </w:rPr>
            </w:pPr>
            <w:r w:rsidRPr="006D5E1F">
              <w:rPr>
                <w:rFonts w:eastAsia="Times New Roman" w:cs="Times New Roman"/>
                <w:color w:val="000000"/>
                <w:lang w:eastAsia="cs-CZ"/>
              </w:rPr>
              <w:t>- učebnice strana 71/2, 3, 4</w:t>
            </w:r>
          </w:p>
          <w:p w:rsidR="006D5E1F" w:rsidRPr="006D5E1F" w:rsidRDefault="006D5E1F" w:rsidP="006D5E1F">
            <w:pPr>
              <w:spacing w:after="160"/>
              <w:ind w:left="360"/>
              <w:jc w:val="both"/>
              <w:rPr>
                <w:rFonts w:ascii="Times New Roman" w:eastAsia="Times New Roman" w:hAnsi="Times New Roman" w:cs="Times New Roman"/>
                <w:sz w:val="24"/>
                <w:szCs w:val="24"/>
                <w:lang w:eastAsia="cs-CZ"/>
              </w:rPr>
            </w:pPr>
            <w:r w:rsidRPr="006D5E1F">
              <w:rPr>
                <w:rFonts w:ascii="Times New Roman" w:eastAsia="Times New Roman" w:hAnsi="Times New Roman" w:cs="Times New Roman"/>
                <w:color w:val="000000"/>
                <w:sz w:val="28"/>
                <w:szCs w:val="28"/>
                <w:lang w:eastAsia="cs-CZ"/>
              </w:rPr>
              <w:t>GRAMMAR - FIRST CONDITIONAL – PRVNÍ PODMÍNKOVÁ VĚTA</w:t>
            </w:r>
          </w:p>
          <w:p w:rsidR="006D5E1F" w:rsidRPr="006D5E1F" w:rsidRDefault="006D5E1F" w:rsidP="006D5E1F">
            <w:pPr>
              <w:spacing w:after="160"/>
              <w:ind w:left="360"/>
              <w:jc w:val="both"/>
              <w:rPr>
                <w:rFonts w:ascii="Times New Roman" w:eastAsia="Times New Roman" w:hAnsi="Times New Roman" w:cs="Times New Roman"/>
                <w:sz w:val="24"/>
                <w:szCs w:val="24"/>
                <w:lang w:eastAsia="cs-CZ"/>
              </w:rPr>
            </w:pPr>
            <w:r w:rsidRPr="006D5E1F">
              <w:rPr>
                <w:rFonts w:ascii="Times New Roman" w:eastAsia="Times New Roman" w:hAnsi="Times New Roman" w:cs="Times New Roman"/>
                <w:color w:val="000000"/>
                <w:sz w:val="28"/>
                <w:szCs w:val="28"/>
                <w:lang w:eastAsia="cs-CZ"/>
              </w:rPr>
              <w:t>(prosím o vytisknutí a vložení do školního sešitu)</w:t>
            </w:r>
          </w:p>
          <w:p w:rsidR="006D5E1F" w:rsidRPr="006D5E1F" w:rsidRDefault="006D5E1F" w:rsidP="006D5E1F">
            <w:pPr>
              <w:spacing w:after="160"/>
              <w:ind w:left="360"/>
              <w:jc w:val="both"/>
              <w:rPr>
                <w:rFonts w:ascii="Times New Roman" w:eastAsia="Times New Roman" w:hAnsi="Times New Roman" w:cs="Times New Roman"/>
                <w:sz w:val="24"/>
                <w:szCs w:val="24"/>
                <w:lang w:eastAsia="cs-CZ"/>
              </w:rPr>
            </w:pPr>
            <w:r w:rsidRPr="006D5E1F">
              <w:rPr>
                <w:rFonts w:ascii="Times New Roman" w:eastAsia="Times New Roman" w:hAnsi="Times New Roman" w:cs="Times New Roman"/>
                <w:noProof/>
                <w:color w:val="000000"/>
                <w:sz w:val="28"/>
                <w:szCs w:val="28"/>
                <w:bdr w:val="none" w:sz="0" w:space="0" w:color="auto" w:frame="1"/>
                <w:lang w:eastAsia="cs-CZ"/>
              </w:rPr>
              <w:drawing>
                <wp:inline distT="0" distB="0" distL="0" distR="0" wp14:anchorId="3E98EFC0" wp14:editId="0C32675A">
                  <wp:extent cx="3828415" cy="3446145"/>
                  <wp:effectExtent l="0" t="0" r="635" b="1905"/>
                  <wp:docPr id="14" name="Obrázek 14" descr="první kondicionál v angličti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vní kondicionál v angličtině"/>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8415" cy="3446145"/>
                          </a:xfrm>
                          <a:prstGeom prst="rect">
                            <a:avLst/>
                          </a:prstGeom>
                          <a:noFill/>
                          <a:ln>
                            <a:noFill/>
                          </a:ln>
                        </pic:spPr>
                      </pic:pic>
                    </a:graphicData>
                  </a:graphic>
                </wp:inline>
              </w:drawing>
            </w:r>
          </w:p>
          <w:p w:rsidR="006D5E1F" w:rsidRPr="006D5E1F" w:rsidRDefault="006D5E1F" w:rsidP="006D5E1F">
            <w:pPr>
              <w:shd w:val="clear" w:color="auto" w:fill="FFFFFF"/>
              <w:jc w:val="both"/>
              <w:rPr>
                <w:rFonts w:ascii="Times New Roman" w:eastAsia="Times New Roman" w:hAnsi="Times New Roman" w:cs="Times New Roman"/>
                <w:sz w:val="24"/>
                <w:szCs w:val="24"/>
                <w:lang w:eastAsia="cs-CZ"/>
              </w:rPr>
            </w:pPr>
            <w:r w:rsidRPr="006D5E1F">
              <w:rPr>
                <w:rFonts w:ascii="Times New Roman" w:eastAsia="Times New Roman" w:hAnsi="Times New Roman" w:cs="Times New Roman"/>
                <w:b/>
                <w:bCs/>
                <w:color w:val="F51241"/>
                <w:sz w:val="26"/>
                <w:szCs w:val="26"/>
                <w:lang w:eastAsia="cs-CZ"/>
              </w:rPr>
              <w:t>Otázka č. 1:</w:t>
            </w:r>
            <w:r w:rsidRPr="006D5E1F">
              <w:rPr>
                <w:rFonts w:ascii="Times New Roman" w:eastAsia="Times New Roman" w:hAnsi="Times New Roman" w:cs="Times New Roman"/>
                <w:color w:val="000000"/>
                <w:sz w:val="26"/>
                <w:szCs w:val="26"/>
                <w:lang w:eastAsia="cs-CZ"/>
              </w:rPr>
              <w:t> Vyberte správné tvary sloves pro podmínkovou větu tak, aby odpovídala překladu.</w:t>
            </w:r>
          </w:p>
          <w:p w:rsidR="006D5E1F" w:rsidRPr="006D5E1F" w:rsidRDefault="006D5E1F" w:rsidP="006D5E1F">
            <w:pPr>
              <w:shd w:val="clear" w:color="auto" w:fill="FFFFFF"/>
              <w:spacing w:after="375"/>
              <w:jc w:val="both"/>
              <w:rPr>
                <w:rFonts w:ascii="Times New Roman" w:eastAsia="Times New Roman" w:hAnsi="Times New Roman" w:cs="Times New Roman"/>
                <w:sz w:val="24"/>
                <w:szCs w:val="24"/>
                <w:lang w:eastAsia="cs-CZ"/>
              </w:rPr>
            </w:pPr>
            <w:proofErr w:type="spellStart"/>
            <w:r w:rsidRPr="006D5E1F">
              <w:rPr>
                <w:rFonts w:ascii="Times New Roman" w:eastAsia="Times New Roman" w:hAnsi="Times New Roman" w:cs="Times New Roman"/>
                <w:b/>
                <w:bCs/>
                <w:color w:val="000000"/>
                <w:sz w:val="26"/>
                <w:szCs w:val="26"/>
                <w:lang w:eastAsia="cs-CZ"/>
              </w:rPr>
              <w:t>If</w:t>
            </w:r>
            <w:proofErr w:type="spellEnd"/>
            <w:r w:rsidRPr="006D5E1F">
              <w:rPr>
                <w:rFonts w:ascii="Times New Roman" w:eastAsia="Times New Roman" w:hAnsi="Times New Roman" w:cs="Times New Roman"/>
                <w:b/>
                <w:bCs/>
                <w:color w:val="000000"/>
                <w:sz w:val="26"/>
                <w:szCs w:val="26"/>
                <w:lang w:eastAsia="cs-CZ"/>
              </w:rPr>
              <w:t xml:space="preserve"> </w:t>
            </w:r>
            <w:proofErr w:type="spellStart"/>
            <w:r w:rsidRPr="006D5E1F">
              <w:rPr>
                <w:rFonts w:ascii="Times New Roman" w:eastAsia="Times New Roman" w:hAnsi="Times New Roman" w:cs="Times New Roman"/>
                <w:b/>
                <w:bCs/>
                <w:color w:val="000000"/>
                <w:sz w:val="26"/>
                <w:szCs w:val="26"/>
                <w:lang w:eastAsia="cs-CZ"/>
              </w:rPr>
              <w:t>we</w:t>
            </w:r>
            <w:proofErr w:type="spellEnd"/>
            <w:r w:rsidRPr="006D5E1F">
              <w:rPr>
                <w:rFonts w:ascii="Times New Roman" w:eastAsia="Times New Roman" w:hAnsi="Times New Roman" w:cs="Times New Roman"/>
                <w:b/>
                <w:bCs/>
                <w:color w:val="000000"/>
                <w:sz w:val="26"/>
                <w:szCs w:val="26"/>
                <w:lang w:eastAsia="cs-CZ"/>
              </w:rPr>
              <w:t xml:space="preserve"> _________ John to </w:t>
            </w:r>
            <w:proofErr w:type="spellStart"/>
            <w:r w:rsidRPr="006D5E1F">
              <w:rPr>
                <w:rFonts w:ascii="Times New Roman" w:eastAsia="Times New Roman" w:hAnsi="Times New Roman" w:cs="Times New Roman"/>
                <w:b/>
                <w:bCs/>
                <w:color w:val="000000"/>
                <w:sz w:val="26"/>
                <w:szCs w:val="26"/>
                <w:lang w:eastAsia="cs-CZ"/>
              </w:rPr>
              <w:t>the</w:t>
            </w:r>
            <w:proofErr w:type="spellEnd"/>
            <w:r w:rsidRPr="006D5E1F">
              <w:rPr>
                <w:rFonts w:ascii="Times New Roman" w:eastAsia="Times New Roman" w:hAnsi="Times New Roman" w:cs="Times New Roman"/>
                <w:b/>
                <w:bCs/>
                <w:color w:val="000000"/>
                <w:sz w:val="26"/>
                <w:szCs w:val="26"/>
                <w:lang w:eastAsia="cs-CZ"/>
              </w:rPr>
              <w:t xml:space="preserve"> party, he ____________ a lot </w:t>
            </w:r>
            <w:proofErr w:type="spellStart"/>
            <w:r w:rsidRPr="006D5E1F">
              <w:rPr>
                <w:rFonts w:ascii="Times New Roman" w:eastAsia="Times New Roman" w:hAnsi="Times New Roman" w:cs="Times New Roman"/>
                <w:b/>
                <w:bCs/>
                <w:color w:val="000000"/>
                <w:sz w:val="26"/>
                <w:szCs w:val="26"/>
                <w:lang w:eastAsia="cs-CZ"/>
              </w:rPr>
              <w:t>of</w:t>
            </w:r>
            <w:proofErr w:type="spellEnd"/>
            <w:r w:rsidRPr="006D5E1F">
              <w:rPr>
                <w:rFonts w:ascii="Times New Roman" w:eastAsia="Times New Roman" w:hAnsi="Times New Roman" w:cs="Times New Roman"/>
                <w:b/>
                <w:bCs/>
                <w:color w:val="000000"/>
                <w:sz w:val="26"/>
                <w:szCs w:val="26"/>
                <w:lang w:eastAsia="cs-CZ"/>
              </w:rPr>
              <w:t xml:space="preserve"> </w:t>
            </w:r>
            <w:proofErr w:type="spellStart"/>
            <w:r w:rsidRPr="006D5E1F">
              <w:rPr>
                <w:rFonts w:ascii="Times New Roman" w:eastAsia="Times New Roman" w:hAnsi="Times New Roman" w:cs="Times New Roman"/>
                <w:b/>
                <w:bCs/>
                <w:color w:val="000000"/>
                <w:sz w:val="26"/>
                <w:szCs w:val="26"/>
                <w:lang w:eastAsia="cs-CZ"/>
              </w:rPr>
              <w:t>friends</w:t>
            </w:r>
            <w:proofErr w:type="spellEnd"/>
            <w:r w:rsidRPr="006D5E1F">
              <w:rPr>
                <w:rFonts w:ascii="Times New Roman" w:eastAsia="Times New Roman" w:hAnsi="Times New Roman" w:cs="Times New Roman"/>
                <w:b/>
                <w:bCs/>
                <w:color w:val="000000"/>
                <w:sz w:val="26"/>
                <w:szCs w:val="26"/>
                <w:lang w:eastAsia="cs-CZ"/>
              </w:rPr>
              <w:t xml:space="preserve"> </w:t>
            </w:r>
            <w:proofErr w:type="spellStart"/>
            <w:r w:rsidRPr="006D5E1F">
              <w:rPr>
                <w:rFonts w:ascii="Times New Roman" w:eastAsia="Times New Roman" w:hAnsi="Times New Roman" w:cs="Times New Roman"/>
                <w:b/>
                <w:bCs/>
                <w:color w:val="000000"/>
                <w:sz w:val="26"/>
                <w:szCs w:val="26"/>
                <w:lang w:eastAsia="cs-CZ"/>
              </w:rPr>
              <w:t>with</w:t>
            </w:r>
            <w:proofErr w:type="spellEnd"/>
            <w:r w:rsidRPr="006D5E1F">
              <w:rPr>
                <w:rFonts w:ascii="Times New Roman" w:eastAsia="Times New Roman" w:hAnsi="Times New Roman" w:cs="Times New Roman"/>
                <w:b/>
                <w:bCs/>
                <w:color w:val="000000"/>
                <w:sz w:val="26"/>
                <w:szCs w:val="26"/>
                <w:lang w:eastAsia="cs-CZ"/>
              </w:rPr>
              <w:t xml:space="preserve"> </w:t>
            </w:r>
            <w:proofErr w:type="spellStart"/>
            <w:r w:rsidRPr="006D5E1F">
              <w:rPr>
                <w:rFonts w:ascii="Times New Roman" w:eastAsia="Times New Roman" w:hAnsi="Times New Roman" w:cs="Times New Roman"/>
                <w:b/>
                <w:bCs/>
                <w:color w:val="000000"/>
                <w:sz w:val="26"/>
                <w:szCs w:val="26"/>
                <w:lang w:eastAsia="cs-CZ"/>
              </w:rPr>
              <w:t>him</w:t>
            </w:r>
            <w:proofErr w:type="spellEnd"/>
            <w:r w:rsidRPr="006D5E1F">
              <w:rPr>
                <w:rFonts w:ascii="Times New Roman" w:eastAsia="Times New Roman" w:hAnsi="Times New Roman" w:cs="Times New Roman"/>
                <w:b/>
                <w:bCs/>
                <w:color w:val="000000"/>
                <w:sz w:val="26"/>
                <w:szCs w:val="26"/>
                <w:lang w:eastAsia="cs-CZ"/>
              </w:rPr>
              <w:t>.</w:t>
            </w:r>
            <w:r w:rsidRPr="006D5E1F">
              <w:rPr>
                <w:rFonts w:ascii="Times New Roman" w:eastAsia="Times New Roman" w:hAnsi="Times New Roman" w:cs="Times New Roman"/>
                <w:color w:val="000000"/>
                <w:sz w:val="26"/>
                <w:szCs w:val="26"/>
                <w:lang w:eastAsia="cs-CZ"/>
              </w:rPr>
              <w:br/>
            </w:r>
            <w:r w:rsidRPr="006D5E1F">
              <w:rPr>
                <w:rFonts w:ascii="Times New Roman" w:eastAsia="Times New Roman" w:hAnsi="Times New Roman" w:cs="Times New Roman"/>
                <w:i/>
                <w:iCs/>
                <w:color w:val="000000"/>
                <w:sz w:val="26"/>
                <w:szCs w:val="26"/>
                <w:lang w:eastAsia="cs-CZ"/>
              </w:rPr>
              <w:t>(Jestliže pozveme Johna na večírek, přivede si s sebou spoustu kamarádů.)</w:t>
            </w:r>
          </w:p>
          <w:p w:rsidR="006D5E1F" w:rsidRPr="006D5E1F" w:rsidRDefault="006D5E1F" w:rsidP="00935348">
            <w:pPr>
              <w:numPr>
                <w:ilvl w:val="0"/>
                <w:numId w:val="15"/>
              </w:numPr>
              <w:spacing w:after="160"/>
              <w:jc w:val="both"/>
              <w:textAlignment w:val="baseline"/>
              <w:rPr>
                <w:rFonts w:ascii="Times New Roman" w:eastAsia="Times New Roman" w:hAnsi="Times New Roman" w:cs="Times New Roman"/>
                <w:color w:val="000000"/>
                <w:sz w:val="28"/>
                <w:szCs w:val="28"/>
                <w:lang w:eastAsia="cs-CZ"/>
              </w:rPr>
            </w:pPr>
            <w:proofErr w:type="spellStart"/>
            <w:r w:rsidRPr="006D5E1F">
              <w:rPr>
                <w:rFonts w:ascii="Times New Roman" w:eastAsia="Times New Roman" w:hAnsi="Times New Roman" w:cs="Times New Roman"/>
                <w:color w:val="000000"/>
                <w:sz w:val="28"/>
                <w:szCs w:val="28"/>
                <w:lang w:eastAsia="cs-CZ"/>
              </w:rPr>
              <w:t>invite</w:t>
            </w:r>
            <w:proofErr w:type="spellEnd"/>
            <w:r w:rsidRPr="006D5E1F">
              <w:rPr>
                <w:rFonts w:ascii="Times New Roman" w:eastAsia="Times New Roman" w:hAnsi="Times New Roman" w:cs="Times New Roman"/>
                <w:color w:val="000000"/>
                <w:sz w:val="28"/>
                <w:szCs w:val="28"/>
                <w:lang w:eastAsia="cs-CZ"/>
              </w:rPr>
              <w:t xml:space="preserve"> – </w:t>
            </w:r>
            <w:proofErr w:type="spellStart"/>
            <w:r w:rsidRPr="006D5E1F">
              <w:rPr>
                <w:rFonts w:ascii="Times New Roman" w:eastAsia="Times New Roman" w:hAnsi="Times New Roman" w:cs="Times New Roman"/>
                <w:color w:val="000000"/>
                <w:sz w:val="28"/>
                <w:szCs w:val="28"/>
                <w:lang w:eastAsia="cs-CZ"/>
              </w:rPr>
              <w:t>brings</w:t>
            </w:r>
            <w:proofErr w:type="spellEnd"/>
          </w:p>
          <w:p w:rsidR="006D5E1F" w:rsidRPr="006D5E1F" w:rsidRDefault="006D5E1F" w:rsidP="00935348">
            <w:pPr>
              <w:numPr>
                <w:ilvl w:val="0"/>
                <w:numId w:val="15"/>
              </w:numPr>
              <w:spacing w:after="160"/>
              <w:jc w:val="both"/>
              <w:textAlignment w:val="baseline"/>
              <w:rPr>
                <w:rFonts w:ascii="Times New Roman" w:eastAsia="Times New Roman" w:hAnsi="Times New Roman" w:cs="Times New Roman"/>
                <w:color w:val="000000"/>
                <w:sz w:val="28"/>
                <w:szCs w:val="28"/>
                <w:lang w:eastAsia="cs-CZ"/>
              </w:rPr>
            </w:pPr>
            <w:proofErr w:type="spellStart"/>
            <w:r w:rsidRPr="006D5E1F">
              <w:rPr>
                <w:rFonts w:ascii="Times New Roman" w:eastAsia="Times New Roman" w:hAnsi="Times New Roman" w:cs="Times New Roman"/>
                <w:color w:val="000000"/>
                <w:sz w:val="28"/>
                <w:szCs w:val="28"/>
                <w:lang w:eastAsia="cs-CZ"/>
              </w:rPr>
              <w:t>invited</w:t>
            </w:r>
            <w:proofErr w:type="spellEnd"/>
            <w:r w:rsidRPr="006D5E1F">
              <w:rPr>
                <w:rFonts w:ascii="Times New Roman" w:eastAsia="Times New Roman" w:hAnsi="Times New Roman" w:cs="Times New Roman"/>
                <w:color w:val="000000"/>
                <w:sz w:val="28"/>
                <w:szCs w:val="28"/>
                <w:lang w:eastAsia="cs-CZ"/>
              </w:rPr>
              <w:t xml:space="preserve"> – </w:t>
            </w:r>
            <w:proofErr w:type="spellStart"/>
            <w:r w:rsidRPr="006D5E1F">
              <w:rPr>
                <w:rFonts w:ascii="Times New Roman" w:eastAsia="Times New Roman" w:hAnsi="Times New Roman" w:cs="Times New Roman"/>
                <w:color w:val="000000"/>
                <w:sz w:val="28"/>
                <w:szCs w:val="28"/>
                <w:lang w:eastAsia="cs-CZ"/>
              </w:rPr>
              <w:t>would</w:t>
            </w:r>
            <w:proofErr w:type="spellEnd"/>
            <w:r w:rsidRPr="006D5E1F">
              <w:rPr>
                <w:rFonts w:ascii="Times New Roman" w:eastAsia="Times New Roman" w:hAnsi="Times New Roman" w:cs="Times New Roman"/>
                <w:color w:val="000000"/>
                <w:sz w:val="28"/>
                <w:szCs w:val="28"/>
                <w:lang w:eastAsia="cs-CZ"/>
              </w:rPr>
              <w:t xml:space="preserve"> </w:t>
            </w:r>
            <w:proofErr w:type="spellStart"/>
            <w:r w:rsidRPr="006D5E1F">
              <w:rPr>
                <w:rFonts w:ascii="Times New Roman" w:eastAsia="Times New Roman" w:hAnsi="Times New Roman" w:cs="Times New Roman"/>
                <w:color w:val="000000"/>
                <w:sz w:val="28"/>
                <w:szCs w:val="28"/>
                <w:lang w:eastAsia="cs-CZ"/>
              </w:rPr>
              <w:t>bring</w:t>
            </w:r>
            <w:proofErr w:type="spellEnd"/>
          </w:p>
          <w:p w:rsidR="006D5E1F" w:rsidRPr="006D5E1F" w:rsidRDefault="006D5E1F" w:rsidP="00935348">
            <w:pPr>
              <w:numPr>
                <w:ilvl w:val="0"/>
                <w:numId w:val="15"/>
              </w:numPr>
              <w:spacing w:after="160"/>
              <w:jc w:val="both"/>
              <w:textAlignment w:val="baseline"/>
              <w:rPr>
                <w:rFonts w:ascii="Times New Roman" w:eastAsia="Times New Roman" w:hAnsi="Times New Roman" w:cs="Times New Roman"/>
                <w:color w:val="000000"/>
                <w:sz w:val="28"/>
                <w:szCs w:val="28"/>
                <w:lang w:eastAsia="cs-CZ"/>
              </w:rPr>
            </w:pPr>
            <w:proofErr w:type="spellStart"/>
            <w:r w:rsidRPr="006D5E1F">
              <w:rPr>
                <w:rFonts w:ascii="Times New Roman" w:eastAsia="Times New Roman" w:hAnsi="Times New Roman" w:cs="Times New Roman"/>
                <w:color w:val="000000"/>
                <w:sz w:val="28"/>
                <w:szCs w:val="28"/>
                <w:lang w:eastAsia="cs-CZ"/>
              </w:rPr>
              <w:t>invite</w:t>
            </w:r>
            <w:proofErr w:type="spellEnd"/>
            <w:r w:rsidRPr="006D5E1F">
              <w:rPr>
                <w:rFonts w:ascii="Times New Roman" w:eastAsia="Times New Roman" w:hAnsi="Times New Roman" w:cs="Times New Roman"/>
                <w:color w:val="000000"/>
                <w:sz w:val="28"/>
                <w:szCs w:val="28"/>
                <w:lang w:eastAsia="cs-CZ"/>
              </w:rPr>
              <w:t xml:space="preserve"> – </w:t>
            </w:r>
            <w:proofErr w:type="spellStart"/>
            <w:r w:rsidRPr="006D5E1F">
              <w:rPr>
                <w:rFonts w:ascii="Times New Roman" w:eastAsia="Times New Roman" w:hAnsi="Times New Roman" w:cs="Times New Roman"/>
                <w:color w:val="000000"/>
                <w:sz w:val="28"/>
                <w:szCs w:val="28"/>
                <w:lang w:eastAsia="cs-CZ"/>
              </w:rPr>
              <w:t>will</w:t>
            </w:r>
            <w:proofErr w:type="spellEnd"/>
            <w:r w:rsidRPr="006D5E1F">
              <w:rPr>
                <w:rFonts w:ascii="Times New Roman" w:eastAsia="Times New Roman" w:hAnsi="Times New Roman" w:cs="Times New Roman"/>
                <w:color w:val="000000"/>
                <w:sz w:val="28"/>
                <w:szCs w:val="28"/>
                <w:lang w:eastAsia="cs-CZ"/>
              </w:rPr>
              <w:t xml:space="preserve"> </w:t>
            </w:r>
            <w:proofErr w:type="spellStart"/>
            <w:r w:rsidRPr="006D5E1F">
              <w:rPr>
                <w:rFonts w:ascii="Times New Roman" w:eastAsia="Times New Roman" w:hAnsi="Times New Roman" w:cs="Times New Roman"/>
                <w:color w:val="000000"/>
                <w:sz w:val="28"/>
                <w:szCs w:val="28"/>
                <w:lang w:eastAsia="cs-CZ"/>
              </w:rPr>
              <w:t>bring</w:t>
            </w:r>
            <w:proofErr w:type="spellEnd"/>
          </w:p>
          <w:p w:rsidR="006D5E1F" w:rsidRPr="006D5E1F" w:rsidRDefault="006D5E1F" w:rsidP="006D5E1F">
            <w:pPr>
              <w:rPr>
                <w:rFonts w:ascii="Times New Roman" w:eastAsia="Times New Roman" w:hAnsi="Times New Roman" w:cs="Times New Roman"/>
                <w:sz w:val="24"/>
                <w:szCs w:val="24"/>
                <w:lang w:eastAsia="cs-CZ"/>
              </w:rPr>
            </w:pPr>
          </w:p>
          <w:p w:rsidR="006D5E1F" w:rsidRPr="006D5E1F" w:rsidRDefault="006D5E1F" w:rsidP="006D5E1F">
            <w:pPr>
              <w:shd w:val="clear" w:color="auto" w:fill="FFFFFF"/>
              <w:jc w:val="both"/>
              <w:rPr>
                <w:rFonts w:ascii="Times New Roman" w:eastAsia="Times New Roman" w:hAnsi="Times New Roman" w:cs="Times New Roman"/>
                <w:sz w:val="24"/>
                <w:szCs w:val="24"/>
                <w:lang w:eastAsia="cs-CZ"/>
              </w:rPr>
            </w:pPr>
            <w:r w:rsidRPr="006D5E1F">
              <w:rPr>
                <w:rFonts w:ascii="Times New Roman" w:eastAsia="Times New Roman" w:hAnsi="Times New Roman" w:cs="Times New Roman"/>
                <w:b/>
                <w:bCs/>
                <w:color w:val="F51241"/>
                <w:sz w:val="26"/>
                <w:szCs w:val="26"/>
                <w:lang w:eastAsia="cs-CZ"/>
              </w:rPr>
              <w:t>Otázka č. 2:</w:t>
            </w:r>
            <w:r w:rsidRPr="006D5E1F">
              <w:rPr>
                <w:rFonts w:ascii="Times New Roman" w:eastAsia="Times New Roman" w:hAnsi="Times New Roman" w:cs="Times New Roman"/>
                <w:color w:val="000000"/>
                <w:sz w:val="26"/>
                <w:szCs w:val="26"/>
                <w:lang w:eastAsia="cs-CZ"/>
              </w:rPr>
              <w:t> Vyberte správné tvary sloves pro podmínkovou větu tak, aby odpovídala překladu:</w:t>
            </w:r>
          </w:p>
          <w:p w:rsidR="006D5E1F" w:rsidRPr="006D5E1F" w:rsidRDefault="006D5E1F" w:rsidP="006D5E1F">
            <w:pPr>
              <w:shd w:val="clear" w:color="auto" w:fill="FFFFFF"/>
              <w:jc w:val="both"/>
              <w:rPr>
                <w:rFonts w:ascii="Times New Roman" w:eastAsia="Times New Roman" w:hAnsi="Times New Roman" w:cs="Times New Roman"/>
                <w:sz w:val="24"/>
                <w:szCs w:val="24"/>
                <w:lang w:eastAsia="cs-CZ"/>
              </w:rPr>
            </w:pPr>
            <w:proofErr w:type="spellStart"/>
            <w:r w:rsidRPr="006D5E1F">
              <w:rPr>
                <w:rFonts w:ascii="Times New Roman" w:eastAsia="Times New Roman" w:hAnsi="Times New Roman" w:cs="Times New Roman"/>
                <w:b/>
                <w:bCs/>
                <w:color w:val="000000"/>
                <w:sz w:val="26"/>
                <w:szCs w:val="26"/>
                <w:lang w:eastAsia="cs-CZ"/>
              </w:rPr>
              <w:t>If</w:t>
            </w:r>
            <w:proofErr w:type="spellEnd"/>
            <w:r w:rsidRPr="006D5E1F">
              <w:rPr>
                <w:rFonts w:ascii="Times New Roman" w:eastAsia="Times New Roman" w:hAnsi="Times New Roman" w:cs="Times New Roman"/>
                <w:b/>
                <w:bCs/>
                <w:color w:val="000000"/>
                <w:sz w:val="26"/>
                <w:szCs w:val="26"/>
                <w:lang w:eastAsia="cs-CZ"/>
              </w:rPr>
              <w:t xml:space="preserve"> </w:t>
            </w:r>
            <w:proofErr w:type="spellStart"/>
            <w:r w:rsidRPr="006D5E1F">
              <w:rPr>
                <w:rFonts w:ascii="Times New Roman" w:eastAsia="Times New Roman" w:hAnsi="Times New Roman" w:cs="Times New Roman"/>
                <w:b/>
                <w:bCs/>
                <w:color w:val="000000"/>
                <w:sz w:val="26"/>
                <w:szCs w:val="26"/>
                <w:lang w:eastAsia="cs-CZ"/>
              </w:rPr>
              <w:t>you</w:t>
            </w:r>
            <w:proofErr w:type="spellEnd"/>
            <w:r w:rsidRPr="006D5E1F">
              <w:rPr>
                <w:rFonts w:ascii="Times New Roman" w:eastAsia="Times New Roman" w:hAnsi="Times New Roman" w:cs="Times New Roman"/>
                <w:b/>
                <w:bCs/>
                <w:color w:val="000000"/>
                <w:sz w:val="26"/>
                <w:szCs w:val="26"/>
                <w:lang w:eastAsia="cs-CZ"/>
              </w:rPr>
              <w:t xml:space="preserve"> ________ to </w:t>
            </w:r>
            <w:proofErr w:type="spellStart"/>
            <w:r w:rsidRPr="006D5E1F">
              <w:rPr>
                <w:rFonts w:ascii="Times New Roman" w:eastAsia="Times New Roman" w:hAnsi="Times New Roman" w:cs="Times New Roman"/>
                <w:b/>
                <w:bCs/>
                <w:color w:val="000000"/>
                <w:sz w:val="26"/>
                <w:szCs w:val="26"/>
                <w:lang w:eastAsia="cs-CZ"/>
              </w:rPr>
              <w:t>leave</w:t>
            </w:r>
            <w:proofErr w:type="spellEnd"/>
            <w:r w:rsidRPr="006D5E1F">
              <w:rPr>
                <w:rFonts w:ascii="Times New Roman" w:eastAsia="Times New Roman" w:hAnsi="Times New Roman" w:cs="Times New Roman"/>
                <w:b/>
                <w:bCs/>
                <w:color w:val="000000"/>
                <w:sz w:val="26"/>
                <w:szCs w:val="26"/>
                <w:lang w:eastAsia="cs-CZ"/>
              </w:rPr>
              <w:t xml:space="preserve"> </w:t>
            </w:r>
            <w:proofErr w:type="spellStart"/>
            <w:r w:rsidRPr="006D5E1F">
              <w:rPr>
                <w:rFonts w:ascii="Times New Roman" w:eastAsia="Times New Roman" w:hAnsi="Times New Roman" w:cs="Times New Roman"/>
                <w:b/>
                <w:bCs/>
                <w:color w:val="000000"/>
                <w:sz w:val="26"/>
                <w:szCs w:val="26"/>
                <w:lang w:eastAsia="cs-CZ"/>
              </w:rPr>
              <w:t>your</w:t>
            </w:r>
            <w:proofErr w:type="spellEnd"/>
            <w:r w:rsidRPr="006D5E1F">
              <w:rPr>
                <w:rFonts w:ascii="Times New Roman" w:eastAsia="Times New Roman" w:hAnsi="Times New Roman" w:cs="Times New Roman"/>
                <w:b/>
                <w:bCs/>
                <w:color w:val="000000"/>
                <w:sz w:val="26"/>
                <w:szCs w:val="26"/>
                <w:lang w:eastAsia="cs-CZ"/>
              </w:rPr>
              <w:t xml:space="preserve"> house </w:t>
            </w:r>
            <w:proofErr w:type="spellStart"/>
            <w:r w:rsidRPr="006D5E1F">
              <w:rPr>
                <w:rFonts w:ascii="Times New Roman" w:eastAsia="Times New Roman" w:hAnsi="Times New Roman" w:cs="Times New Roman"/>
                <w:b/>
                <w:bCs/>
                <w:color w:val="000000"/>
                <w:sz w:val="26"/>
                <w:szCs w:val="26"/>
                <w:lang w:eastAsia="cs-CZ"/>
              </w:rPr>
              <w:t>for</w:t>
            </w:r>
            <w:proofErr w:type="spellEnd"/>
            <w:r w:rsidRPr="006D5E1F">
              <w:rPr>
                <w:rFonts w:ascii="Times New Roman" w:eastAsia="Times New Roman" w:hAnsi="Times New Roman" w:cs="Times New Roman"/>
                <w:b/>
                <w:bCs/>
                <w:color w:val="000000"/>
                <w:sz w:val="26"/>
                <w:szCs w:val="26"/>
                <w:lang w:eastAsia="cs-CZ"/>
              </w:rPr>
              <w:t xml:space="preserve"> </w:t>
            </w:r>
            <w:proofErr w:type="spellStart"/>
            <w:r w:rsidRPr="006D5E1F">
              <w:rPr>
                <w:rFonts w:ascii="Times New Roman" w:eastAsia="Times New Roman" w:hAnsi="Times New Roman" w:cs="Times New Roman"/>
                <w:b/>
                <w:bCs/>
                <w:color w:val="000000"/>
                <w:sz w:val="26"/>
                <w:szCs w:val="26"/>
                <w:lang w:eastAsia="cs-CZ"/>
              </w:rPr>
              <w:t>longer</w:t>
            </w:r>
            <w:proofErr w:type="spellEnd"/>
            <w:r w:rsidRPr="006D5E1F">
              <w:rPr>
                <w:rFonts w:ascii="Times New Roman" w:eastAsia="Times New Roman" w:hAnsi="Times New Roman" w:cs="Times New Roman"/>
                <w:b/>
                <w:bCs/>
                <w:color w:val="000000"/>
                <w:sz w:val="26"/>
                <w:szCs w:val="26"/>
                <w:lang w:eastAsia="cs-CZ"/>
              </w:rPr>
              <w:t xml:space="preserve"> </w:t>
            </w:r>
            <w:proofErr w:type="spellStart"/>
            <w:r w:rsidRPr="006D5E1F">
              <w:rPr>
                <w:rFonts w:ascii="Times New Roman" w:eastAsia="Times New Roman" w:hAnsi="Times New Roman" w:cs="Times New Roman"/>
                <w:b/>
                <w:bCs/>
                <w:color w:val="000000"/>
                <w:sz w:val="26"/>
                <w:szCs w:val="26"/>
                <w:lang w:eastAsia="cs-CZ"/>
              </w:rPr>
              <w:t>time</w:t>
            </w:r>
            <w:proofErr w:type="spellEnd"/>
            <w:r w:rsidRPr="006D5E1F">
              <w:rPr>
                <w:rFonts w:ascii="Times New Roman" w:eastAsia="Times New Roman" w:hAnsi="Times New Roman" w:cs="Times New Roman"/>
                <w:b/>
                <w:bCs/>
                <w:color w:val="000000"/>
                <w:sz w:val="26"/>
                <w:szCs w:val="26"/>
                <w:lang w:eastAsia="cs-CZ"/>
              </w:rPr>
              <w:t xml:space="preserve">, </w:t>
            </w:r>
            <w:proofErr w:type="spellStart"/>
            <w:r w:rsidRPr="006D5E1F">
              <w:rPr>
                <w:rFonts w:ascii="Times New Roman" w:eastAsia="Times New Roman" w:hAnsi="Times New Roman" w:cs="Times New Roman"/>
                <w:b/>
                <w:bCs/>
                <w:color w:val="000000"/>
                <w:sz w:val="26"/>
                <w:szCs w:val="26"/>
                <w:lang w:eastAsia="cs-CZ"/>
              </w:rPr>
              <w:t>you</w:t>
            </w:r>
            <w:proofErr w:type="spellEnd"/>
            <w:r w:rsidRPr="006D5E1F">
              <w:rPr>
                <w:rFonts w:ascii="Times New Roman" w:eastAsia="Times New Roman" w:hAnsi="Times New Roman" w:cs="Times New Roman"/>
                <w:b/>
                <w:bCs/>
                <w:color w:val="000000"/>
                <w:sz w:val="26"/>
                <w:szCs w:val="26"/>
                <w:lang w:eastAsia="cs-CZ"/>
              </w:rPr>
              <w:t xml:space="preserve"> _________ </w:t>
            </w:r>
            <w:proofErr w:type="spellStart"/>
            <w:r w:rsidRPr="006D5E1F">
              <w:rPr>
                <w:rFonts w:ascii="Times New Roman" w:eastAsia="Times New Roman" w:hAnsi="Times New Roman" w:cs="Times New Roman"/>
                <w:b/>
                <w:bCs/>
                <w:color w:val="000000"/>
                <w:sz w:val="26"/>
                <w:szCs w:val="26"/>
                <w:lang w:eastAsia="cs-CZ"/>
              </w:rPr>
              <w:t>find</w:t>
            </w:r>
            <w:proofErr w:type="spellEnd"/>
            <w:r w:rsidRPr="006D5E1F">
              <w:rPr>
                <w:rFonts w:ascii="Times New Roman" w:eastAsia="Times New Roman" w:hAnsi="Times New Roman" w:cs="Times New Roman"/>
                <w:b/>
                <w:bCs/>
                <w:color w:val="000000"/>
                <w:sz w:val="26"/>
                <w:szCs w:val="26"/>
                <w:lang w:eastAsia="cs-CZ"/>
              </w:rPr>
              <w:t xml:space="preserve"> </w:t>
            </w:r>
            <w:proofErr w:type="spellStart"/>
            <w:r w:rsidRPr="006D5E1F">
              <w:rPr>
                <w:rFonts w:ascii="Times New Roman" w:eastAsia="Times New Roman" w:hAnsi="Times New Roman" w:cs="Times New Roman"/>
                <w:b/>
                <w:bCs/>
                <w:color w:val="000000"/>
                <w:sz w:val="26"/>
                <w:szCs w:val="26"/>
                <w:lang w:eastAsia="cs-CZ"/>
              </w:rPr>
              <w:t>someone</w:t>
            </w:r>
            <w:proofErr w:type="spellEnd"/>
            <w:r w:rsidRPr="006D5E1F">
              <w:rPr>
                <w:rFonts w:ascii="Times New Roman" w:eastAsia="Times New Roman" w:hAnsi="Times New Roman" w:cs="Times New Roman"/>
                <w:b/>
                <w:bCs/>
                <w:color w:val="000000"/>
                <w:sz w:val="26"/>
                <w:szCs w:val="26"/>
                <w:lang w:eastAsia="cs-CZ"/>
              </w:rPr>
              <w:t xml:space="preserve"> to </w:t>
            </w:r>
            <w:proofErr w:type="spellStart"/>
            <w:r w:rsidRPr="006D5E1F">
              <w:rPr>
                <w:rFonts w:ascii="Times New Roman" w:eastAsia="Times New Roman" w:hAnsi="Times New Roman" w:cs="Times New Roman"/>
                <w:b/>
                <w:bCs/>
                <w:color w:val="000000"/>
                <w:sz w:val="26"/>
                <w:szCs w:val="26"/>
                <w:lang w:eastAsia="cs-CZ"/>
              </w:rPr>
              <w:t>feed</w:t>
            </w:r>
            <w:proofErr w:type="spellEnd"/>
            <w:r w:rsidRPr="006D5E1F">
              <w:rPr>
                <w:rFonts w:ascii="Times New Roman" w:eastAsia="Times New Roman" w:hAnsi="Times New Roman" w:cs="Times New Roman"/>
                <w:b/>
                <w:bCs/>
                <w:color w:val="000000"/>
                <w:sz w:val="26"/>
                <w:szCs w:val="26"/>
                <w:lang w:eastAsia="cs-CZ"/>
              </w:rPr>
              <w:t xml:space="preserve"> </w:t>
            </w:r>
            <w:proofErr w:type="spellStart"/>
            <w:r w:rsidRPr="006D5E1F">
              <w:rPr>
                <w:rFonts w:ascii="Times New Roman" w:eastAsia="Times New Roman" w:hAnsi="Times New Roman" w:cs="Times New Roman"/>
                <w:b/>
                <w:bCs/>
                <w:color w:val="000000"/>
                <w:sz w:val="26"/>
                <w:szCs w:val="26"/>
                <w:lang w:eastAsia="cs-CZ"/>
              </w:rPr>
              <w:t>your</w:t>
            </w:r>
            <w:proofErr w:type="spellEnd"/>
            <w:r w:rsidRPr="006D5E1F">
              <w:rPr>
                <w:rFonts w:ascii="Times New Roman" w:eastAsia="Times New Roman" w:hAnsi="Times New Roman" w:cs="Times New Roman"/>
                <w:b/>
                <w:bCs/>
                <w:color w:val="000000"/>
                <w:sz w:val="26"/>
                <w:szCs w:val="26"/>
                <w:lang w:eastAsia="cs-CZ"/>
              </w:rPr>
              <w:t xml:space="preserve"> </w:t>
            </w:r>
            <w:proofErr w:type="spellStart"/>
            <w:r w:rsidRPr="006D5E1F">
              <w:rPr>
                <w:rFonts w:ascii="Times New Roman" w:eastAsia="Times New Roman" w:hAnsi="Times New Roman" w:cs="Times New Roman"/>
                <w:b/>
                <w:bCs/>
                <w:color w:val="000000"/>
                <w:sz w:val="26"/>
                <w:szCs w:val="26"/>
                <w:lang w:eastAsia="cs-CZ"/>
              </w:rPr>
              <w:t>fish</w:t>
            </w:r>
            <w:proofErr w:type="spellEnd"/>
            <w:r w:rsidRPr="006D5E1F">
              <w:rPr>
                <w:rFonts w:ascii="Times New Roman" w:eastAsia="Times New Roman" w:hAnsi="Times New Roman" w:cs="Times New Roman"/>
                <w:b/>
                <w:bCs/>
                <w:color w:val="000000"/>
                <w:sz w:val="26"/>
                <w:szCs w:val="26"/>
                <w:lang w:eastAsia="cs-CZ"/>
              </w:rPr>
              <w:t>.</w:t>
            </w:r>
            <w:r w:rsidRPr="006D5E1F">
              <w:rPr>
                <w:rFonts w:ascii="Times New Roman" w:eastAsia="Times New Roman" w:hAnsi="Times New Roman" w:cs="Times New Roman"/>
                <w:color w:val="000000"/>
                <w:sz w:val="26"/>
                <w:szCs w:val="26"/>
                <w:lang w:eastAsia="cs-CZ"/>
              </w:rPr>
              <w:br/>
            </w:r>
            <w:r w:rsidRPr="006D5E1F">
              <w:rPr>
                <w:rFonts w:ascii="Times New Roman" w:eastAsia="Times New Roman" w:hAnsi="Times New Roman" w:cs="Times New Roman"/>
                <w:i/>
                <w:iCs/>
                <w:color w:val="000000"/>
                <w:sz w:val="26"/>
                <w:szCs w:val="26"/>
                <w:lang w:eastAsia="cs-CZ"/>
              </w:rPr>
              <w:t>(Jestli máš v plánu odjet z domu na delší dobu, budeš muset najít někoho, kdo ti bude krmit rybičky.)</w:t>
            </w:r>
          </w:p>
          <w:p w:rsidR="006D5E1F" w:rsidRPr="006D5E1F" w:rsidRDefault="006D5E1F" w:rsidP="00935348">
            <w:pPr>
              <w:numPr>
                <w:ilvl w:val="0"/>
                <w:numId w:val="16"/>
              </w:numPr>
              <w:shd w:val="clear" w:color="auto" w:fill="FFFFFF"/>
              <w:jc w:val="both"/>
              <w:textAlignment w:val="baseline"/>
              <w:rPr>
                <w:rFonts w:ascii="Times New Roman" w:eastAsia="Times New Roman" w:hAnsi="Times New Roman" w:cs="Times New Roman"/>
                <w:color w:val="000000"/>
                <w:sz w:val="26"/>
                <w:szCs w:val="26"/>
                <w:lang w:eastAsia="cs-CZ"/>
              </w:rPr>
            </w:pPr>
            <w:proofErr w:type="spellStart"/>
            <w:r w:rsidRPr="006D5E1F">
              <w:rPr>
                <w:rFonts w:ascii="Times New Roman" w:eastAsia="Times New Roman" w:hAnsi="Times New Roman" w:cs="Times New Roman"/>
                <w:color w:val="000000"/>
                <w:sz w:val="26"/>
                <w:szCs w:val="26"/>
                <w:lang w:eastAsia="cs-CZ"/>
              </w:rPr>
              <w:t>planned</w:t>
            </w:r>
            <w:proofErr w:type="spellEnd"/>
            <w:r w:rsidRPr="006D5E1F">
              <w:rPr>
                <w:rFonts w:ascii="Times New Roman" w:eastAsia="Times New Roman" w:hAnsi="Times New Roman" w:cs="Times New Roman"/>
                <w:color w:val="000000"/>
                <w:sz w:val="26"/>
                <w:szCs w:val="26"/>
                <w:lang w:eastAsia="cs-CZ"/>
              </w:rPr>
              <w:t xml:space="preserve"> – </w:t>
            </w:r>
            <w:proofErr w:type="spellStart"/>
            <w:r w:rsidRPr="006D5E1F">
              <w:rPr>
                <w:rFonts w:ascii="Times New Roman" w:eastAsia="Times New Roman" w:hAnsi="Times New Roman" w:cs="Times New Roman"/>
                <w:color w:val="000000"/>
                <w:sz w:val="26"/>
                <w:szCs w:val="26"/>
                <w:lang w:eastAsia="cs-CZ"/>
              </w:rPr>
              <w:t>would</w:t>
            </w:r>
            <w:proofErr w:type="spellEnd"/>
            <w:r w:rsidRPr="006D5E1F">
              <w:rPr>
                <w:rFonts w:ascii="Times New Roman" w:eastAsia="Times New Roman" w:hAnsi="Times New Roman" w:cs="Times New Roman"/>
                <w:color w:val="000000"/>
                <w:sz w:val="26"/>
                <w:szCs w:val="26"/>
                <w:lang w:eastAsia="cs-CZ"/>
              </w:rPr>
              <w:t xml:space="preserve"> </w:t>
            </w:r>
            <w:proofErr w:type="spellStart"/>
            <w:r w:rsidRPr="006D5E1F">
              <w:rPr>
                <w:rFonts w:ascii="Times New Roman" w:eastAsia="Times New Roman" w:hAnsi="Times New Roman" w:cs="Times New Roman"/>
                <w:color w:val="000000"/>
                <w:sz w:val="26"/>
                <w:szCs w:val="26"/>
                <w:lang w:eastAsia="cs-CZ"/>
              </w:rPr>
              <w:t>have</w:t>
            </w:r>
            <w:proofErr w:type="spellEnd"/>
            <w:r w:rsidRPr="006D5E1F">
              <w:rPr>
                <w:rFonts w:ascii="Times New Roman" w:eastAsia="Times New Roman" w:hAnsi="Times New Roman" w:cs="Times New Roman"/>
                <w:color w:val="000000"/>
                <w:sz w:val="26"/>
                <w:szCs w:val="26"/>
                <w:lang w:eastAsia="cs-CZ"/>
              </w:rPr>
              <w:t xml:space="preserve"> to</w:t>
            </w:r>
          </w:p>
          <w:p w:rsidR="006D5E1F" w:rsidRPr="006D5E1F" w:rsidRDefault="006D5E1F" w:rsidP="00935348">
            <w:pPr>
              <w:numPr>
                <w:ilvl w:val="0"/>
                <w:numId w:val="16"/>
              </w:numPr>
              <w:shd w:val="clear" w:color="auto" w:fill="FFFFFF"/>
              <w:jc w:val="both"/>
              <w:textAlignment w:val="baseline"/>
              <w:rPr>
                <w:rFonts w:ascii="Times New Roman" w:eastAsia="Times New Roman" w:hAnsi="Times New Roman" w:cs="Times New Roman"/>
                <w:color w:val="000000"/>
                <w:sz w:val="26"/>
                <w:szCs w:val="26"/>
                <w:lang w:eastAsia="cs-CZ"/>
              </w:rPr>
            </w:pPr>
            <w:proofErr w:type="spellStart"/>
            <w:r w:rsidRPr="006D5E1F">
              <w:rPr>
                <w:rFonts w:ascii="Times New Roman" w:eastAsia="Times New Roman" w:hAnsi="Times New Roman" w:cs="Times New Roman"/>
                <w:color w:val="000000"/>
                <w:sz w:val="26"/>
                <w:szCs w:val="26"/>
                <w:lang w:eastAsia="cs-CZ"/>
              </w:rPr>
              <w:t>will</w:t>
            </w:r>
            <w:proofErr w:type="spellEnd"/>
            <w:r w:rsidRPr="006D5E1F">
              <w:rPr>
                <w:rFonts w:ascii="Times New Roman" w:eastAsia="Times New Roman" w:hAnsi="Times New Roman" w:cs="Times New Roman"/>
                <w:color w:val="000000"/>
                <w:sz w:val="26"/>
                <w:szCs w:val="26"/>
                <w:lang w:eastAsia="cs-CZ"/>
              </w:rPr>
              <w:t xml:space="preserve"> </w:t>
            </w:r>
            <w:proofErr w:type="spellStart"/>
            <w:r w:rsidRPr="006D5E1F">
              <w:rPr>
                <w:rFonts w:ascii="Times New Roman" w:eastAsia="Times New Roman" w:hAnsi="Times New Roman" w:cs="Times New Roman"/>
                <w:color w:val="000000"/>
                <w:sz w:val="26"/>
                <w:szCs w:val="26"/>
                <w:lang w:eastAsia="cs-CZ"/>
              </w:rPr>
              <w:t>plan</w:t>
            </w:r>
            <w:proofErr w:type="spellEnd"/>
            <w:r w:rsidRPr="006D5E1F">
              <w:rPr>
                <w:rFonts w:ascii="Times New Roman" w:eastAsia="Times New Roman" w:hAnsi="Times New Roman" w:cs="Times New Roman"/>
                <w:color w:val="000000"/>
                <w:sz w:val="26"/>
                <w:szCs w:val="26"/>
                <w:lang w:eastAsia="cs-CZ"/>
              </w:rPr>
              <w:t xml:space="preserve"> – </w:t>
            </w:r>
            <w:proofErr w:type="spellStart"/>
            <w:r w:rsidRPr="006D5E1F">
              <w:rPr>
                <w:rFonts w:ascii="Times New Roman" w:eastAsia="Times New Roman" w:hAnsi="Times New Roman" w:cs="Times New Roman"/>
                <w:color w:val="000000"/>
                <w:sz w:val="26"/>
                <w:szCs w:val="26"/>
                <w:lang w:eastAsia="cs-CZ"/>
              </w:rPr>
              <w:t>will</w:t>
            </w:r>
            <w:proofErr w:type="spellEnd"/>
            <w:r w:rsidRPr="006D5E1F">
              <w:rPr>
                <w:rFonts w:ascii="Times New Roman" w:eastAsia="Times New Roman" w:hAnsi="Times New Roman" w:cs="Times New Roman"/>
                <w:color w:val="000000"/>
                <w:sz w:val="26"/>
                <w:szCs w:val="26"/>
                <w:lang w:eastAsia="cs-CZ"/>
              </w:rPr>
              <w:t xml:space="preserve"> </w:t>
            </w:r>
            <w:proofErr w:type="spellStart"/>
            <w:r w:rsidRPr="006D5E1F">
              <w:rPr>
                <w:rFonts w:ascii="Times New Roman" w:eastAsia="Times New Roman" w:hAnsi="Times New Roman" w:cs="Times New Roman"/>
                <w:color w:val="000000"/>
                <w:sz w:val="26"/>
                <w:szCs w:val="26"/>
                <w:lang w:eastAsia="cs-CZ"/>
              </w:rPr>
              <w:t>have</w:t>
            </w:r>
            <w:proofErr w:type="spellEnd"/>
            <w:r w:rsidRPr="006D5E1F">
              <w:rPr>
                <w:rFonts w:ascii="Times New Roman" w:eastAsia="Times New Roman" w:hAnsi="Times New Roman" w:cs="Times New Roman"/>
                <w:color w:val="000000"/>
                <w:sz w:val="26"/>
                <w:szCs w:val="26"/>
                <w:lang w:eastAsia="cs-CZ"/>
              </w:rPr>
              <w:t xml:space="preserve"> to</w:t>
            </w:r>
          </w:p>
          <w:p w:rsidR="006D5E1F" w:rsidRPr="006D5E1F" w:rsidRDefault="006D5E1F" w:rsidP="00935348">
            <w:pPr>
              <w:numPr>
                <w:ilvl w:val="0"/>
                <w:numId w:val="16"/>
              </w:numPr>
              <w:shd w:val="clear" w:color="auto" w:fill="FFFFFF"/>
              <w:jc w:val="both"/>
              <w:textAlignment w:val="baseline"/>
              <w:rPr>
                <w:rFonts w:ascii="Times New Roman" w:eastAsia="Times New Roman" w:hAnsi="Times New Roman" w:cs="Times New Roman"/>
                <w:color w:val="000000"/>
                <w:sz w:val="26"/>
                <w:szCs w:val="26"/>
                <w:lang w:eastAsia="cs-CZ"/>
              </w:rPr>
            </w:pPr>
            <w:proofErr w:type="spellStart"/>
            <w:r w:rsidRPr="006D5E1F">
              <w:rPr>
                <w:rFonts w:ascii="Times New Roman" w:eastAsia="Times New Roman" w:hAnsi="Times New Roman" w:cs="Times New Roman"/>
                <w:color w:val="000000"/>
                <w:sz w:val="26"/>
                <w:szCs w:val="26"/>
                <w:lang w:eastAsia="cs-CZ"/>
              </w:rPr>
              <w:lastRenderedPageBreak/>
              <w:t>plan</w:t>
            </w:r>
            <w:proofErr w:type="spellEnd"/>
            <w:r w:rsidRPr="006D5E1F">
              <w:rPr>
                <w:rFonts w:ascii="Times New Roman" w:eastAsia="Times New Roman" w:hAnsi="Times New Roman" w:cs="Times New Roman"/>
                <w:color w:val="000000"/>
                <w:sz w:val="26"/>
                <w:szCs w:val="26"/>
                <w:lang w:eastAsia="cs-CZ"/>
              </w:rPr>
              <w:t xml:space="preserve"> – </w:t>
            </w:r>
            <w:proofErr w:type="spellStart"/>
            <w:r w:rsidRPr="006D5E1F">
              <w:rPr>
                <w:rFonts w:ascii="Times New Roman" w:eastAsia="Times New Roman" w:hAnsi="Times New Roman" w:cs="Times New Roman"/>
                <w:color w:val="000000"/>
                <w:sz w:val="26"/>
                <w:szCs w:val="26"/>
                <w:lang w:eastAsia="cs-CZ"/>
              </w:rPr>
              <w:t>will</w:t>
            </w:r>
            <w:proofErr w:type="spellEnd"/>
            <w:r w:rsidRPr="006D5E1F">
              <w:rPr>
                <w:rFonts w:ascii="Times New Roman" w:eastAsia="Times New Roman" w:hAnsi="Times New Roman" w:cs="Times New Roman"/>
                <w:color w:val="000000"/>
                <w:sz w:val="26"/>
                <w:szCs w:val="26"/>
                <w:lang w:eastAsia="cs-CZ"/>
              </w:rPr>
              <w:t xml:space="preserve"> </w:t>
            </w:r>
            <w:proofErr w:type="spellStart"/>
            <w:r w:rsidRPr="006D5E1F">
              <w:rPr>
                <w:rFonts w:ascii="Times New Roman" w:eastAsia="Times New Roman" w:hAnsi="Times New Roman" w:cs="Times New Roman"/>
                <w:color w:val="000000"/>
                <w:sz w:val="26"/>
                <w:szCs w:val="26"/>
                <w:lang w:eastAsia="cs-CZ"/>
              </w:rPr>
              <w:t>have</w:t>
            </w:r>
            <w:proofErr w:type="spellEnd"/>
            <w:r w:rsidRPr="006D5E1F">
              <w:rPr>
                <w:rFonts w:ascii="Times New Roman" w:eastAsia="Times New Roman" w:hAnsi="Times New Roman" w:cs="Times New Roman"/>
                <w:color w:val="000000"/>
                <w:sz w:val="26"/>
                <w:szCs w:val="26"/>
                <w:lang w:eastAsia="cs-CZ"/>
              </w:rPr>
              <w:t xml:space="preserve"> to</w:t>
            </w:r>
          </w:p>
          <w:p w:rsidR="006D5E1F" w:rsidRPr="006D5E1F" w:rsidRDefault="006D5E1F" w:rsidP="006D5E1F">
            <w:pPr>
              <w:rPr>
                <w:rFonts w:ascii="Times New Roman" w:eastAsia="Times New Roman" w:hAnsi="Times New Roman" w:cs="Times New Roman"/>
                <w:sz w:val="24"/>
                <w:szCs w:val="24"/>
                <w:lang w:eastAsia="cs-CZ"/>
              </w:rPr>
            </w:pPr>
          </w:p>
          <w:p w:rsidR="006D5E1F" w:rsidRPr="006D5E1F" w:rsidRDefault="006D5E1F" w:rsidP="006D5E1F">
            <w:pPr>
              <w:spacing w:after="160"/>
              <w:jc w:val="both"/>
              <w:rPr>
                <w:rFonts w:ascii="Times New Roman" w:eastAsia="Times New Roman" w:hAnsi="Times New Roman" w:cs="Times New Roman"/>
                <w:sz w:val="24"/>
                <w:szCs w:val="24"/>
                <w:lang w:eastAsia="cs-CZ"/>
              </w:rPr>
            </w:pPr>
            <w:r w:rsidRPr="006D5E1F">
              <w:rPr>
                <w:rFonts w:ascii="Times New Roman" w:eastAsia="Times New Roman" w:hAnsi="Times New Roman" w:cs="Times New Roman"/>
                <w:color w:val="FF0000"/>
                <w:sz w:val="28"/>
                <w:szCs w:val="28"/>
                <w:lang w:eastAsia="cs-CZ"/>
              </w:rPr>
              <w:t>SPRÁVNÉ ŘEŠENÍ:</w:t>
            </w:r>
          </w:p>
          <w:p w:rsidR="006D5E1F" w:rsidRPr="006D5E1F" w:rsidRDefault="006D5E1F" w:rsidP="00935348">
            <w:pPr>
              <w:numPr>
                <w:ilvl w:val="0"/>
                <w:numId w:val="17"/>
              </w:numPr>
              <w:jc w:val="both"/>
              <w:textAlignment w:val="baseline"/>
              <w:rPr>
                <w:rFonts w:ascii="Times New Roman" w:eastAsia="Times New Roman" w:hAnsi="Times New Roman" w:cs="Times New Roman"/>
                <w:color w:val="FF0000"/>
                <w:sz w:val="28"/>
                <w:szCs w:val="28"/>
                <w:lang w:eastAsia="cs-CZ"/>
              </w:rPr>
            </w:pPr>
            <w:r w:rsidRPr="006D5E1F">
              <w:rPr>
                <w:rFonts w:ascii="Times New Roman" w:eastAsia="Times New Roman" w:hAnsi="Times New Roman" w:cs="Times New Roman"/>
                <w:b/>
                <w:bCs/>
                <w:color w:val="FF0000"/>
                <w:sz w:val="28"/>
                <w:szCs w:val="28"/>
                <w:lang w:eastAsia="cs-CZ"/>
              </w:rPr>
              <w:t xml:space="preserve">Správná odpověď je c) </w:t>
            </w:r>
            <w:proofErr w:type="spellStart"/>
            <w:r w:rsidRPr="006D5E1F">
              <w:rPr>
                <w:rFonts w:ascii="Times New Roman" w:eastAsia="Times New Roman" w:hAnsi="Times New Roman" w:cs="Times New Roman"/>
                <w:b/>
                <w:bCs/>
                <w:color w:val="FF0000"/>
                <w:sz w:val="28"/>
                <w:szCs w:val="28"/>
                <w:lang w:eastAsia="cs-CZ"/>
              </w:rPr>
              <w:t>invite</w:t>
            </w:r>
            <w:proofErr w:type="spellEnd"/>
            <w:r w:rsidRPr="006D5E1F">
              <w:rPr>
                <w:rFonts w:ascii="Times New Roman" w:eastAsia="Times New Roman" w:hAnsi="Times New Roman" w:cs="Times New Roman"/>
                <w:b/>
                <w:bCs/>
                <w:color w:val="FF0000"/>
                <w:sz w:val="28"/>
                <w:szCs w:val="28"/>
                <w:lang w:eastAsia="cs-CZ"/>
              </w:rPr>
              <w:t xml:space="preserve"> – </w:t>
            </w:r>
            <w:proofErr w:type="spellStart"/>
            <w:r w:rsidRPr="006D5E1F">
              <w:rPr>
                <w:rFonts w:ascii="Times New Roman" w:eastAsia="Times New Roman" w:hAnsi="Times New Roman" w:cs="Times New Roman"/>
                <w:b/>
                <w:bCs/>
                <w:color w:val="FF0000"/>
                <w:sz w:val="28"/>
                <w:szCs w:val="28"/>
                <w:lang w:eastAsia="cs-CZ"/>
              </w:rPr>
              <w:t>will</w:t>
            </w:r>
            <w:proofErr w:type="spellEnd"/>
            <w:r w:rsidRPr="006D5E1F">
              <w:rPr>
                <w:rFonts w:ascii="Times New Roman" w:eastAsia="Times New Roman" w:hAnsi="Times New Roman" w:cs="Times New Roman"/>
                <w:b/>
                <w:bCs/>
                <w:color w:val="FF0000"/>
                <w:sz w:val="28"/>
                <w:szCs w:val="28"/>
                <w:lang w:eastAsia="cs-CZ"/>
              </w:rPr>
              <w:t xml:space="preserve"> </w:t>
            </w:r>
            <w:proofErr w:type="spellStart"/>
            <w:r w:rsidRPr="006D5E1F">
              <w:rPr>
                <w:rFonts w:ascii="Times New Roman" w:eastAsia="Times New Roman" w:hAnsi="Times New Roman" w:cs="Times New Roman"/>
                <w:b/>
                <w:bCs/>
                <w:color w:val="FF0000"/>
                <w:sz w:val="28"/>
                <w:szCs w:val="28"/>
                <w:lang w:eastAsia="cs-CZ"/>
              </w:rPr>
              <w:t>bring</w:t>
            </w:r>
            <w:proofErr w:type="spellEnd"/>
            <w:r w:rsidRPr="006D5E1F">
              <w:rPr>
                <w:rFonts w:ascii="Times New Roman" w:eastAsia="Times New Roman" w:hAnsi="Times New Roman" w:cs="Times New Roman"/>
                <w:b/>
                <w:bCs/>
                <w:color w:val="FF0000"/>
                <w:sz w:val="28"/>
                <w:szCs w:val="28"/>
                <w:lang w:eastAsia="cs-CZ"/>
              </w:rPr>
              <w:t>.</w:t>
            </w:r>
            <w:r w:rsidRPr="006D5E1F">
              <w:rPr>
                <w:rFonts w:ascii="Times New Roman" w:eastAsia="Times New Roman" w:hAnsi="Times New Roman" w:cs="Times New Roman"/>
                <w:color w:val="FF0000"/>
                <w:sz w:val="28"/>
                <w:szCs w:val="28"/>
                <w:lang w:eastAsia="cs-CZ"/>
              </w:rPr>
              <w:t> Věta přesně vystihuje podmínku, za které se daná situace s vysokou pravděpodobností v budoucnu uskuteční (co se stane, jestliže pozveme Johna na party). Ostatní možnosti proto nejsou správné. </w:t>
            </w:r>
          </w:p>
          <w:p w:rsidR="006D5E1F" w:rsidRPr="006D5E1F" w:rsidRDefault="006D5E1F" w:rsidP="006D5E1F">
            <w:pPr>
              <w:ind w:left="720"/>
              <w:jc w:val="both"/>
              <w:rPr>
                <w:rFonts w:ascii="Times New Roman" w:eastAsia="Times New Roman" w:hAnsi="Times New Roman" w:cs="Times New Roman"/>
                <w:sz w:val="24"/>
                <w:szCs w:val="24"/>
                <w:lang w:eastAsia="cs-CZ"/>
              </w:rPr>
            </w:pPr>
            <w:r w:rsidRPr="006D5E1F">
              <w:rPr>
                <w:rFonts w:ascii="Times New Roman" w:eastAsia="Times New Roman" w:hAnsi="Times New Roman" w:cs="Times New Roman"/>
                <w:b/>
                <w:bCs/>
                <w:color w:val="FF0000"/>
                <w:sz w:val="28"/>
                <w:szCs w:val="28"/>
                <w:lang w:eastAsia="cs-CZ"/>
              </w:rPr>
              <w:t>-</w:t>
            </w:r>
            <w:r w:rsidRPr="006D5E1F">
              <w:rPr>
                <w:rFonts w:ascii="Times New Roman" w:eastAsia="Times New Roman" w:hAnsi="Times New Roman" w:cs="Times New Roman"/>
                <w:color w:val="FF0000"/>
                <w:sz w:val="28"/>
                <w:szCs w:val="28"/>
                <w:lang w:eastAsia="cs-CZ"/>
              </w:rPr>
              <w:t xml:space="preserve"> Varianta a) představuje nultý kondicionál (Vždycky když zveme Johna na party, přivede si sebou spoustu kamarádů.) </w:t>
            </w:r>
          </w:p>
          <w:p w:rsidR="006D5E1F" w:rsidRPr="006D5E1F" w:rsidRDefault="006D5E1F" w:rsidP="006D5E1F">
            <w:pPr>
              <w:ind w:left="720"/>
              <w:jc w:val="both"/>
              <w:rPr>
                <w:rFonts w:ascii="Times New Roman" w:eastAsia="Times New Roman" w:hAnsi="Times New Roman" w:cs="Times New Roman"/>
                <w:sz w:val="24"/>
                <w:szCs w:val="24"/>
                <w:lang w:eastAsia="cs-CZ"/>
              </w:rPr>
            </w:pPr>
            <w:r w:rsidRPr="006D5E1F">
              <w:rPr>
                <w:rFonts w:ascii="Times New Roman" w:eastAsia="Times New Roman" w:hAnsi="Times New Roman" w:cs="Times New Roman"/>
                <w:b/>
                <w:bCs/>
                <w:color w:val="FF0000"/>
                <w:sz w:val="28"/>
                <w:szCs w:val="28"/>
                <w:lang w:eastAsia="cs-CZ"/>
              </w:rPr>
              <w:t>-</w:t>
            </w:r>
            <w:r w:rsidRPr="006D5E1F">
              <w:rPr>
                <w:rFonts w:ascii="Times New Roman" w:eastAsia="Times New Roman" w:hAnsi="Times New Roman" w:cs="Times New Roman"/>
                <w:color w:val="FF0000"/>
                <w:sz w:val="28"/>
                <w:szCs w:val="28"/>
                <w:lang w:eastAsia="cs-CZ"/>
              </w:rPr>
              <w:t xml:space="preserve"> Varianta b) vyjadřuje druhý kondicionál, který se budeme učit </w:t>
            </w:r>
          </w:p>
          <w:p w:rsidR="006D5E1F" w:rsidRPr="006D5E1F" w:rsidRDefault="006D5E1F" w:rsidP="006D5E1F">
            <w:pPr>
              <w:rPr>
                <w:rFonts w:ascii="Times New Roman" w:eastAsia="Times New Roman" w:hAnsi="Times New Roman" w:cs="Times New Roman"/>
                <w:sz w:val="24"/>
                <w:szCs w:val="24"/>
                <w:lang w:eastAsia="cs-CZ"/>
              </w:rPr>
            </w:pPr>
          </w:p>
          <w:p w:rsidR="006D5E1F" w:rsidRPr="006D5E1F" w:rsidRDefault="006D5E1F" w:rsidP="00935348">
            <w:pPr>
              <w:numPr>
                <w:ilvl w:val="0"/>
                <w:numId w:val="18"/>
              </w:numPr>
              <w:jc w:val="both"/>
              <w:textAlignment w:val="baseline"/>
              <w:rPr>
                <w:rFonts w:ascii="Times New Roman" w:eastAsia="Times New Roman" w:hAnsi="Times New Roman" w:cs="Times New Roman"/>
                <w:color w:val="FF0000"/>
                <w:sz w:val="28"/>
                <w:szCs w:val="28"/>
                <w:lang w:eastAsia="cs-CZ"/>
              </w:rPr>
            </w:pPr>
            <w:r w:rsidRPr="006D5E1F">
              <w:rPr>
                <w:rFonts w:ascii="Times New Roman" w:eastAsia="Times New Roman" w:hAnsi="Times New Roman" w:cs="Times New Roman"/>
                <w:b/>
                <w:bCs/>
                <w:color w:val="FF0000"/>
                <w:sz w:val="28"/>
                <w:szCs w:val="28"/>
                <w:lang w:eastAsia="cs-CZ"/>
              </w:rPr>
              <w:t xml:space="preserve">Správná odpověď je c) </w:t>
            </w:r>
            <w:proofErr w:type="spellStart"/>
            <w:r w:rsidRPr="006D5E1F">
              <w:rPr>
                <w:rFonts w:ascii="Times New Roman" w:eastAsia="Times New Roman" w:hAnsi="Times New Roman" w:cs="Times New Roman"/>
                <w:b/>
                <w:bCs/>
                <w:color w:val="FF0000"/>
                <w:sz w:val="28"/>
                <w:szCs w:val="28"/>
                <w:lang w:eastAsia="cs-CZ"/>
              </w:rPr>
              <w:t>plan</w:t>
            </w:r>
            <w:proofErr w:type="spellEnd"/>
            <w:r w:rsidRPr="006D5E1F">
              <w:rPr>
                <w:rFonts w:ascii="Times New Roman" w:eastAsia="Times New Roman" w:hAnsi="Times New Roman" w:cs="Times New Roman"/>
                <w:b/>
                <w:bCs/>
                <w:color w:val="FF0000"/>
                <w:sz w:val="28"/>
                <w:szCs w:val="28"/>
                <w:lang w:eastAsia="cs-CZ"/>
              </w:rPr>
              <w:t xml:space="preserve"> – </w:t>
            </w:r>
            <w:proofErr w:type="spellStart"/>
            <w:r w:rsidRPr="006D5E1F">
              <w:rPr>
                <w:rFonts w:ascii="Times New Roman" w:eastAsia="Times New Roman" w:hAnsi="Times New Roman" w:cs="Times New Roman"/>
                <w:b/>
                <w:bCs/>
                <w:color w:val="FF0000"/>
                <w:sz w:val="28"/>
                <w:szCs w:val="28"/>
                <w:lang w:eastAsia="cs-CZ"/>
              </w:rPr>
              <w:t>will</w:t>
            </w:r>
            <w:proofErr w:type="spellEnd"/>
            <w:r w:rsidRPr="006D5E1F">
              <w:rPr>
                <w:rFonts w:ascii="Times New Roman" w:eastAsia="Times New Roman" w:hAnsi="Times New Roman" w:cs="Times New Roman"/>
                <w:b/>
                <w:bCs/>
                <w:color w:val="FF0000"/>
                <w:sz w:val="28"/>
                <w:szCs w:val="28"/>
                <w:lang w:eastAsia="cs-CZ"/>
              </w:rPr>
              <w:t xml:space="preserve"> </w:t>
            </w:r>
            <w:proofErr w:type="spellStart"/>
            <w:r w:rsidRPr="006D5E1F">
              <w:rPr>
                <w:rFonts w:ascii="Times New Roman" w:eastAsia="Times New Roman" w:hAnsi="Times New Roman" w:cs="Times New Roman"/>
                <w:b/>
                <w:bCs/>
                <w:color w:val="FF0000"/>
                <w:sz w:val="28"/>
                <w:szCs w:val="28"/>
                <w:lang w:eastAsia="cs-CZ"/>
              </w:rPr>
              <w:t>have</w:t>
            </w:r>
            <w:proofErr w:type="spellEnd"/>
            <w:r w:rsidRPr="006D5E1F">
              <w:rPr>
                <w:rFonts w:ascii="Times New Roman" w:eastAsia="Times New Roman" w:hAnsi="Times New Roman" w:cs="Times New Roman"/>
                <w:b/>
                <w:bCs/>
                <w:color w:val="FF0000"/>
                <w:sz w:val="28"/>
                <w:szCs w:val="28"/>
                <w:lang w:eastAsia="cs-CZ"/>
              </w:rPr>
              <w:t xml:space="preserve"> to,</w:t>
            </w:r>
            <w:r w:rsidRPr="006D5E1F">
              <w:rPr>
                <w:rFonts w:ascii="Times New Roman" w:eastAsia="Times New Roman" w:hAnsi="Times New Roman" w:cs="Times New Roman"/>
                <w:color w:val="FF0000"/>
                <w:sz w:val="28"/>
                <w:szCs w:val="28"/>
                <w:lang w:eastAsia="cs-CZ"/>
              </w:rPr>
              <w:t> protože první sloveso ve větě vedlejší (po spojce IF) musí mít formu přítomného času, druhé sloveso ve větě hlavní má formu budoucího času.</w:t>
            </w:r>
            <w:r w:rsidRPr="006D5E1F">
              <w:rPr>
                <w:rFonts w:ascii="Times New Roman" w:eastAsia="Times New Roman" w:hAnsi="Times New Roman" w:cs="Times New Roman"/>
                <w:color w:val="FF0000"/>
                <w:sz w:val="28"/>
                <w:szCs w:val="28"/>
                <w:lang w:eastAsia="cs-CZ"/>
              </w:rPr>
              <w:br/>
              <w:t>- V možnosti a) by se jednalo o druhý kondicionál, viz řešení výše. </w:t>
            </w:r>
          </w:p>
          <w:p w:rsidR="006D5E1F" w:rsidRPr="006D5E1F" w:rsidRDefault="006D5E1F" w:rsidP="006D5E1F">
            <w:pPr>
              <w:ind w:left="720"/>
              <w:jc w:val="both"/>
              <w:rPr>
                <w:rFonts w:ascii="Times New Roman" w:eastAsia="Times New Roman" w:hAnsi="Times New Roman" w:cs="Times New Roman"/>
                <w:color w:val="FF0000"/>
                <w:sz w:val="28"/>
                <w:szCs w:val="28"/>
                <w:lang w:eastAsia="cs-CZ"/>
              </w:rPr>
            </w:pPr>
            <w:r w:rsidRPr="006D5E1F">
              <w:rPr>
                <w:rFonts w:ascii="Times New Roman" w:eastAsia="Times New Roman" w:hAnsi="Times New Roman" w:cs="Times New Roman"/>
                <w:b/>
                <w:bCs/>
                <w:color w:val="FF0000"/>
                <w:sz w:val="28"/>
                <w:szCs w:val="28"/>
                <w:lang w:eastAsia="cs-CZ"/>
              </w:rPr>
              <w:t xml:space="preserve">- </w:t>
            </w:r>
            <w:r w:rsidRPr="006D5E1F">
              <w:rPr>
                <w:rFonts w:ascii="Times New Roman" w:eastAsia="Times New Roman" w:hAnsi="Times New Roman" w:cs="Times New Roman"/>
                <w:color w:val="FF0000"/>
                <w:sz w:val="28"/>
                <w:szCs w:val="28"/>
                <w:lang w:eastAsia="cs-CZ"/>
              </w:rPr>
              <w:t>Varianta b) není dobře, protože u prvního slovesa máme pomocné sloveso „</w:t>
            </w:r>
            <w:proofErr w:type="spellStart"/>
            <w:r w:rsidRPr="006D5E1F">
              <w:rPr>
                <w:rFonts w:ascii="Times New Roman" w:eastAsia="Times New Roman" w:hAnsi="Times New Roman" w:cs="Times New Roman"/>
                <w:color w:val="FF0000"/>
                <w:sz w:val="28"/>
                <w:szCs w:val="28"/>
                <w:lang w:eastAsia="cs-CZ"/>
              </w:rPr>
              <w:t>will</w:t>
            </w:r>
            <w:proofErr w:type="spellEnd"/>
            <w:r w:rsidRPr="006D5E1F">
              <w:rPr>
                <w:rFonts w:ascii="Times New Roman" w:eastAsia="Times New Roman" w:hAnsi="Times New Roman" w:cs="Times New Roman"/>
                <w:color w:val="FF0000"/>
                <w:sz w:val="28"/>
                <w:szCs w:val="28"/>
                <w:lang w:eastAsia="cs-CZ"/>
              </w:rPr>
              <w:t>,“ které v angličtině používáme pro tvorbu budoucího času. V první anglické podmínkové větě nejsou oba dva tvary sloves v budoucím čase, jako v češtině</w:t>
            </w:r>
          </w:p>
          <w:p w:rsidR="006D5E1F" w:rsidRPr="006D5E1F" w:rsidRDefault="006D5E1F" w:rsidP="006D5E1F">
            <w:pPr>
              <w:ind w:left="720"/>
              <w:jc w:val="both"/>
              <w:rPr>
                <w:rFonts w:ascii="Times New Roman" w:eastAsia="Times New Roman" w:hAnsi="Times New Roman" w:cs="Times New Roman"/>
                <w:sz w:val="24"/>
                <w:szCs w:val="24"/>
                <w:lang w:eastAsia="cs-CZ"/>
              </w:rPr>
            </w:pPr>
          </w:p>
          <w:p w:rsidR="00C51D0B" w:rsidRPr="00644D5B" w:rsidRDefault="00C51D0B" w:rsidP="005C16F9">
            <w:pPr>
              <w:spacing w:line="256" w:lineRule="auto"/>
              <w:contextualSpacing/>
              <w:jc w:val="both"/>
              <w:rPr>
                <w:b/>
              </w:rPr>
            </w:pPr>
          </w:p>
        </w:tc>
      </w:tr>
      <w:tr w:rsidR="00806B0B" w:rsidTr="00756037">
        <w:tc>
          <w:tcPr>
            <w:tcW w:w="10606" w:type="dxa"/>
            <w:shd w:val="clear" w:color="auto" w:fill="FFFF66"/>
          </w:tcPr>
          <w:p w:rsidR="00806B0B" w:rsidRPr="00891277" w:rsidRDefault="00806B0B" w:rsidP="00220025">
            <w:pPr>
              <w:rPr>
                <w:b/>
              </w:rPr>
            </w:pPr>
            <w:r w:rsidRPr="00891277">
              <w:rPr>
                <w:b/>
              </w:rPr>
              <w:lastRenderedPageBreak/>
              <w:t xml:space="preserve">Ruský jazyk – učitel: </w:t>
            </w:r>
            <w:r w:rsidR="00220025">
              <w:rPr>
                <w:b/>
              </w:rPr>
              <w:t xml:space="preserve">Mgr. </w:t>
            </w:r>
            <w:r w:rsidRPr="00F4548E">
              <w:rPr>
                <w:b/>
              </w:rPr>
              <w:t xml:space="preserve">Viktoriia Ravliuk                </w:t>
            </w:r>
            <w:r w:rsidRPr="005741E1">
              <w:rPr>
                <w:b/>
              </w:rPr>
              <w:t xml:space="preserve">      </w:t>
            </w:r>
            <w:r w:rsidRPr="00891277">
              <w:rPr>
                <w:b/>
              </w:rPr>
              <w:t xml:space="preserve">  </w:t>
            </w:r>
            <w:r w:rsidR="00756037">
              <w:rPr>
                <w:b/>
              </w:rPr>
              <w:t xml:space="preserve">                </w:t>
            </w:r>
            <w:r w:rsidR="00220025">
              <w:rPr>
                <w:b/>
              </w:rPr>
              <w:t xml:space="preserve">             </w:t>
            </w:r>
            <w:r w:rsidRPr="00891277">
              <w:rPr>
                <w:b/>
              </w:rPr>
              <w:t>kontakt:</w:t>
            </w:r>
            <w:r w:rsidR="00403914">
              <w:t xml:space="preserve"> </w:t>
            </w:r>
            <w:r w:rsidR="00375663">
              <w:rPr>
                <w:b/>
              </w:rPr>
              <w:t>Viktoriia.</w:t>
            </w:r>
            <w:r w:rsidR="00375663" w:rsidRPr="00F4548E">
              <w:rPr>
                <w:b/>
              </w:rPr>
              <w:t>Ravliuk</w:t>
            </w:r>
            <w:r w:rsidR="00375663" w:rsidRPr="001E5CDC">
              <w:rPr>
                <w:b/>
              </w:rPr>
              <w:t xml:space="preserve">@zshajeslany.cz                                                                                                                           </w:t>
            </w:r>
          </w:p>
        </w:tc>
      </w:tr>
      <w:tr w:rsidR="00806B0B" w:rsidTr="00756037">
        <w:tc>
          <w:tcPr>
            <w:tcW w:w="10606" w:type="dxa"/>
          </w:tcPr>
          <w:p w:rsidR="000437AE" w:rsidRPr="000437AE" w:rsidRDefault="000437AE" w:rsidP="000437AE">
            <w:pPr>
              <w:rPr>
                <w:rFonts w:ascii="Times New Roman" w:eastAsia="Times New Roman" w:hAnsi="Times New Roman" w:cs="Times New Roman"/>
                <w:color w:val="000000"/>
                <w:sz w:val="20"/>
                <w:szCs w:val="20"/>
                <w:lang w:eastAsia="cs-CZ"/>
              </w:rPr>
            </w:pPr>
            <w:r w:rsidRPr="000437AE">
              <w:rPr>
                <w:rFonts w:ascii="Times New Roman" w:eastAsia="Times New Roman" w:hAnsi="Times New Roman" w:cs="Times New Roman"/>
                <w:color w:val="000000"/>
                <w:sz w:val="20"/>
                <w:szCs w:val="20"/>
                <w:lang w:eastAsia="cs-CZ"/>
              </w:rPr>
              <w:t xml:space="preserve">Výuka probíhá primárně v prostředí Google </w:t>
            </w:r>
            <w:proofErr w:type="spellStart"/>
            <w:r w:rsidRPr="000437AE">
              <w:rPr>
                <w:rFonts w:ascii="Times New Roman" w:eastAsia="Times New Roman" w:hAnsi="Times New Roman" w:cs="Times New Roman"/>
                <w:color w:val="000000"/>
                <w:sz w:val="20"/>
                <w:szCs w:val="20"/>
                <w:lang w:eastAsia="cs-CZ"/>
              </w:rPr>
              <w:t>Classroom</w:t>
            </w:r>
            <w:proofErr w:type="spellEnd"/>
            <w:r w:rsidRPr="000437AE">
              <w:rPr>
                <w:rFonts w:ascii="Times New Roman" w:eastAsia="Times New Roman" w:hAnsi="Times New Roman" w:cs="Times New Roman"/>
                <w:color w:val="000000"/>
                <w:sz w:val="20"/>
                <w:szCs w:val="20"/>
                <w:lang w:eastAsia="cs-CZ"/>
              </w:rPr>
              <w:t xml:space="preserve">, kam nahrávám nejen učební materiály, ale i testy k procvičování učiva. </w:t>
            </w:r>
          </w:p>
          <w:p w:rsidR="000437AE" w:rsidRPr="000437AE" w:rsidRDefault="000437AE" w:rsidP="000437AE">
            <w:pPr>
              <w:spacing w:line="268" w:lineRule="auto"/>
              <w:rPr>
                <w:b/>
                <w:bCs/>
                <w:spacing w:val="2"/>
              </w:rPr>
            </w:pPr>
            <w:r w:rsidRPr="000437AE">
              <w:rPr>
                <w:b/>
                <w:bCs/>
                <w:spacing w:val="2"/>
              </w:rPr>
              <w:t xml:space="preserve">Téma. Město, v němž bydlím. Místa, která mám </w:t>
            </w:r>
            <w:proofErr w:type="gramStart"/>
            <w:r w:rsidRPr="000437AE">
              <w:rPr>
                <w:b/>
                <w:bCs/>
                <w:spacing w:val="2"/>
              </w:rPr>
              <w:t>rád - 8.lekce</w:t>
            </w:r>
            <w:proofErr w:type="gramEnd"/>
            <w:r w:rsidRPr="000437AE">
              <w:rPr>
                <w:b/>
                <w:bCs/>
                <w:spacing w:val="2"/>
              </w:rPr>
              <w:t>. Práce s textem.</w:t>
            </w:r>
            <w:r w:rsidRPr="000437AE">
              <w:rPr>
                <w:spacing w:val="2"/>
              </w:rPr>
              <w:t xml:space="preserve"> </w:t>
            </w:r>
            <w:r w:rsidRPr="000437AE">
              <w:rPr>
                <w:b/>
                <w:spacing w:val="2"/>
              </w:rPr>
              <w:t xml:space="preserve">Věty tázací. </w:t>
            </w:r>
          </w:p>
          <w:p w:rsidR="000437AE" w:rsidRPr="000437AE" w:rsidRDefault="000437AE" w:rsidP="00935348">
            <w:pPr>
              <w:numPr>
                <w:ilvl w:val="0"/>
                <w:numId w:val="1"/>
              </w:numPr>
              <w:spacing w:line="268" w:lineRule="auto"/>
              <w:contextualSpacing/>
              <w:rPr>
                <w:spacing w:val="2"/>
              </w:rPr>
            </w:pPr>
            <w:r w:rsidRPr="000437AE">
              <w:rPr>
                <w:spacing w:val="2"/>
              </w:rPr>
              <w:t>Seznámíme se s novými slovíčky na str. 86 v učebnici a v PS na str. 90 a 91. V lekci se budeš slovíčka postupně učit a procvičovat, na konci lekce bys je měl (a) umět.</w:t>
            </w:r>
          </w:p>
          <w:p w:rsidR="000437AE" w:rsidRPr="000437AE" w:rsidRDefault="000437AE" w:rsidP="00935348">
            <w:pPr>
              <w:numPr>
                <w:ilvl w:val="0"/>
                <w:numId w:val="1"/>
              </w:numPr>
              <w:spacing w:line="268" w:lineRule="auto"/>
              <w:contextualSpacing/>
              <w:rPr>
                <w:spacing w:val="2"/>
              </w:rPr>
            </w:pPr>
            <w:r w:rsidRPr="000437AE">
              <w:rPr>
                <w:spacing w:val="2"/>
              </w:rPr>
              <w:t xml:space="preserve">V učebnice na str. 86 si pozorně prohlédni plán města. (v učebně </w:t>
            </w:r>
            <w:proofErr w:type="spellStart"/>
            <w:r w:rsidRPr="000437AE">
              <w:rPr>
                <w:spacing w:val="2"/>
              </w:rPr>
              <w:t>Classroom</w:t>
            </w:r>
            <w:proofErr w:type="spellEnd"/>
            <w:r w:rsidRPr="000437AE">
              <w:rPr>
                <w:spacing w:val="2"/>
              </w:rPr>
              <w:t xml:space="preserve"> máš k obrázku nahrávku. Podle nahrávky budeš vyhledávat a ukazovat objekty</w:t>
            </w:r>
            <w:r w:rsidRPr="000437AE">
              <w:rPr>
                <w:spacing w:val="2"/>
                <w:lang w:val="ru-RU"/>
              </w:rPr>
              <w:t>).</w:t>
            </w:r>
          </w:p>
          <w:p w:rsidR="000437AE" w:rsidRPr="000437AE" w:rsidRDefault="000437AE" w:rsidP="000437AE">
            <w:pPr>
              <w:spacing w:line="268" w:lineRule="auto"/>
              <w:ind w:left="720"/>
              <w:contextualSpacing/>
              <w:rPr>
                <w:spacing w:val="2"/>
                <w:lang w:val="ru-RU"/>
              </w:rPr>
            </w:pPr>
            <w:r w:rsidRPr="000437AE">
              <w:rPr>
                <w:spacing w:val="2"/>
                <w:lang w:val="ru-RU"/>
              </w:rPr>
              <w:t xml:space="preserve">Где тут парк, где </w:t>
            </w:r>
            <w:r w:rsidRPr="000437AE">
              <w:rPr>
                <w:spacing w:val="2"/>
              </w:rPr>
              <w:t>c</w:t>
            </w:r>
            <w:r w:rsidRPr="000437AE">
              <w:rPr>
                <w:spacing w:val="2"/>
                <w:lang w:val="ru-RU"/>
              </w:rPr>
              <w:t>упермаркет?</w:t>
            </w:r>
          </w:p>
          <w:p w:rsidR="000437AE" w:rsidRPr="000437AE" w:rsidRDefault="000437AE" w:rsidP="000437AE">
            <w:pPr>
              <w:spacing w:line="268" w:lineRule="auto"/>
              <w:ind w:left="720"/>
              <w:contextualSpacing/>
              <w:rPr>
                <w:spacing w:val="2"/>
                <w:lang w:val="ru-RU"/>
              </w:rPr>
            </w:pPr>
            <w:r w:rsidRPr="000437AE">
              <w:rPr>
                <w:spacing w:val="2"/>
                <w:lang w:val="ru-RU"/>
              </w:rPr>
              <w:t>Где тут почта, где наш дом?</w:t>
            </w:r>
          </w:p>
          <w:p w:rsidR="000437AE" w:rsidRPr="000437AE" w:rsidRDefault="000437AE" w:rsidP="000437AE">
            <w:pPr>
              <w:spacing w:line="268" w:lineRule="auto"/>
              <w:ind w:left="720"/>
              <w:contextualSpacing/>
              <w:rPr>
                <w:spacing w:val="2"/>
                <w:lang w:val="ru-RU"/>
              </w:rPr>
            </w:pPr>
            <w:r w:rsidRPr="000437AE">
              <w:rPr>
                <w:spacing w:val="2"/>
                <w:lang w:val="ru-RU"/>
              </w:rPr>
              <w:t>Где тут школа, где стадион?</w:t>
            </w:r>
          </w:p>
          <w:p w:rsidR="000437AE" w:rsidRPr="000437AE" w:rsidRDefault="000437AE" w:rsidP="000437AE">
            <w:pPr>
              <w:spacing w:line="268" w:lineRule="auto"/>
              <w:ind w:left="720"/>
              <w:contextualSpacing/>
              <w:rPr>
                <w:spacing w:val="2"/>
                <w:lang w:val="ru-RU"/>
              </w:rPr>
            </w:pPr>
            <w:r w:rsidRPr="000437AE">
              <w:rPr>
                <w:spacing w:val="2"/>
                <w:lang w:val="ru-RU"/>
              </w:rPr>
              <w:t>Где аптека, где тут мост?</w:t>
            </w:r>
          </w:p>
          <w:p w:rsidR="000437AE" w:rsidRPr="000437AE" w:rsidRDefault="000437AE" w:rsidP="000437AE">
            <w:pPr>
              <w:spacing w:line="268" w:lineRule="auto"/>
              <w:ind w:left="720"/>
              <w:contextualSpacing/>
              <w:rPr>
                <w:spacing w:val="2"/>
                <w:lang w:val="ru-RU"/>
              </w:rPr>
            </w:pPr>
            <w:r w:rsidRPr="000437AE">
              <w:rPr>
                <w:spacing w:val="2"/>
                <w:lang w:val="ru-RU"/>
              </w:rPr>
              <w:t>Где вокзал и ресторан?</w:t>
            </w:r>
          </w:p>
          <w:p w:rsidR="000437AE" w:rsidRPr="000437AE" w:rsidRDefault="000437AE" w:rsidP="000437AE">
            <w:pPr>
              <w:spacing w:line="268" w:lineRule="auto"/>
              <w:ind w:left="720"/>
              <w:contextualSpacing/>
              <w:rPr>
                <w:spacing w:val="2"/>
                <w:lang w:val="ru-RU"/>
              </w:rPr>
            </w:pPr>
            <w:r w:rsidRPr="000437AE">
              <w:rPr>
                <w:spacing w:val="2"/>
                <w:lang w:val="ru-RU"/>
              </w:rPr>
              <w:t>Где площадка, улица?</w:t>
            </w:r>
          </w:p>
          <w:p w:rsidR="000437AE" w:rsidRPr="000437AE" w:rsidRDefault="000437AE" w:rsidP="000437AE">
            <w:pPr>
              <w:spacing w:line="268" w:lineRule="auto"/>
              <w:ind w:left="720"/>
              <w:contextualSpacing/>
              <w:rPr>
                <w:spacing w:val="2"/>
              </w:rPr>
            </w:pPr>
            <w:r w:rsidRPr="000437AE">
              <w:rPr>
                <w:spacing w:val="2"/>
                <w:lang w:val="ru-RU"/>
              </w:rPr>
              <w:t>Где тут двор и КУРИЦА?</w:t>
            </w:r>
          </w:p>
          <w:p w:rsidR="000437AE" w:rsidRPr="000437AE" w:rsidRDefault="000437AE" w:rsidP="000437AE">
            <w:pPr>
              <w:spacing w:line="268" w:lineRule="auto"/>
              <w:rPr>
                <w:spacing w:val="2"/>
              </w:rPr>
            </w:pPr>
            <w:r w:rsidRPr="000437AE">
              <w:rPr>
                <w:b/>
                <w:color w:val="000000" w:themeColor="text1"/>
                <w:spacing w:val="2"/>
              </w:rPr>
              <w:t>V</w:t>
            </w:r>
            <w:r w:rsidRPr="000437AE">
              <w:rPr>
                <w:color w:val="000000" w:themeColor="text1"/>
                <w:spacing w:val="2"/>
              </w:rPr>
              <w:t>šechny</w:t>
            </w:r>
            <w:r w:rsidRPr="000437AE">
              <w:rPr>
                <w:spacing w:val="2"/>
              </w:rPr>
              <w:t xml:space="preserve"> nová slovíčka z obrázku si opiš do školního sešitu a přelož.</w:t>
            </w:r>
          </w:p>
          <w:p w:rsidR="000437AE" w:rsidRPr="000437AE" w:rsidRDefault="000437AE" w:rsidP="00935348">
            <w:pPr>
              <w:numPr>
                <w:ilvl w:val="0"/>
                <w:numId w:val="1"/>
              </w:numPr>
              <w:spacing w:line="268" w:lineRule="auto"/>
              <w:contextualSpacing/>
              <w:rPr>
                <w:spacing w:val="2"/>
              </w:rPr>
            </w:pPr>
            <w:r w:rsidRPr="000437AE">
              <w:rPr>
                <w:spacing w:val="2"/>
              </w:rPr>
              <w:t>Učebnice str. 87 – text «</w:t>
            </w:r>
            <w:proofErr w:type="spellStart"/>
            <w:r w:rsidRPr="000437AE">
              <w:rPr>
                <w:spacing w:val="2"/>
              </w:rPr>
              <w:t>Город</w:t>
            </w:r>
            <w:proofErr w:type="spellEnd"/>
            <w:r w:rsidRPr="000437AE">
              <w:rPr>
                <w:spacing w:val="2"/>
              </w:rPr>
              <w:t xml:space="preserve">, </w:t>
            </w:r>
            <w:proofErr w:type="spellStart"/>
            <w:r w:rsidRPr="000437AE">
              <w:rPr>
                <w:spacing w:val="2"/>
              </w:rPr>
              <w:t>где</w:t>
            </w:r>
            <w:proofErr w:type="spellEnd"/>
            <w:r w:rsidRPr="000437AE">
              <w:rPr>
                <w:spacing w:val="2"/>
              </w:rPr>
              <w:t xml:space="preserve"> я </w:t>
            </w:r>
            <w:proofErr w:type="spellStart"/>
            <w:r w:rsidRPr="000437AE">
              <w:rPr>
                <w:spacing w:val="2"/>
              </w:rPr>
              <w:t>живу</w:t>
            </w:r>
            <w:proofErr w:type="spellEnd"/>
            <w:r w:rsidRPr="000437AE">
              <w:rPr>
                <w:spacing w:val="2"/>
              </w:rPr>
              <w:t xml:space="preserve"> и </w:t>
            </w:r>
            <w:proofErr w:type="spellStart"/>
            <w:r w:rsidRPr="000437AE">
              <w:rPr>
                <w:spacing w:val="2"/>
              </w:rPr>
              <w:t>места</w:t>
            </w:r>
            <w:proofErr w:type="spellEnd"/>
            <w:r w:rsidRPr="000437AE">
              <w:rPr>
                <w:spacing w:val="2"/>
              </w:rPr>
              <w:t xml:space="preserve">, </w:t>
            </w:r>
            <w:proofErr w:type="spellStart"/>
            <w:r w:rsidRPr="000437AE">
              <w:rPr>
                <w:spacing w:val="2"/>
              </w:rPr>
              <w:t>которые</w:t>
            </w:r>
            <w:proofErr w:type="spellEnd"/>
            <w:r w:rsidRPr="000437AE">
              <w:rPr>
                <w:spacing w:val="2"/>
              </w:rPr>
              <w:t xml:space="preserve"> я </w:t>
            </w:r>
            <w:proofErr w:type="spellStart"/>
            <w:r w:rsidRPr="000437AE">
              <w:rPr>
                <w:spacing w:val="2"/>
              </w:rPr>
              <w:t>люблю</w:t>
            </w:r>
            <w:proofErr w:type="spellEnd"/>
            <w:r w:rsidRPr="000437AE">
              <w:rPr>
                <w:spacing w:val="2"/>
              </w:rPr>
              <w:t xml:space="preserve">» (v učebně </w:t>
            </w:r>
            <w:proofErr w:type="spellStart"/>
            <w:r w:rsidRPr="000437AE">
              <w:rPr>
                <w:spacing w:val="2"/>
              </w:rPr>
              <w:t>Classroom</w:t>
            </w:r>
            <w:proofErr w:type="spellEnd"/>
            <w:r w:rsidRPr="000437AE">
              <w:rPr>
                <w:spacing w:val="2"/>
              </w:rPr>
              <w:t xml:space="preserve"> máš k textu nahrávku).</w:t>
            </w:r>
          </w:p>
          <w:p w:rsidR="000437AE" w:rsidRPr="000437AE" w:rsidRDefault="000437AE" w:rsidP="00935348">
            <w:pPr>
              <w:numPr>
                <w:ilvl w:val="0"/>
                <w:numId w:val="19"/>
              </w:numPr>
              <w:spacing w:line="268" w:lineRule="auto"/>
              <w:contextualSpacing/>
              <w:rPr>
                <w:spacing w:val="2"/>
              </w:rPr>
            </w:pPr>
            <w:r w:rsidRPr="000437AE">
              <w:rPr>
                <w:spacing w:val="2"/>
              </w:rPr>
              <w:t>Přečti si text. Zkus text přeložit. Plán mapy města z obrázku ti pomůže.</w:t>
            </w:r>
          </w:p>
          <w:p w:rsidR="000437AE" w:rsidRPr="000437AE" w:rsidRDefault="000437AE" w:rsidP="00935348">
            <w:pPr>
              <w:numPr>
                <w:ilvl w:val="0"/>
                <w:numId w:val="19"/>
              </w:numPr>
              <w:spacing w:line="268" w:lineRule="auto"/>
              <w:contextualSpacing/>
              <w:rPr>
                <w:spacing w:val="2"/>
              </w:rPr>
            </w:pPr>
            <w:r w:rsidRPr="000437AE">
              <w:rPr>
                <w:spacing w:val="2"/>
              </w:rPr>
              <w:t>Podle textu pojmenuj místa, která jsou i ve vašem městě (vaší obci).</w:t>
            </w:r>
          </w:p>
          <w:p w:rsidR="000437AE" w:rsidRPr="000437AE" w:rsidRDefault="000437AE" w:rsidP="00935348">
            <w:pPr>
              <w:numPr>
                <w:ilvl w:val="0"/>
                <w:numId w:val="19"/>
              </w:numPr>
              <w:spacing w:line="268" w:lineRule="auto"/>
              <w:contextualSpacing/>
              <w:rPr>
                <w:spacing w:val="2"/>
              </w:rPr>
            </w:pPr>
            <w:r w:rsidRPr="000437AE">
              <w:rPr>
                <w:spacing w:val="2"/>
              </w:rPr>
              <w:t xml:space="preserve">Které místo je tvoje nejoblíbenější? Že je to </w:t>
            </w:r>
            <w:proofErr w:type="gramStart"/>
            <w:r w:rsidRPr="000437AE">
              <w:rPr>
                <w:spacing w:val="2"/>
              </w:rPr>
              <w:t>škola? : )</w:t>
            </w:r>
            <w:proofErr w:type="gramEnd"/>
          </w:p>
          <w:p w:rsidR="000437AE" w:rsidRPr="000437AE" w:rsidRDefault="000437AE" w:rsidP="00935348">
            <w:pPr>
              <w:numPr>
                <w:ilvl w:val="0"/>
                <w:numId w:val="1"/>
              </w:numPr>
              <w:spacing w:line="268" w:lineRule="auto"/>
              <w:contextualSpacing/>
              <w:rPr>
                <w:spacing w:val="2"/>
              </w:rPr>
            </w:pPr>
            <w:r w:rsidRPr="000437AE">
              <w:rPr>
                <w:spacing w:val="2"/>
              </w:rPr>
              <w:t>Gramatika. Věty tázací</w:t>
            </w:r>
          </w:p>
          <w:p w:rsidR="000437AE" w:rsidRPr="000437AE" w:rsidRDefault="000437AE" w:rsidP="000437AE">
            <w:pPr>
              <w:spacing w:line="268" w:lineRule="auto"/>
              <w:ind w:left="720"/>
              <w:contextualSpacing/>
              <w:rPr>
                <w:spacing w:val="2"/>
              </w:rPr>
            </w:pPr>
          </w:p>
          <w:p w:rsidR="000437AE" w:rsidRPr="000437AE" w:rsidRDefault="000437AE" w:rsidP="000437AE">
            <w:pPr>
              <w:spacing w:line="268" w:lineRule="auto"/>
              <w:ind w:left="720"/>
              <w:contextualSpacing/>
              <w:rPr>
                <w:color w:val="00B050"/>
              </w:rPr>
            </w:pPr>
            <w:r w:rsidRPr="000437AE">
              <w:rPr>
                <w:b/>
                <w:bCs/>
                <w:color w:val="00B050"/>
              </w:rPr>
              <w:t xml:space="preserve"> Věty tázací (otázky):</w:t>
            </w:r>
            <w:r w:rsidRPr="000437AE">
              <w:rPr>
                <w:color w:val="00B050"/>
              </w:rPr>
              <w:t xml:space="preserve"> </w:t>
            </w:r>
            <w:r w:rsidRPr="000437AE">
              <w:rPr>
                <w:color w:val="333333"/>
              </w:rPr>
              <w:br/>
              <w:t xml:space="preserve">- mluvčí se na někoho obrací, aby získal určitou informací </w:t>
            </w:r>
            <w:r w:rsidRPr="000437AE">
              <w:rPr>
                <w:color w:val="333333"/>
              </w:rPr>
              <w:br/>
              <w:t xml:space="preserve">- na konci je otazník </w:t>
            </w:r>
            <w:r w:rsidRPr="000437AE">
              <w:rPr>
                <w:color w:val="333333"/>
              </w:rPr>
              <w:br/>
              <w:t>- rozlišujeme:</w:t>
            </w:r>
          </w:p>
          <w:p w:rsidR="000437AE" w:rsidRPr="000437AE" w:rsidRDefault="000437AE" w:rsidP="000437AE">
            <w:pPr>
              <w:spacing w:line="268" w:lineRule="auto"/>
              <w:rPr>
                <w:color w:val="00B050"/>
              </w:rPr>
            </w:pPr>
            <w:r w:rsidRPr="000437AE">
              <w:rPr>
                <w:b/>
                <w:bCs/>
                <w:color w:val="000000" w:themeColor="text1"/>
              </w:rPr>
              <w:t>Zjišťovací otázky</w:t>
            </w:r>
            <w:r w:rsidRPr="000437AE">
              <w:rPr>
                <w:color w:val="000000" w:themeColor="text1"/>
              </w:rPr>
              <w:t xml:space="preserve"> - potvrzení nebo vyvrácení informace:</w:t>
            </w:r>
          </w:p>
          <w:tbl>
            <w:tblPr>
              <w:tblW w:w="5000" w:type="pct"/>
              <w:tblLook w:val="04A0" w:firstRow="1" w:lastRow="0" w:firstColumn="1" w:lastColumn="0" w:noHBand="0" w:noVBand="1"/>
            </w:tblPr>
            <w:tblGrid>
              <w:gridCol w:w="3463"/>
              <w:gridCol w:w="3463"/>
              <w:gridCol w:w="3464"/>
            </w:tblGrid>
            <w:tr w:rsidR="000437AE" w:rsidRPr="000437AE" w:rsidTr="00231F55">
              <w:tc>
                <w:tcPr>
                  <w:tcW w:w="1650" w:type="pct"/>
                  <w:tcMar>
                    <w:top w:w="15" w:type="dxa"/>
                    <w:left w:w="15" w:type="dxa"/>
                    <w:bottom w:w="15" w:type="dxa"/>
                    <w:right w:w="15" w:type="dxa"/>
                  </w:tcMar>
                  <w:vAlign w:val="center"/>
                  <w:hideMark/>
                </w:tcPr>
                <w:p w:rsidR="000437AE" w:rsidRPr="000437AE" w:rsidRDefault="000437AE" w:rsidP="000437AE">
                  <w:pPr>
                    <w:spacing w:after="300"/>
                    <w:rPr>
                      <w:color w:val="333333"/>
                    </w:rPr>
                  </w:pPr>
                  <w:proofErr w:type="spellStart"/>
                  <w:r w:rsidRPr="000437AE">
                    <w:rPr>
                      <w:b/>
                      <w:bCs/>
                      <w:color w:val="087CD4"/>
                    </w:rPr>
                    <w:t>Ты</w:t>
                  </w:r>
                  <w:proofErr w:type="spellEnd"/>
                  <w:r w:rsidRPr="000437AE">
                    <w:rPr>
                      <w:b/>
                      <w:bCs/>
                      <w:color w:val="087CD4"/>
                    </w:rPr>
                    <w:t xml:space="preserve"> </w:t>
                  </w:r>
                  <w:proofErr w:type="spellStart"/>
                  <w:r w:rsidRPr="000437AE">
                    <w:rPr>
                      <w:b/>
                      <w:bCs/>
                      <w:color w:val="087CD4"/>
                    </w:rPr>
                    <w:t>на</w:t>
                  </w:r>
                  <w:proofErr w:type="spellEnd"/>
                  <w:r w:rsidRPr="000437AE">
                    <w:rPr>
                      <w:b/>
                      <w:bCs/>
                      <w:color w:val="087CD4"/>
                    </w:rPr>
                    <w:t xml:space="preserve"> </w:t>
                  </w:r>
                  <w:proofErr w:type="spellStart"/>
                  <w:r w:rsidRPr="000437AE">
                    <w:rPr>
                      <w:b/>
                      <w:bCs/>
                      <w:color w:val="087CD4"/>
                    </w:rPr>
                    <w:t>работе</w:t>
                  </w:r>
                  <w:proofErr w:type="spellEnd"/>
                  <w:r w:rsidRPr="000437AE">
                    <w:rPr>
                      <w:b/>
                      <w:bCs/>
                      <w:color w:val="087CD4"/>
                    </w:rPr>
                    <w:t>?</w:t>
                  </w:r>
                </w:p>
              </w:tc>
              <w:tc>
                <w:tcPr>
                  <w:tcW w:w="1650" w:type="pct"/>
                  <w:tcMar>
                    <w:top w:w="15" w:type="dxa"/>
                    <w:left w:w="15" w:type="dxa"/>
                    <w:bottom w:w="15" w:type="dxa"/>
                    <w:right w:w="15" w:type="dxa"/>
                  </w:tcMar>
                  <w:vAlign w:val="center"/>
                  <w:hideMark/>
                </w:tcPr>
                <w:p w:rsidR="000437AE" w:rsidRPr="000437AE" w:rsidRDefault="000437AE" w:rsidP="000437AE">
                  <w:pPr>
                    <w:spacing w:after="300"/>
                    <w:rPr>
                      <w:color w:val="333333"/>
                    </w:rPr>
                  </w:pPr>
                  <w:r w:rsidRPr="000437AE">
                    <w:rPr>
                      <w:color w:val="087CD4"/>
                    </w:rPr>
                    <w:t xml:space="preserve">[ty na </w:t>
                  </w:r>
                  <w:proofErr w:type="spellStart"/>
                  <w:r w:rsidRPr="000437AE">
                    <w:rPr>
                      <w:color w:val="087CD4"/>
                    </w:rPr>
                    <w:t>rabótě</w:t>
                  </w:r>
                  <w:proofErr w:type="spellEnd"/>
                  <w:r w:rsidRPr="000437AE">
                    <w:rPr>
                      <w:color w:val="087CD4"/>
                    </w:rPr>
                    <w:t>]</w:t>
                  </w:r>
                </w:p>
              </w:tc>
              <w:tc>
                <w:tcPr>
                  <w:tcW w:w="1650" w:type="pct"/>
                  <w:tcMar>
                    <w:top w:w="15" w:type="dxa"/>
                    <w:left w:w="15" w:type="dxa"/>
                    <w:bottom w:w="15" w:type="dxa"/>
                    <w:right w:w="15" w:type="dxa"/>
                  </w:tcMar>
                  <w:vAlign w:val="center"/>
                  <w:hideMark/>
                </w:tcPr>
                <w:p w:rsidR="000437AE" w:rsidRPr="000437AE" w:rsidRDefault="000437AE" w:rsidP="000437AE">
                  <w:pPr>
                    <w:spacing w:after="300"/>
                    <w:rPr>
                      <w:color w:val="333333"/>
                    </w:rPr>
                  </w:pPr>
                  <w:r w:rsidRPr="000437AE">
                    <w:rPr>
                      <w:color w:val="087CD4"/>
                    </w:rPr>
                    <w:t>(Ty) jsi v práci?</w:t>
                  </w:r>
                </w:p>
              </w:tc>
            </w:tr>
          </w:tbl>
          <w:p w:rsidR="000437AE" w:rsidRPr="000437AE" w:rsidRDefault="000437AE" w:rsidP="000437AE">
            <w:pPr>
              <w:shd w:val="clear" w:color="auto" w:fill="FFFFFF"/>
              <w:rPr>
                <w:b/>
                <w:bCs/>
                <w:color w:val="087CD4"/>
              </w:rPr>
            </w:pPr>
            <w:r w:rsidRPr="000437AE">
              <w:rPr>
                <w:b/>
                <w:bCs/>
                <w:color w:val="000000" w:themeColor="text1"/>
              </w:rPr>
              <w:t>Doplňovací otázky</w:t>
            </w:r>
            <w:r w:rsidRPr="000437AE">
              <w:rPr>
                <w:color w:val="000000" w:themeColor="text1"/>
              </w:rPr>
              <w:t xml:space="preserve"> - rozšíření informací o neznámou skutečnost</w:t>
            </w:r>
            <w:r w:rsidRPr="000437AE">
              <w:rPr>
                <w:b/>
                <w:bCs/>
                <w:color w:val="087CD4"/>
              </w:rPr>
              <w:t>:</w:t>
            </w:r>
          </w:p>
          <w:tbl>
            <w:tblPr>
              <w:tblW w:w="5000" w:type="pct"/>
              <w:tblLook w:val="04A0" w:firstRow="1" w:lastRow="0" w:firstColumn="1" w:lastColumn="0" w:noHBand="0" w:noVBand="1"/>
            </w:tblPr>
            <w:tblGrid>
              <w:gridCol w:w="3463"/>
              <w:gridCol w:w="3463"/>
              <w:gridCol w:w="3464"/>
            </w:tblGrid>
            <w:tr w:rsidR="000437AE" w:rsidRPr="000437AE" w:rsidTr="00231F55">
              <w:tc>
                <w:tcPr>
                  <w:tcW w:w="1650" w:type="pct"/>
                  <w:tcMar>
                    <w:top w:w="15" w:type="dxa"/>
                    <w:left w:w="15" w:type="dxa"/>
                    <w:bottom w:w="15" w:type="dxa"/>
                    <w:right w:w="15" w:type="dxa"/>
                  </w:tcMar>
                  <w:vAlign w:val="center"/>
                  <w:hideMark/>
                </w:tcPr>
                <w:p w:rsidR="000437AE" w:rsidRPr="000437AE" w:rsidRDefault="000437AE" w:rsidP="000437AE">
                  <w:pPr>
                    <w:spacing w:after="300"/>
                    <w:rPr>
                      <w:color w:val="333333"/>
                    </w:rPr>
                  </w:pPr>
                  <w:proofErr w:type="spellStart"/>
                  <w:r w:rsidRPr="000437AE">
                    <w:rPr>
                      <w:b/>
                      <w:bCs/>
                      <w:color w:val="087CD4"/>
                    </w:rPr>
                    <w:lastRenderedPageBreak/>
                    <w:t>Что</w:t>
                  </w:r>
                  <w:proofErr w:type="spellEnd"/>
                  <w:r w:rsidRPr="000437AE">
                    <w:rPr>
                      <w:b/>
                      <w:bCs/>
                      <w:color w:val="087CD4"/>
                    </w:rPr>
                    <w:t xml:space="preserve"> </w:t>
                  </w:r>
                  <w:proofErr w:type="spellStart"/>
                  <w:r w:rsidRPr="000437AE">
                    <w:rPr>
                      <w:b/>
                      <w:bCs/>
                      <w:color w:val="087CD4"/>
                    </w:rPr>
                    <w:t>ты</w:t>
                  </w:r>
                  <w:proofErr w:type="spellEnd"/>
                  <w:r w:rsidRPr="000437AE">
                    <w:rPr>
                      <w:b/>
                      <w:bCs/>
                      <w:color w:val="087CD4"/>
                    </w:rPr>
                    <w:t xml:space="preserve"> </w:t>
                  </w:r>
                  <w:proofErr w:type="spellStart"/>
                  <w:r w:rsidRPr="000437AE">
                    <w:rPr>
                      <w:b/>
                      <w:bCs/>
                      <w:color w:val="087CD4"/>
                    </w:rPr>
                    <w:t>делаешь</w:t>
                  </w:r>
                  <w:proofErr w:type="spellEnd"/>
                  <w:r w:rsidRPr="000437AE">
                    <w:rPr>
                      <w:b/>
                      <w:bCs/>
                      <w:color w:val="087CD4"/>
                    </w:rPr>
                    <w:t>?</w:t>
                  </w:r>
                </w:p>
              </w:tc>
              <w:tc>
                <w:tcPr>
                  <w:tcW w:w="1650" w:type="pct"/>
                  <w:tcMar>
                    <w:top w:w="15" w:type="dxa"/>
                    <w:left w:w="15" w:type="dxa"/>
                    <w:bottom w:w="15" w:type="dxa"/>
                    <w:right w:w="15" w:type="dxa"/>
                  </w:tcMar>
                  <w:vAlign w:val="center"/>
                  <w:hideMark/>
                </w:tcPr>
                <w:p w:rsidR="000437AE" w:rsidRPr="000437AE" w:rsidRDefault="000437AE" w:rsidP="000437AE">
                  <w:pPr>
                    <w:spacing w:after="300"/>
                    <w:rPr>
                      <w:color w:val="333333"/>
                    </w:rPr>
                  </w:pPr>
                  <w:r w:rsidRPr="000437AE">
                    <w:rPr>
                      <w:color w:val="087CD4"/>
                    </w:rPr>
                    <w:t>[</w:t>
                  </w:r>
                  <w:proofErr w:type="spellStart"/>
                  <w:r w:rsidRPr="000437AE">
                    <w:rPr>
                      <w:color w:val="087CD4"/>
                    </w:rPr>
                    <w:t>što</w:t>
                  </w:r>
                  <w:proofErr w:type="spellEnd"/>
                  <w:r w:rsidRPr="000437AE">
                    <w:rPr>
                      <w:color w:val="087CD4"/>
                    </w:rPr>
                    <w:t xml:space="preserve"> ty </w:t>
                  </w:r>
                  <w:proofErr w:type="spellStart"/>
                  <w:r w:rsidRPr="000437AE">
                    <w:rPr>
                      <w:color w:val="087CD4"/>
                    </w:rPr>
                    <w:t>ďélaiš</w:t>
                  </w:r>
                  <w:proofErr w:type="spellEnd"/>
                  <w:r w:rsidRPr="000437AE">
                    <w:rPr>
                      <w:color w:val="087CD4"/>
                    </w:rPr>
                    <w:t>]</w:t>
                  </w:r>
                </w:p>
              </w:tc>
              <w:tc>
                <w:tcPr>
                  <w:tcW w:w="1650" w:type="pct"/>
                  <w:tcMar>
                    <w:top w:w="15" w:type="dxa"/>
                    <w:left w:w="15" w:type="dxa"/>
                    <w:bottom w:w="15" w:type="dxa"/>
                    <w:right w:w="15" w:type="dxa"/>
                  </w:tcMar>
                  <w:vAlign w:val="center"/>
                  <w:hideMark/>
                </w:tcPr>
                <w:p w:rsidR="000437AE" w:rsidRPr="000437AE" w:rsidRDefault="000437AE" w:rsidP="000437AE">
                  <w:pPr>
                    <w:spacing w:after="300"/>
                    <w:rPr>
                      <w:color w:val="333333"/>
                    </w:rPr>
                  </w:pPr>
                  <w:r w:rsidRPr="000437AE">
                    <w:rPr>
                      <w:color w:val="087CD4"/>
                    </w:rPr>
                    <w:t>Co děláš?</w:t>
                  </w:r>
                </w:p>
              </w:tc>
            </w:tr>
          </w:tbl>
          <w:p w:rsidR="000437AE" w:rsidRPr="000437AE" w:rsidRDefault="000437AE" w:rsidP="000437AE">
            <w:pPr>
              <w:shd w:val="clear" w:color="auto" w:fill="FFFFFF"/>
              <w:rPr>
                <w:color w:val="333333"/>
              </w:rPr>
            </w:pPr>
            <w:r w:rsidRPr="000437AE">
              <w:rPr>
                <w:b/>
                <w:bCs/>
                <w:color w:val="333333"/>
              </w:rPr>
              <w:t>Vylučovací otázky</w:t>
            </w:r>
            <w:r w:rsidRPr="000437AE">
              <w:rPr>
                <w:color w:val="333333"/>
              </w:rPr>
              <w:t xml:space="preserve"> - adresát má na výběr ze dvou a více variant:</w:t>
            </w:r>
          </w:p>
          <w:tbl>
            <w:tblPr>
              <w:tblW w:w="5000" w:type="pct"/>
              <w:tblLook w:val="04A0" w:firstRow="1" w:lastRow="0" w:firstColumn="1" w:lastColumn="0" w:noHBand="0" w:noVBand="1"/>
            </w:tblPr>
            <w:tblGrid>
              <w:gridCol w:w="3463"/>
              <w:gridCol w:w="3463"/>
              <w:gridCol w:w="3464"/>
            </w:tblGrid>
            <w:tr w:rsidR="000437AE" w:rsidRPr="000437AE" w:rsidTr="00231F55">
              <w:tc>
                <w:tcPr>
                  <w:tcW w:w="1650" w:type="pct"/>
                  <w:tcMar>
                    <w:top w:w="15" w:type="dxa"/>
                    <w:left w:w="15" w:type="dxa"/>
                    <w:bottom w:w="15" w:type="dxa"/>
                    <w:right w:w="15" w:type="dxa"/>
                  </w:tcMar>
                  <w:vAlign w:val="center"/>
                  <w:hideMark/>
                </w:tcPr>
                <w:p w:rsidR="000437AE" w:rsidRPr="000437AE" w:rsidRDefault="000437AE" w:rsidP="000437AE">
                  <w:pPr>
                    <w:spacing w:after="300"/>
                    <w:rPr>
                      <w:color w:val="333333"/>
                    </w:rPr>
                  </w:pPr>
                  <w:proofErr w:type="spellStart"/>
                  <w:r w:rsidRPr="000437AE">
                    <w:rPr>
                      <w:b/>
                      <w:bCs/>
                      <w:color w:val="087CD4"/>
                    </w:rPr>
                    <w:t>Ты</w:t>
                  </w:r>
                  <w:proofErr w:type="spellEnd"/>
                  <w:r w:rsidRPr="000437AE">
                    <w:rPr>
                      <w:b/>
                      <w:bCs/>
                      <w:color w:val="087CD4"/>
                    </w:rPr>
                    <w:t xml:space="preserve"> </w:t>
                  </w:r>
                  <w:proofErr w:type="spellStart"/>
                  <w:r w:rsidRPr="000437AE">
                    <w:rPr>
                      <w:b/>
                      <w:bCs/>
                      <w:color w:val="087CD4"/>
                    </w:rPr>
                    <w:t>пьёшь</w:t>
                  </w:r>
                  <w:proofErr w:type="spellEnd"/>
                  <w:r w:rsidRPr="000437AE">
                    <w:rPr>
                      <w:b/>
                      <w:bCs/>
                      <w:color w:val="087CD4"/>
                    </w:rPr>
                    <w:t xml:space="preserve"> </w:t>
                  </w:r>
                  <w:proofErr w:type="spellStart"/>
                  <w:r w:rsidRPr="000437AE">
                    <w:rPr>
                      <w:b/>
                      <w:bCs/>
                      <w:color w:val="087CD4"/>
                    </w:rPr>
                    <w:t>чай</w:t>
                  </w:r>
                  <w:proofErr w:type="spellEnd"/>
                  <w:r w:rsidRPr="000437AE">
                    <w:rPr>
                      <w:b/>
                      <w:bCs/>
                      <w:color w:val="087CD4"/>
                    </w:rPr>
                    <w:t xml:space="preserve"> </w:t>
                  </w:r>
                  <w:proofErr w:type="spellStart"/>
                  <w:r w:rsidRPr="000437AE">
                    <w:rPr>
                      <w:b/>
                      <w:bCs/>
                      <w:color w:val="087CD4"/>
                    </w:rPr>
                    <w:t>или</w:t>
                  </w:r>
                  <w:proofErr w:type="spellEnd"/>
                  <w:r w:rsidRPr="000437AE">
                    <w:rPr>
                      <w:b/>
                      <w:bCs/>
                      <w:color w:val="087CD4"/>
                    </w:rPr>
                    <w:t xml:space="preserve"> </w:t>
                  </w:r>
                  <w:proofErr w:type="spellStart"/>
                  <w:r w:rsidRPr="000437AE">
                    <w:rPr>
                      <w:b/>
                      <w:bCs/>
                      <w:color w:val="087CD4"/>
                    </w:rPr>
                    <w:t>кофе</w:t>
                  </w:r>
                  <w:proofErr w:type="spellEnd"/>
                  <w:r w:rsidRPr="000437AE">
                    <w:rPr>
                      <w:b/>
                      <w:bCs/>
                      <w:color w:val="087CD4"/>
                    </w:rPr>
                    <w:t>?</w:t>
                  </w:r>
                </w:p>
              </w:tc>
              <w:tc>
                <w:tcPr>
                  <w:tcW w:w="1650" w:type="pct"/>
                  <w:tcMar>
                    <w:top w:w="15" w:type="dxa"/>
                    <w:left w:w="15" w:type="dxa"/>
                    <w:bottom w:w="15" w:type="dxa"/>
                    <w:right w:w="15" w:type="dxa"/>
                  </w:tcMar>
                  <w:vAlign w:val="center"/>
                  <w:hideMark/>
                </w:tcPr>
                <w:p w:rsidR="000437AE" w:rsidRPr="000437AE" w:rsidRDefault="000437AE" w:rsidP="000437AE">
                  <w:pPr>
                    <w:spacing w:after="300"/>
                    <w:rPr>
                      <w:color w:val="333333"/>
                    </w:rPr>
                  </w:pPr>
                  <w:r w:rsidRPr="000437AE">
                    <w:rPr>
                      <w:color w:val="087CD4"/>
                    </w:rPr>
                    <w:t xml:space="preserve">[ty </w:t>
                  </w:r>
                  <w:proofErr w:type="spellStart"/>
                  <w:r w:rsidRPr="000437AE">
                    <w:rPr>
                      <w:color w:val="087CD4"/>
                    </w:rPr>
                    <w:t>pjoš</w:t>
                  </w:r>
                  <w:proofErr w:type="spellEnd"/>
                  <w:r w:rsidRPr="000437AE">
                    <w:rPr>
                      <w:color w:val="087CD4"/>
                    </w:rPr>
                    <w:t xml:space="preserve"> čaj </w:t>
                  </w:r>
                  <w:proofErr w:type="spellStart"/>
                  <w:r w:rsidRPr="000437AE">
                    <w:rPr>
                      <w:color w:val="087CD4"/>
                    </w:rPr>
                    <w:t>íli</w:t>
                  </w:r>
                  <w:proofErr w:type="spellEnd"/>
                  <w:r w:rsidRPr="000437AE">
                    <w:rPr>
                      <w:color w:val="087CD4"/>
                    </w:rPr>
                    <w:t xml:space="preserve"> </w:t>
                  </w:r>
                  <w:proofErr w:type="spellStart"/>
                  <w:r w:rsidRPr="000437AE">
                    <w:rPr>
                      <w:color w:val="087CD4"/>
                    </w:rPr>
                    <w:t>kófě</w:t>
                  </w:r>
                  <w:proofErr w:type="spellEnd"/>
                  <w:r w:rsidRPr="000437AE">
                    <w:rPr>
                      <w:color w:val="087CD4"/>
                    </w:rPr>
                    <w:t>]</w:t>
                  </w:r>
                </w:p>
              </w:tc>
              <w:tc>
                <w:tcPr>
                  <w:tcW w:w="1650" w:type="pct"/>
                  <w:tcMar>
                    <w:top w:w="15" w:type="dxa"/>
                    <w:left w:w="15" w:type="dxa"/>
                    <w:bottom w:w="15" w:type="dxa"/>
                    <w:right w:w="15" w:type="dxa"/>
                  </w:tcMar>
                  <w:vAlign w:val="center"/>
                  <w:hideMark/>
                </w:tcPr>
                <w:p w:rsidR="000437AE" w:rsidRPr="000437AE" w:rsidRDefault="000437AE" w:rsidP="000437AE">
                  <w:pPr>
                    <w:spacing w:after="300"/>
                    <w:rPr>
                      <w:color w:val="333333"/>
                    </w:rPr>
                  </w:pPr>
                  <w:r w:rsidRPr="000437AE">
                    <w:rPr>
                      <w:color w:val="087CD4"/>
                    </w:rPr>
                    <w:t>(Ty) piješ čaj nebo kávu?</w:t>
                  </w:r>
                </w:p>
              </w:tc>
            </w:tr>
          </w:tbl>
          <w:p w:rsidR="000437AE" w:rsidRPr="000437AE" w:rsidRDefault="000437AE" w:rsidP="000437AE">
            <w:pPr>
              <w:shd w:val="clear" w:color="auto" w:fill="FFFFFF"/>
              <w:rPr>
                <w:color w:val="333333"/>
              </w:rPr>
            </w:pPr>
            <w:proofErr w:type="spellStart"/>
            <w:r w:rsidRPr="000437AE">
              <w:rPr>
                <w:b/>
                <w:bCs/>
                <w:color w:val="333333"/>
              </w:rPr>
              <w:t>Rozvažovací</w:t>
            </w:r>
            <w:proofErr w:type="spellEnd"/>
            <w:r w:rsidRPr="000437AE">
              <w:rPr>
                <w:b/>
                <w:bCs/>
                <w:color w:val="333333"/>
              </w:rPr>
              <w:t xml:space="preserve"> otázky</w:t>
            </w:r>
            <w:r w:rsidRPr="000437AE">
              <w:rPr>
                <w:color w:val="333333"/>
              </w:rPr>
              <w:t xml:space="preserve"> - mluvčí se obrací sám na sebe: </w:t>
            </w:r>
          </w:p>
          <w:tbl>
            <w:tblPr>
              <w:tblW w:w="5000" w:type="pct"/>
              <w:tblLook w:val="04A0" w:firstRow="1" w:lastRow="0" w:firstColumn="1" w:lastColumn="0" w:noHBand="0" w:noVBand="1"/>
            </w:tblPr>
            <w:tblGrid>
              <w:gridCol w:w="3463"/>
              <w:gridCol w:w="3463"/>
              <w:gridCol w:w="3464"/>
            </w:tblGrid>
            <w:tr w:rsidR="000437AE" w:rsidRPr="000437AE" w:rsidTr="00231F55">
              <w:tc>
                <w:tcPr>
                  <w:tcW w:w="1650" w:type="pct"/>
                  <w:tcMar>
                    <w:top w:w="15" w:type="dxa"/>
                    <w:left w:w="15" w:type="dxa"/>
                    <w:bottom w:w="15" w:type="dxa"/>
                    <w:right w:w="15" w:type="dxa"/>
                  </w:tcMar>
                  <w:vAlign w:val="center"/>
                  <w:hideMark/>
                </w:tcPr>
                <w:p w:rsidR="000437AE" w:rsidRPr="000437AE" w:rsidRDefault="000437AE" w:rsidP="000437AE">
                  <w:pPr>
                    <w:spacing w:after="300"/>
                    <w:rPr>
                      <w:color w:val="333333"/>
                    </w:rPr>
                  </w:pPr>
                  <w:proofErr w:type="spellStart"/>
                  <w:r w:rsidRPr="000437AE">
                    <w:rPr>
                      <w:b/>
                      <w:bCs/>
                      <w:color w:val="087CD4"/>
                    </w:rPr>
                    <w:t>Мне</w:t>
                  </w:r>
                  <w:proofErr w:type="spellEnd"/>
                  <w:r w:rsidRPr="000437AE">
                    <w:rPr>
                      <w:b/>
                      <w:bCs/>
                      <w:color w:val="087CD4"/>
                    </w:rPr>
                    <w:t xml:space="preserve"> </w:t>
                  </w:r>
                  <w:proofErr w:type="spellStart"/>
                  <w:r w:rsidRPr="000437AE">
                    <w:rPr>
                      <w:b/>
                      <w:bCs/>
                      <w:color w:val="087CD4"/>
                    </w:rPr>
                    <w:t>это</w:t>
                  </w:r>
                  <w:proofErr w:type="spellEnd"/>
                  <w:r w:rsidRPr="000437AE">
                    <w:rPr>
                      <w:b/>
                      <w:bCs/>
                      <w:color w:val="087CD4"/>
                    </w:rPr>
                    <w:t xml:space="preserve"> </w:t>
                  </w:r>
                  <w:proofErr w:type="spellStart"/>
                  <w:r w:rsidRPr="000437AE">
                    <w:rPr>
                      <w:b/>
                      <w:bCs/>
                      <w:color w:val="087CD4"/>
                    </w:rPr>
                    <w:t>надо</w:t>
                  </w:r>
                  <w:proofErr w:type="spellEnd"/>
                  <w:r w:rsidRPr="000437AE">
                    <w:rPr>
                      <w:b/>
                      <w:bCs/>
                      <w:color w:val="087CD4"/>
                    </w:rPr>
                    <w:t>?</w:t>
                  </w:r>
                </w:p>
              </w:tc>
              <w:tc>
                <w:tcPr>
                  <w:tcW w:w="1650" w:type="pct"/>
                  <w:tcMar>
                    <w:top w:w="15" w:type="dxa"/>
                    <w:left w:w="15" w:type="dxa"/>
                    <w:bottom w:w="15" w:type="dxa"/>
                    <w:right w:w="15" w:type="dxa"/>
                  </w:tcMar>
                  <w:vAlign w:val="center"/>
                  <w:hideMark/>
                </w:tcPr>
                <w:p w:rsidR="000437AE" w:rsidRPr="000437AE" w:rsidRDefault="000437AE" w:rsidP="000437AE">
                  <w:pPr>
                    <w:spacing w:after="300"/>
                    <w:rPr>
                      <w:color w:val="333333"/>
                    </w:rPr>
                  </w:pPr>
                  <w:r w:rsidRPr="000437AE">
                    <w:rPr>
                      <w:color w:val="087CD4"/>
                    </w:rPr>
                    <w:t xml:space="preserve">[mně éta </w:t>
                  </w:r>
                  <w:proofErr w:type="spellStart"/>
                  <w:r w:rsidRPr="000437AE">
                    <w:rPr>
                      <w:color w:val="087CD4"/>
                    </w:rPr>
                    <w:t>náda</w:t>
                  </w:r>
                  <w:proofErr w:type="spellEnd"/>
                  <w:r w:rsidRPr="000437AE">
                    <w:rPr>
                      <w:color w:val="087CD4"/>
                    </w:rPr>
                    <w:t>]</w:t>
                  </w:r>
                </w:p>
              </w:tc>
              <w:tc>
                <w:tcPr>
                  <w:tcW w:w="1650" w:type="pct"/>
                  <w:tcMar>
                    <w:top w:w="15" w:type="dxa"/>
                    <w:left w:w="15" w:type="dxa"/>
                    <w:bottom w:w="15" w:type="dxa"/>
                    <w:right w:w="15" w:type="dxa"/>
                  </w:tcMar>
                  <w:vAlign w:val="center"/>
                  <w:hideMark/>
                </w:tcPr>
                <w:p w:rsidR="000437AE" w:rsidRPr="000437AE" w:rsidRDefault="000437AE" w:rsidP="000437AE">
                  <w:pPr>
                    <w:spacing w:after="300"/>
                    <w:rPr>
                      <w:color w:val="333333"/>
                    </w:rPr>
                  </w:pPr>
                  <w:r w:rsidRPr="000437AE">
                    <w:rPr>
                      <w:color w:val="087CD4"/>
                    </w:rPr>
                    <w:t>Potřebuji to?</w:t>
                  </w:r>
                </w:p>
              </w:tc>
            </w:tr>
          </w:tbl>
          <w:p w:rsidR="000437AE" w:rsidRPr="000437AE" w:rsidRDefault="000437AE" w:rsidP="000437AE">
            <w:pPr>
              <w:shd w:val="clear" w:color="auto" w:fill="FFFFFF"/>
              <w:rPr>
                <w:color w:val="333333"/>
              </w:rPr>
            </w:pPr>
            <w:r w:rsidRPr="000437AE">
              <w:rPr>
                <w:b/>
                <w:bCs/>
                <w:color w:val="333333"/>
              </w:rPr>
              <w:t>Řečnické otázky</w:t>
            </w:r>
            <w:r w:rsidRPr="000437AE">
              <w:rPr>
                <w:color w:val="333333"/>
              </w:rPr>
              <w:t xml:space="preserve"> - nevyžadují odpověď: </w:t>
            </w:r>
          </w:p>
          <w:tbl>
            <w:tblPr>
              <w:tblW w:w="5000" w:type="pct"/>
              <w:tblLook w:val="04A0" w:firstRow="1" w:lastRow="0" w:firstColumn="1" w:lastColumn="0" w:noHBand="0" w:noVBand="1"/>
            </w:tblPr>
            <w:tblGrid>
              <w:gridCol w:w="3463"/>
              <w:gridCol w:w="3463"/>
              <w:gridCol w:w="3464"/>
            </w:tblGrid>
            <w:tr w:rsidR="000437AE" w:rsidRPr="000437AE" w:rsidTr="00231F55">
              <w:tc>
                <w:tcPr>
                  <w:tcW w:w="1650" w:type="pct"/>
                  <w:tcMar>
                    <w:top w:w="15" w:type="dxa"/>
                    <w:left w:w="15" w:type="dxa"/>
                    <w:bottom w:w="15" w:type="dxa"/>
                    <w:right w:w="15" w:type="dxa"/>
                  </w:tcMar>
                  <w:vAlign w:val="center"/>
                  <w:hideMark/>
                </w:tcPr>
                <w:p w:rsidR="000437AE" w:rsidRPr="000437AE" w:rsidRDefault="000437AE" w:rsidP="000437AE">
                  <w:pPr>
                    <w:spacing w:after="300"/>
                    <w:rPr>
                      <w:color w:val="333333"/>
                    </w:rPr>
                  </w:pPr>
                  <w:proofErr w:type="spellStart"/>
                  <w:r w:rsidRPr="000437AE">
                    <w:rPr>
                      <w:b/>
                      <w:bCs/>
                      <w:color w:val="087CD4"/>
                    </w:rPr>
                    <w:t>Сколько</w:t>
                  </w:r>
                  <w:proofErr w:type="spellEnd"/>
                  <w:r w:rsidRPr="000437AE">
                    <w:rPr>
                      <w:b/>
                      <w:bCs/>
                      <w:color w:val="087CD4"/>
                    </w:rPr>
                    <w:t xml:space="preserve"> </w:t>
                  </w:r>
                  <w:proofErr w:type="spellStart"/>
                  <w:r w:rsidRPr="000437AE">
                    <w:rPr>
                      <w:b/>
                      <w:bCs/>
                      <w:color w:val="087CD4"/>
                    </w:rPr>
                    <w:t>можно</w:t>
                  </w:r>
                  <w:proofErr w:type="spellEnd"/>
                  <w:r w:rsidRPr="000437AE">
                    <w:rPr>
                      <w:b/>
                      <w:bCs/>
                      <w:color w:val="087CD4"/>
                    </w:rPr>
                    <w:t xml:space="preserve"> </w:t>
                  </w:r>
                  <w:proofErr w:type="spellStart"/>
                  <w:r w:rsidRPr="000437AE">
                    <w:rPr>
                      <w:b/>
                      <w:bCs/>
                      <w:color w:val="087CD4"/>
                    </w:rPr>
                    <w:t>есть</w:t>
                  </w:r>
                  <w:proofErr w:type="spellEnd"/>
                  <w:r w:rsidRPr="000437AE">
                    <w:rPr>
                      <w:b/>
                      <w:bCs/>
                      <w:color w:val="087CD4"/>
                    </w:rPr>
                    <w:t>?</w:t>
                  </w:r>
                </w:p>
              </w:tc>
              <w:tc>
                <w:tcPr>
                  <w:tcW w:w="1650" w:type="pct"/>
                  <w:tcMar>
                    <w:top w:w="15" w:type="dxa"/>
                    <w:left w:w="15" w:type="dxa"/>
                    <w:bottom w:w="15" w:type="dxa"/>
                    <w:right w:w="15" w:type="dxa"/>
                  </w:tcMar>
                  <w:vAlign w:val="center"/>
                  <w:hideMark/>
                </w:tcPr>
                <w:p w:rsidR="000437AE" w:rsidRPr="000437AE" w:rsidRDefault="000437AE" w:rsidP="000437AE">
                  <w:pPr>
                    <w:spacing w:after="300"/>
                    <w:rPr>
                      <w:color w:val="333333"/>
                    </w:rPr>
                  </w:pPr>
                  <w:r w:rsidRPr="000437AE">
                    <w:rPr>
                      <w:color w:val="087CD4"/>
                    </w:rPr>
                    <w:t>[</w:t>
                  </w:r>
                  <w:proofErr w:type="spellStart"/>
                  <w:r w:rsidRPr="000437AE">
                    <w:rPr>
                      <w:color w:val="087CD4"/>
                    </w:rPr>
                    <w:t>skóľka</w:t>
                  </w:r>
                  <w:proofErr w:type="spellEnd"/>
                  <w:r w:rsidRPr="000437AE">
                    <w:rPr>
                      <w:color w:val="087CD4"/>
                    </w:rPr>
                    <w:t xml:space="preserve"> </w:t>
                  </w:r>
                  <w:proofErr w:type="spellStart"/>
                  <w:r w:rsidRPr="000437AE">
                    <w:rPr>
                      <w:color w:val="087CD4"/>
                    </w:rPr>
                    <w:t>móžna</w:t>
                  </w:r>
                  <w:proofErr w:type="spellEnd"/>
                  <w:r w:rsidRPr="000437AE">
                    <w:rPr>
                      <w:color w:val="087CD4"/>
                    </w:rPr>
                    <w:t xml:space="preserve"> </w:t>
                  </w:r>
                  <w:proofErr w:type="spellStart"/>
                  <w:r w:rsidRPr="000437AE">
                    <w:rPr>
                      <w:color w:val="087CD4"/>
                    </w:rPr>
                    <w:t>jésť</w:t>
                  </w:r>
                  <w:proofErr w:type="spellEnd"/>
                  <w:r w:rsidRPr="000437AE">
                    <w:rPr>
                      <w:color w:val="087CD4"/>
                    </w:rPr>
                    <w:t>]</w:t>
                  </w:r>
                </w:p>
              </w:tc>
              <w:tc>
                <w:tcPr>
                  <w:tcW w:w="1650" w:type="pct"/>
                  <w:tcMar>
                    <w:top w:w="15" w:type="dxa"/>
                    <w:left w:w="15" w:type="dxa"/>
                    <w:bottom w:w="15" w:type="dxa"/>
                    <w:right w:w="15" w:type="dxa"/>
                  </w:tcMar>
                  <w:vAlign w:val="center"/>
                  <w:hideMark/>
                </w:tcPr>
                <w:p w:rsidR="000437AE" w:rsidRPr="000437AE" w:rsidRDefault="000437AE" w:rsidP="000437AE">
                  <w:pPr>
                    <w:spacing w:after="300"/>
                    <w:rPr>
                      <w:color w:val="333333"/>
                    </w:rPr>
                  </w:pPr>
                  <w:r w:rsidRPr="000437AE">
                    <w:rPr>
                      <w:color w:val="087CD4"/>
                    </w:rPr>
                    <w:t>Jak je možné tolik jíst?</w:t>
                  </w:r>
                </w:p>
              </w:tc>
            </w:tr>
          </w:tbl>
          <w:p w:rsidR="000437AE" w:rsidRPr="000437AE" w:rsidRDefault="000437AE" w:rsidP="00935348">
            <w:pPr>
              <w:numPr>
                <w:ilvl w:val="0"/>
                <w:numId w:val="1"/>
              </w:numPr>
              <w:spacing w:line="268" w:lineRule="auto"/>
              <w:contextualSpacing/>
              <w:rPr>
                <w:spacing w:val="2"/>
              </w:rPr>
            </w:pPr>
            <w:r w:rsidRPr="000437AE">
              <w:rPr>
                <w:b/>
                <w:color w:val="FF0000"/>
                <w:spacing w:val="2"/>
              </w:rPr>
              <w:t>Úkol k odevzdání - HODNOCENO</w:t>
            </w:r>
            <w:r w:rsidRPr="000437AE">
              <w:rPr>
                <w:color w:val="FF0000"/>
                <w:spacing w:val="2"/>
              </w:rPr>
              <w:t xml:space="preserve"> </w:t>
            </w:r>
          </w:p>
          <w:p w:rsidR="000437AE" w:rsidRPr="000437AE" w:rsidRDefault="000437AE" w:rsidP="000437AE">
            <w:pPr>
              <w:spacing w:line="268" w:lineRule="auto"/>
              <w:ind w:left="720"/>
              <w:contextualSpacing/>
              <w:rPr>
                <w:spacing w:val="2"/>
              </w:rPr>
            </w:pPr>
            <w:r w:rsidRPr="000437AE">
              <w:rPr>
                <w:spacing w:val="2"/>
              </w:rPr>
              <w:t>PS str. 79/1, 2, 3</w:t>
            </w:r>
          </w:p>
          <w:p w:rsidR="00806B0B" w:rsidRPr="00375663" w:rsidRDefault="00806B0B" w:rsidP="00B95DF9">
            <w:pPr>
              <w:rPr>
                <w:b/>
                <w:sz w:val="24"/>
                <w:szCs w:val="24"/>
              </w:rPr>
            </w:pPr>
          </w:p>
        </w:tc>
      </w:tr>
      <w:tr w:rsidR="00E928F0" w:rsidTr="00756037">
        <w:tc>
          <w:tcPr>
            <w:tcW w:w="10606" w:type="dxa"/>
            <w:shd w:val="clear" w:color="auto" w:fill="FFFF66"/>
          </w:tcPr>
          <w:p w:rsidR="00E928F0" w:rsidRPr="00644D5B" w:rsidRDefault="002728D3">
            <w:pPr>
              <w:rPr>
                <w:b/>
              </w:rPr>
            </w:pPr>
            <w:r w:rsidRPr="00644D5B">
              <w:rPr>
                <w:b/>
              </w:rPr>
              <w:lastRenderedPageBreak/>
              <w:t xml:space="preserve">Německý jazyk – </w:t>
            </w:r>
            <w:r w:rsidR="00644D5B" w:rsidRPr="00644D5B">
              <w:rPr>
                <w:b/>
              </w:rPr>
              <w:t xml:space="preserve">učitel:  Mgr. Alena Popélyová              </w:t>
            </w:r>
            <w:r w:rsidR="00756037">
              <w:rPr>
                <w:b/>
              </w:rPr>
              <w:t xml:space="preserve">                               </w:t>
            </w:r>
            <w:r w:rsidR="00644D5B" w:rsidRPr="00644D5B">
              <w:rPr>
                <w:b/>
              </w:rPr>
              <w:t xml:space="preserve"> kontakt: Alena.Popelyova@zshajeslany.cz               </w:t>
            </w:r>
          </w:p>
        </w:tc>
      </w:tr>
      <w:tr w:rsidR="00E928F0" w:rsidTr="00756037">
        <w:tc>
          <w:tcPr>
            <w:tcW w:w="10606" w:type="dxa"/>
          </w:tcPr>
          <w:p w:rsidR="000437AE" w:rsidRPr="000437AE" w:rsidRDefault="000437AE" w:rsidP="000437AE">
            <w:r w:rsidRPr="000437AE">
              <w:t xml:space="preserve">Osobní zájmena ve 4. pádu – můžeš opsat do sešitu nebo si je vystřihni z tohoto papíru a nalep si </w:t>
            </w:r>
            <w:proofErr w:type="gramStart"/>
            <w:r w:rsidRPr="000437AE">
              <w:t>je . V tabulce</w:t>
            </w:r>
            <w:proofErr w:type="gramEnd"/>
            <w:r w:rsidRPr="000437AE">
              <w:t xml:space="preserve"> jsou uvedeny všechny pády.</w:t>
            </w:r>
          </w:p>
          <w:p w:rsidR="000437AE" w:rsidRPr="000437AE" w:rsidRDefault="000437AE" w:rsidP="000437AE">
            <w:pPr>
              <w:rPr>
                <w:rFonts w:ascii="Tahoma" w:hAnsi="Tahoma" w:cs="Tahoma"/>
              </w:rPr>
            </w:pPr>
          </w:p>
          <w:p w:rsidR="000437AE" w:rsidRPr="000437AE" w:rsidRDefault="000437AE" w:rsidP="000437AE">
            <w:pPr>
              <w:rPr>
                <w:b/>
                <w:bCs/>
              </w:rPr>
            </w:pPr>
            <w:r w:rsidRPr="000437AE">
              <w:rPr>
                <w:b/>
                <w:bCs/>
              </w:rPr>
              <w:t>Skloňování osobních zájmen</w:t>
            </w:r>
          </w:p>
          <w:p w:rsidR="000437AE" w:rsidRPr="000437AE" w:rsidRDefault="000437AE" w:rsidP="000437AE">
            <w:r w:rsidRPr="000437AE">
              <w:rPr>
                <w:b/>
                <w:bCs/>
              </w:rPr>
              <w:t>Jednotné číslo</w:t>
            </w:r>
          </w:p>
          <w:tbl>
            <w:tblPr>
              <w:tblW w:w="5000" w:type="pct"/>
              <w:tblCellSpacing w:w="0" w:type="dxa"/>
              <w:tblBorders>
                <w:top w:val="single" w:sz="6" w:space="0" w:color="084A8D"/>
                <w:left w:val="single" w:sz="6" w:space="0" w:color="084A8D"/>
              </w:tblBorders>
              <w:shd w:val="clear" w:color="auto" w:fill="FFFFFF"/>
              <w:tblCellMar>
                <w:left w:w="0" w:type="dxa"/>
                <w:right w:w="0" w:type="dxa"/>
              </w:tblCellMar>
              <w:tblLook w:val="04A0" w:firstRow="1" w:lastRow="0" w:firstColumn="1" w:lastColumn="0" w:noHBand="0" w:noVBand="1"/>
            </w:tblPr>
            <w:tblGrid>
              <w:gridCol w:w="667"/>
              <w:gridCol w:w="3410"/>
              <w:gridCol w:w="3411"/>
              <w:gridCol w:w="998"/>
              <w:gridCol w:w="929"/>
              <w:gridCol w:w="959"/>
            </w:tblGrid>
            <w:tr w:rsidR="000437AE" w:rsidRPr="000437AE" w:rsidTr="00231F55">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rPr>
                      <w:b/>
                      <w:bCs/>
                    </w:rPr>
                  </w:pPr>
                  <w:r w:rsidRPr="000437AE">
                    <w:rPr>
                      <w:b/>
                      <w:bCs/>
                    </w:rPr>
                    <w:t> </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rPr>
                      <w:b/>
                      <w:bCs/>
                    </w:rPr>
                  </w:pPr>
                  <w:r w:rsidRPr="000437AE">
                    <w:rPr>
                      <w:b/>
                      <w:bCs/>
                    </w:rPr>
                    <w:t>1. osoba</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rPr>
                      <w:b/>
                      <w:bCs/>
                    </w:rPr>
                  </w:pPr>
                  <w:r w:rsidRPr="000437AE">
                    <w:rPr>
                      <w:b/>
                      <w:bCs/>
                    </w:rPr>
                    <w:t>2. osoba</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rPr>
                      <w:b/>
                      <w:bCs/>
                    </w:rPr>
                  </w:pPr>
                  <w:r w:rsidRPr="000437AE">
                    <w:rPr>
                      <w:b/>
                      <w:bCs/>
                    </w:rPr>
                    <w:t>3. osoba – mužský rod</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rPr>
                      <w:b/>
                      <w:bCs/>
                    </w:rPr>
                  </w:pPr>
                  <w:r w:rsidRPr="000437AE">
                    <w:rPr>
                      <w:b/>
                      <w:bCs/>
                    </w:rPr>
                    <w:t>3. osoba – ženský rod</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rPr>
                      <w:b/>
                      <w:bCs/>
                    </w:rPr>
                  </w:pPr>
                  <w:r w:rsidRPr="000437AE">
                    <w:rPr>
                      <w:b/>
                      <w:bCs/>
                    </w:rPr>
                    <w:t>3. osoba – střední rod</w:t>
                  </w:r>
                </w:p>
              </w:tc>
            </w:tr>
            <w:tr w:rsidR="000437AE" w:rsidRPr="000437AE" w:rsidTr="00231F55">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r w:rsidRPr="000437AE">
                    <w:t>1.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ich</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du</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sie</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r w:rsidRPr="000437AE">
                    <w:t>es</w:t>
                  </w:r>
                </w:p>
              </w:tc>
            </w:tr>
            <w:tr w:rsidR="000437AE" w:rsidRPr="000437AE" w:rsidTr="00231F55">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r w:rsidRPr="000437AE">
                    <w:t>2.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meiner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deiner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seiner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ihrer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seiner</w:t>
                  </w:r>
                  <w:proofErr w:type="spellEnd"/>
                </w:p>
              </w:tc>
            </w:tr>
            <w:tr w:rsidR="000437AE" w:rsidRPr="000437AE" w:rsidTr="00231F55">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r w:rsidRPr="000437AE">
                    <w:t>3.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mir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dir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ihm</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ihr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ihm</w:t>
                  </w:r>
                  <w:proofErr w:type="spellEnd"/>
                </w:p>
              </w:tc>
            </w:tr>
            <w:tr w:rsidR="000437AE" w:rsidRPr="000437AE" w:rsidTr="00231F55">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r w:rsidRPr="000437AE">
                    <w:t>4.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mich</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dich</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ihn</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sie</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r w:rsidRPr="000437AE">
                    <w:t>es</w:t>
                  </w:r>
                </w:p>
              </w:tc>
            </w:tr>
          </w:tbl>
          <w:p w:rsidR="000437AE" w:rsidRPr="000437AE" w:rsidRDefault="000437AE" w:rsidP="000437AE">
            <w:r w:rsidRPr="000437AE">
              <w:rPr>
                <w:b/>
                <w:bCs/>
              </w:rPr>
              <w:t>Množné číslo</w:t>
            </w:r>
          </w:p>
          <w:tbl>
            <w:tblPr>
              <w:tblW w:w="5000" w:type="pct"/>
              <w:tblCellSpacing w:w="0" w:type="dxa"/>
              <w:tblBorders>
                <w:top w:val="single" w:sz="6" w:space="0" w:color="084A8D"/>
                <w:left w:val="single" w:sz="6" w:space="0" w:color="084A8D"/>
              </w:tblBorders>
              <w:shd w:val="clear" w:color="auto" w:fill="FFFFFF"/>
              <w:tblCellMar>
                <w:left w:w="0" w:type="dxa"/>
                <w:right w:w="0" w:type="dxa"/>
              </w:tblCellMar>
              <w:tblLook w:val="04A0" w:firstRow="1" w:lastRow="0" w:firstColumn="1" w:lastColumn="0" w:noHBand="0" w:noVBand="1"/>
            </w:tblPr>
            <w:tblGrid>
              <w:gridCol w:w="667"/>
              <w:gridCol w:w="4420"/>
              <w:gridCol w:w="4421"/>
              <w:gridCol w:w="866"/>
            </w:tblGrid>
            <w:tr w:rsidR="000437AE" w:rsidRPr="000437AE" w:rsidTr="00231F55">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rPr>
                      <w:b/>
                      <w:bCs/>
                    </w:rPr>
                  </w:pPr>
                  <w:r w:rsidRPr="000437AE">
                    <w:rPr>
                      <w:b/>
                      <w:bCs/>
                    </w:rPr>
                    <w:t> </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rPr>
                      <w:b/>
                      <w:bCs/>
                    </w:rPr>
                  </w:pPr>
                  <w:r w:rsidRPr="000437AE">
                    <w:rPr>
                      <w:b/>
                      <w:bCs/>
                    </w:rPr>
                    <w:t>1. osoba</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rPr>
                      <w:b/>
                      <w:bCs/>
                    </w:rPr>
                  </w:pPr>
                  <w:r w:rsidRPr="000437AE">
                    <w:rPr>
                      <w:b/>
                      <w:bCs/>
                    </w:rPr>
                    <w:t>2. osoba</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rPr>
                      <w:b/>
                      <w:bCs/>
                    </w:rPr>
                  </w:pPr>
                  <w:r w:rsidRPr="000437AE">
                    <w:rPr>
                      <w:b/>
                      <w:bCs/>
                    </w:rPr>
                    <w:t>3. osoba</w:t>
                  </w:r>
                </w:p>
              </w:tc>
            </w:tr>
            <w:tr w:rsidR="000437AE" w:rsidRPr="000437AE" w:rsidTr="00231F55">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r w:rsidRPr="000437AE">
                    <w:t>1.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wir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ihr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sie</w:t>
                  </w:r>
                  <w:proofErr w:type="spellEnd"/>
                </w:p>
              </w:tc>
            </w:tr>
            <w:tr w:rsidR="000437AE" w:rsidRPr="000437AE" w:rsidTr="00231F55">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r w:rsidRPr="000437AE">
                    <w:t>2.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unser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euer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ihrer</w:t>
                  </w:r>
                  <w:proofErr w:type="spellEnd"/>
                </w:p>
              </w:tc>
            </w:tr>
            <w:tr w:rsidR="000437AE" w:rsidRPr="000437AE" w:rsidTr="00231F55">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r w:rsidRPr="000437AE">
                    <w:t>3.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uns</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euch</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ihnen</w:t>
                  </w:r>
                  <w:proofErr w:type="spellEnd"/>
                </w:p>
              </w:tc>
            </w:tr>
            <w:tr w:rsidR="000437AE" w:rsidRPr="000437AE" w:rsidTr="00231F55">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r w:rsidRPr="000437AE">
                    <w:lastRenderedPageBreak/>
                    <w:t>4.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uns</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euch</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0437AE" w:rsidRPr="000437AE" w:rsidRDefault="000437AE" w:rsidP="000437AE">
                  <w:pPr>
                    <w:spacing w:line="240" w:lineRule="auto"/>
                  </w:pPr>
                  <w:proofErr w:type="spellStart"/>
                  <w:r w:rsidRPr="000437AE">
                    <w:t>sie</w:t>
                  </w:r>
                  <w:proofErr w:type="spellEnd"/>
                </w:p>
              </w:tc>
            </w:tr>
          </w:tbl>
          <w:p w:rsidR="000437AE" w:rsidRPr="000437AE" w:rsidRDefault="000437AE" w:rsidP="000437AE"/>
          <w:p w:rsidR="000437AE" w:rsidRPr="000437AE" w:rsidRDefault="000437AE" w:rsidP="000437AE">
            <w:pPr>
              <w:rPr>
                <w:color w:val="FF0000"/>
              </w:rPr>
            </w:pPr>
            <w:r w:rsidRPr="000437AE">
              <w:t xml:space="preserve">Dovolená – předložky a členy – </w:t>
            </w:r>
            <w:r w:rsidRPr="000437AE">
              <w:rPr>
                <w:color w:val="FF0000"/>
              </w:rPr>
              <w:t>učebna, hodnoceno</w:t>
            </w:r>
          </w:p>
          <w:p w:rsidR="000437AE" w:rsidRPr="000437AE" w:rsidRDefault="000437AE" w:rsidP="000437AE">
            <w:r w:rsidRPr="000437AE">
              <w:t xml:space="preserve">Doplň předložku a správný člen, </w:t>
            </w:r>
            <w:proofErr w:type="gramStart"/>
            <w:r w:rsidRPr="000437AE">
              <w:t>využij  pomůcky</w:t>
            </w:r>
            <w:proofErr w:type="gramEnd"/>
            <w:r w:rsidRPr="000437AE">
              <w:t xml:space="preserve"> z předchozí etapy – názvy </w:t>
            </w:r>
            <w:proofErr w:type="spellStart"/>
            <w:r w:rsidRPr="000437AE">
              <w:t>pohoří+člen</w:t>
            </w:r>
            <w:proofErr w:type="spellEnd"/>
            <w:r w:rsidRPr="000437AE">
              <w:t xml:space="preserve"> atd. Piš i tvary stažené např. in </w:t>
            </w:r>
            <w:proofErr w:type="spellStart"/>
            <w:r w:rsidRPr="000437AE">
              <w:t>das</w:t>
            </w:r>
            <w:proofErr w:type="spellEnd"/>
            <w:r w:rsidRPr="000437AE">
              <w:t>=</w:t>
            </w:r>
            <w:proofErr w:type="spellStart"/>
            <w:r w:rsidRPr="000437AE">
              <w:t>ins</w:t>
            </w:r>
            <w:proofErr w:type="spellEnd"/>
          </w:p>
          <w:p w:rsidR="000437AE" w:rsidRPr="000437AE" w:rsidRDefault="000437AE" w:rsidP="000437AE">
            <w:r w:rsidRPr="000437AE">
              <w:t xml:space="preserve">Peter </w:t>
            </w:r>
            <w:proofErr w:type="spellStart"/>
            <w:r w:rsidRPr="000437AE">
              <w:t>fährt</w:t>
            </w:r>
            <w:proofErr w:type="spellEnd"/>
            <w:r w:rsidRPr="000437AE">
              <w:t xml:space="preserve"> </w:t>
            </w:r>
            <w:proofErr w:type="spellStart"/>
            <w:r w:rsidRPr="000437AE">
              <w:t>heute</w:t>
            </w:r>
            <w:proofErr w:type="spellEnd"/>
            <w:r w:rsidRPr="000437AE">
              <w:t xml:space="preserve"> ………………………. </w:t>
            </w:r>
            <w:proofErr w:type="spellStart"/>
            <w:r w:rsidRPr="000437AE">
              <w:t>Gebirge</w:t>
            </w:r>
            <w:proofErr w:type="spellEnd"/>
            <w:r w:rsidRPr="000437AE">
              <w:t>.</w:t>
            </w:r>
          </w:p>
          <w:p w:rsidR="000437AE" w:rsidRPr="000437AE" w:rsidRDefault="000437AE" w:rsidP="000437AE">
            <w:proofErr w:type="spellStart"/>
            <w:r w:rsidRPr="000437AE">
              <w:t>Im</w:t>
            </w:r>
            <w:proofErr w:type="spellEnd"/>
            <w:r w:rsidRPr="000437AE">
              <w:t xml:space="preserve"> Sommer </w:t>
            </w:r>
            <w:proofErr w:type="spellStart"/>
            <w:r w:rsidRPr="000437AE">
              <w:t>fahren</w:t>
            </w:r>
            <w:proofErr w:type="spellEnd"/>
            <w:r w:rsidRPr="000437AE">
              <w:t xml:space="preserve"> </w:t>
            </w:r>
            <w:proofErr w:type="spellStart"/>
            <w:r w:rsidRPr="000437AE">
              <w:t>wir</w:t>
            </w:r>
            <w:proofErr w:type="spellEnd"/>
            <w:r w:rsidRPr="000437AE">
              <w:t xml:space="preserve">  ……………</w:t>
            </w:r>
            <w:proofErr w:type="spellStart"/>
            <w:r w:rsidRPr="000437AE">
              <w:t>Meer</w:t>
            </w:r>
            <w:proofErr w:type="spellEnd"/>
            <w:r w:rsidRPr="000437AE">
              <w:t>.</w:t>
            </w:r>
          </w:p>
          <w:p w:rsidR="000437AE" w:rsidRPr="000437AE" w:rsidRDefault="000437AE" w:rsidP="000437AE">
            <w:r w:rsidRPr="000437AE">
              <w:t xml:space="preserve">Eva </w:t>
            </w:r>
            <w:proofErr w:type="spellStart"/>
            <w:r w:rsidRPr="000437AE">
              <w:t>will</w:t>
            </w:r>
            <w:proofErr w:type="spellEnd"/>
            <w:r w:rsidRPr="000437AE">
              <w:t xml:space="preserve"> </w:t>
            </w:r>
            <w:proofErr w:type="spellStart"/>
            <w:r w:rsidRPr="000437AE">
              <w:t>Italienisch</w:t>
            </w:r>
            <w:proofErr w:type="spellEnd"/>
            <w:r w:rsidRPr="000437AE">
              <w:t xml:space="preserve"> </w:t>
            </w:r>
            <w:proofErr w:type="spellStart"/>
            <w:r w:rsidRPr="000437AE">
              <w:t>lernen</w:t>
            </w:r>
            <w:proofErr w:type="spellEnd"/>
            <w:r w:rsidRPr="000437AE">
              <w:t xml:space="preserve">. </w:t>
            </w:r>
            <w:proofErr w:type="spellStart"/>
            <w:r w:rsidRPr="000437AE">
              <w:t>Also</w:t>
            </w:r>
            <w:proofErr w:type="spellEnd"/>
            <w:r w:rsidRPr="000437AE">
              <w:t xml:space="preserve"> </w:t>
            </w:r>
            <w:proofErr w:type="spellStart"/>
            <w:r w:rsidRPr="000437AE">
              <w:t>fährt</w:t>
            </w:r>
            <w:proofErr w:type="spellEnd"/>
            <w:r w:rsidRPr="000437AE">
              <w:t xml:space="preserve"> </w:t>
            </w:r>
            <w:proofErr w:type="spellStart"/>
            <w:r w:rsidRPr="000437AE">
              <w:t>sie</w:t>
            </w:r>
            <w:proofErr w:type="spellEnd"/>
            <w:r w:rsidRPr="000437AE">
              <w:t xml:space="preserve"> ………………. </w:t>
            </w:r>
            <w:proofErr w:type="spellStart"/>
            <w:r w:rsidRPr="000437AE">
              <w:t>Italien</w:t>
            </w:r>
            <w:proofErr w:type="spellEnd"/>
            <w:r w:rsidRPr="000437AE">
              <w:t>.</w:t>
            </w:r>
          </w:p>
          <w:p w:rsidR="000437AE" w:rsidRPr="000437AE" w:rsidRDefault="000437AE" w:rsidP="000437AE">
            <w:proofErr w:type="spellStart"/>
            <w:r w:rsidRPr="000437AE">
              <w:t>Im</w:t>
            </w:r>
            <w:proofErr w:type="spellEnd"/>
            <w:r w:rsidRPr="000437AE">
              <w:t xml:space="preserve"> Winter </w:t>
            </w:r>
            <w:proofErr w:type="spellStart"/>
            <w:r w:rsidRPr="000437AE">
              <w:t>fahren</w:t>
            </w:r>
            <w:proofErr w:type="spellEnd"/>
            <w:r w:rsidRPr="000437AE">
              <w:t xml:space="preserve"> </w:t>
            </w:r>
            <w:proofErr w:type="spellStart"/>
            <w:r w:rsidRPr="000437AE">
              <w:t>wir</w:t>
            </w:r>
            <w:proofErr w:type="spellEnd"/>
            <w:r w:rsidRPr="000437AE">
              <w:t xml:space="preserve"> </w:t>
            </w:r>
            <w:proofErr w:type="spellStart"/>
            <w:r w:rsidRPr="000437AE">
              <w:t>oft</w:t>
            </w:r>
            <w:proofErr w:type="spellEnd"/>
            <w:r w:rsidRPr="000437AE">
              <w:t xml:space="preserve"> …………</w:t>
            </w:r>
            <w:proofErr w:type="gramStart"/>
            <w:r w:rsidRPr="000437AE">
              <w:t xml:space="preserve">….. </w:t>
            </w:r>
            <w:proofErr w:type="spellStart"/>
            <w:r w:rsidRPr="000437AE">
              <w:t>Schweiz</w:t>
            </w:r>
            <w:proofErr w:type="spellEnd"/>
            <w:proofErr w:type="gramEnd"/>
            <w:r w:rsidRPr="000437AE">
              <w:t xml:space="preserve">, ………………. St. </w:t>
            </w:r>
            <w:proofErr w:type="spellStart"/>
            <w:r w:rsidRPr="000437AE">
              <w:t>Moritz</w:t>
            </w:r>
            <w:proofErr w:type="spellEnd"/>
            <w:r w:rsidRPr="000437AE">
              <w:t>.</w:t>
            </w:r>
          </w:p>
          <w:p w:rsidR="000437AE" w:rsidRPr="000437AE" w:rsidRDefault="000437AE" w:rsidP="000437AE">
            <w:r w:rsidRPr="000437AE">
              <w:t xml:space="preserve">Mein </w:t>
            </w:r>
            <w:proofErr w:type="spellStart"/>
            <w:r w:rsidRPr="000437AE">
              <w:t>Freund</w:t>
            </w:r>
            <w:proofErr w:type="spellEnd"/>
            <w:r w:rsidRPr="000437AE">
              <w:t xml:space="preserve"> </w:t>
            </w:r>
            <w:proofErr w:type="spellStart"/>
            <w:r w:rsidRPr="000437AE">
              <w:t>fährt</w:t>
            </w:r>
            <w:proofErr w:type="spellEnd"/>
            <w:r w:rsidRPr="000437AE">
              <w:t xml:space="preserve"> ………………….</w:t>
            </w:r>
            <w:proofErr w:type="spellStart"/>
            <w:r w:rsidRPr="000437AE">
              <w:t>Griechenland</w:t>
            </w:r>
            <w:proofErr w:type="spellEnd"/>
            <w:r w:rsidRPr="000437AE">
              <w:t xml:space="preserve">. Dort kann man gut </w:t>
            </w:r>
            <w:proofErr w:type="spellStart"/>
            <w:r w:rsidRPr="000437AE">
              <w:t>schwimmen</w:t>
            </w:r>
            <w:proofErr w:type="spellEnd"/>
            <w:r w:rsidRPr="000437AE">
              <w:t>.</w:t>
            </w:r>
          </w:p>
          <w:p w:rsidR="000437AE" w:rsidRPr="000437AE" w:rsidRDefault="000437AE" w:rsidP="000437AE">
            <w:proofErr w:type="spellStart"/>
            <w:r w:rsidRPr="000437AE">
              <w:t>Ich</w:t>
            </w:r>
            <w:proofErr w:type="spellEnd"/>
            <w:r w:rsidRPr="000437AE">
              <w:t xml:space="preserve"> </w:t>
            </w:r>
            <w:proofErr w:type="spellStart"/>
            <w:r w:rsidRPr="000437AE">
              <w:t>will</w:t>
            </w:r>
            <w:proofErr w:type="spellEnd"/>
            <w:r w:rsidRPr="000437AE">
              <w:t xml:space="preserve"> </w:t>
            </w:r>
            <w:proofErr w:type="spellStart"/>
            <w:r w:rsidRPr="000437AE">
              <w:t>baden</w:t>
            </w:r>
            <w:proofErr w:type="spellEnd"/>
            <w:r w:rsidRPr="000437AE">
              <w:t xml:space="preserve"> </w:t>
            </w:r>
            <w:proofErr w:type="spellStart"/>
            <w:r w:rsidRPr="000437AE">
              <w:t>und</w:t>
            </w:r>
            <w:proofErr w:type="spellEnd"/>
            <w:r w:rsidRPr="000437AE">
              <w:t xml:space="preserve"> </w:t>
            </w:r>
            <w:proofErr w:type="spellStart"/>
            <w:r w:rsidRPr="000437AE">
              <w:t>surfen</w:t>
            </w:r>
            <w:proofErr w:type="spellEnd"/>
            <w:r w:rsidRPr="000437AE">
              <w:t xml:space="preserve">. </w:t>
            </w:r>
            <w:proofErr w:type="spellStart"/>
            <w:r w:rsidRPr="000437AE">
              <w:t>Im</w:t>
            </w:r>
            <w:proofErr w:type="spellEnd"/>
            <w:r w:rsidRPr="000437AE">
              <w:t xml:space="preserve"> Juni </w:t>
            </w:r>
            <w:proofErr w:type="spellStart"/>
            <w:r w:rsidRPr="000437AE">
              <w:t>fahre</w:t>
            </w:r>
            <w:proofErr w:type="spellEnd"/>
            <w:r w:rsidRPr="000437AE">
              <w:t xml:space="preserve"> </w:t>
            </w:r>
            <w:proofErr w:type="spellStart"/>
            <w:r w:rsidRPr="000437AE">
              <w:t>ich</w:t>
            </w:r>
            <w:proofErr w:type="spellEnd"/>
            <w:r w:rsidRPr="000437AE">
              <w:t xml:space="preserve"> ……………</w:t>
            </w:r>
            <w:proofErr w:type="gramStart"/>
            <w:r w:rsidRPr="000437AE">
              <w:t xml:space="preserve">….. </w:t>
            </w:r>
            <w:proofErr w:type="spellStart"/>
            <w:r w:rsidRPr="000437AE">
              <w:t>Meer</w:t>
            </w:r>
            <w:proofErr w:type="spellEnd"/>
            <w:proofErr w:type="gramEnd"/>
            <w:r w:rsidRPr="000437AE">
              <w:t>.</w:t>
            </w:r>
          </w:p>
          <w:p w:rsidR="000437AE" w:rsidRPr="000437AE" w:rsidRDefault="000437AE" w:rsidP="000437AE"/>
          <w:p w:rsidR="000437AE" w:rsidRPr="000437AE" w:rsidRDefault="000437AE" w:rsidP="000437AE">
            <w:r w:rsidRPr="000437AE">
              <w:t xml:space="preserve">Čtení textu s porozuměním – uč., str. 118 – </w:t>
            </w:r>
            <w:proofErr w:type="spellStart"/>
            <w:r w:rsidRPr="000437AE">
              <w:t>Geschichte</w:t>
            </w:r>
            <w:proofErr w:type="spellEnd"/>
            <w:r w:rsidRPr="000437AE">
              <w:t xml:space="preserve"> von Franz </w:t>
            </w:r>
            <w:proofErr w:type="spellStart"/>
            <w:r w:rsidRPr="000437AE">
              <w:t>Tutnix</w:t>
            </w:r>
            <w:proofErr w:type="spellEnd"/>
            <w:r w:rsidRPr="000437AE">
              <w:t xml:space="preserve"> – přečti, přelož a ústně odpověz na otázky pod textem.</w:t>
            </w:r>
          </w:p>
          <w:p w:rsidR="000437AE" w:rsidRPr="000437AE" w:rsidRDefault="000437AE" w:rsidP="000437AE">
            <w:pPr>
              <w:rPr>
                <w:color w:val="FF0000"/>
              </w:rPr>
            </w:pPr>
            <w:r w:rsidRPr="000437AE">
              <w:t xml:space="preserve">Práce s chybou – PS  91/15  +   92/17,18 – </w:t>
            </w:r>
            <w:proofErr w:type="spellStart"/>
            <w:r w:rsidRPr="000437AE">
              <w:t>dopnit</w:t>
            </w:r>
            <w:proofErr w:type="spellEnd"/>
            <w:r w:rsidRPr="000437AE">
              <w:t xml:space="preserve"> do PS – </w:t>
            </w:r>
            <w:r w:rsidRPr="000437AE">
              <w:rPr>
                <w:color w:val="FF0000"/>
              </w:rPr>
              <w:t>neposílat</w:t>
            </w:r>
          </w:p>
          <w:p w:rsidR="000437AE" w:rsidRPr="000437AE" w:rsidRDefault="000437AE" w:rsidP="000437AE">
            <w:pPr>
              <w:rPr>
                <w:rFonts w:ascii="Times New Roman" w:hAnsi="Times New Roman" w:cs="Times New Roman"/>
                <w:b/>
                <w:spacing w:val="3"/>
                <w:sz w:val="28"/>
                <w:szCs w:val="28"/>
                <w:shd w:val="clear" w:color="auto" w:fill="FFFFFF"/>
              </w:rPr>
            </w:pPr>
          </w:p>
          <w:p w:rsidR="00E928F0" w:rsidRPr="00644D5B" w:rsidRDefault="00E928F0" w:rsidP="00644D5B">
            <w:pPr>
              <w:rPr>
                <w:b/>
              </w:rPr>
            </w:pPr>
          </w:p>
        </w:tc>
      </w:tr>
      <w:tr w:rsidR="00C51D0B" w:rsidTr="00756037">
        <w:tc>
          <w:tcPr>
            <w:tcW w:w="10606" w:type="dxa"/>
            <w:shd w:val="clear" w:color="auto" w:fill="FFFF66"/>
          </w:tcPr>
          <w:p w:rsidR="00C51D0B" w:rsidRPr="00644D5B" w:rsidRDefault="00E928F0">
            <w:pPr>
              <w:rPr>
                <w:b/>
              </w:rPr>
            </w:pPr>
            <w:r w:rsidRPr="00644D5B">
              <w:rPr>
                <w:b/>
              </w:rPr>
              <w:lastRenderedPageBreak/>
              <w:t xml:space="preserve">Matematika – </w:t>
            </w:r>
            <w:r w:rsidR="001E5CDC" w:rsidRPr="001E5CDC">
              <w:rPr>
                <w:b/>
              </w:rPr>
              <w:t xml:space="preserve">učitel:   Ing. Tereza </w:t>
            </w:r>
            <w:proofErr w:type="gramStart"/>
            <w:r w:rsidR="001E5CDC" w:rsidRPr="001E5CDC">
              <w:rPr>
                <w:b/>
              </w:rPr>
              <w:t xml:space="preserve">Krulikovská                       </w:t>
            </w:r>
            <w:r w:rsidR="00756037">
              <w:rPr>
                <w:b/>
              </w:rPr>
              <w:t xml:space="preserve">                     </w:t>
            </w:r>
            <w:r w:rsidR="001E5CDC" w:rsidRPr="001E5CDC">
              <w:rPr>
                <w:b/>
              </w:rPr>
              <w:t>kontakt</w:t>
            </w:r>
            <w:proofErr w:type="gramEnd"/>
            <w:r w:rsidR="001E5CDC" w:rsidRPr="001E5CDC">
              <w:rPr>
                <w:b/>
              </w:rPr>
              <w:t xml:space="preserve">: Tereza.Krulikovska@zshajeslany.cz                       </w:t>
            </w:r>
          </w:p>
        </w:tc>
      </w:tr>
      <w:tr w:rsidR="00C51D0B" w:rsidTr="00756037">
        <w:tc>
          <w:tcPr>
            <w:tcW w:w="10606" w:type="dxa"/>
          </w:tcPr>
          <w:p w:rsidR="003D5D92" w:rsidRPr="003D5D92" w:rsidRDefault="003D5D92" w:rsidP="003D5D92">
            <w:pPr>
              <w:rPr>
                <w:rFonts w:cstheme="minorHAnsi"/>
                <w:b/>
                <w:sz w:val="24"/>
                <w:szCs w:val="24"/>
                <w:u w:val="single"/>
              </w:rPr>
            </w:pPr>
            <w:r w:rsidRPr="003D5D92">
              <w:rPr>
                <w:b/>
                <w:sz w:val="24"/>
                <w:szCs w:val="24"/>
                <w:u w:val="single"/>
              </w:rPr>
              <w:t xml:space="preserve">Prosím všechny přihlášené žáky, aby pokračovali pouze v práci </w:t>
            </w:r>
            <w:r w:rsidRPr="003D5D92">
              <w:rPr>
                <w:rFonts w:cstheme="minorHAnsi"/>
                <w:b/>
                <w:sz w:val="24"/>
                <w:szCs w:val="24"/>
                <w:u w:val="single"/>
              </w:rPr>
              <w:t xml:space="preserve">na Google </w:t>
            </w:r>
            <w:proofErr w:type="spellStart"/>
            <w:r w:rsidRPr="003D5D92">
              <w:rPr>
                <w:rFonts w:cstheme="minorHAnsi"/>
                <w:b/>
                <w:sz w:val="24"/>
                <w:szCs w:val="24"/>
                <w:u w:val="single"/>
              </w:rPr>
              <w:t>Classroom</w:t>
            </w:r>
            <w:proofErr w:type="spellEnd"/>
            <w:r w:rsidRPr="003D5D92">
              <w:rPr>
                <w:rFonts w:cstheme="minorHAnsi"/>
                <w:b/>
                <w:sz w:val="24"/>
                <w:szCs w:val="24"/>
                <w:u w:val="single"/>
              </w:rPr>
              <w:t xml:space="preserve">. </w:t>
            </w:r>
          </w:p>
          <w:p w:rsidR="003D5D92" w:rsidRPr="003D5D92" w:rsidRDefault="003D5D92" w:rsidP="003D5D92">
            <w:pPr>
              <w:rPr>
                <w:rFonts w:cstheme="minorHAnsi"/>
                <w:b/>
                <w:sz w:val="24"/>
                <w:szCs w:val="24"/>
                <w:u w:val="single"/>
              </w:rPr>
            </w:pPr>
            <w:r w:rsidRPr="003D5D92">
              <w:rPr>
                <w:rFonts w:cstheme="minorHAnsi"/>
                <w:b/>
                <w:sz w:val="24"/>
                <w:szCs w:val="24"/>
                <w:u w:val="single"/>
              </w:rPr>
              <w:t>Níže přiložená práce z učebny je pouze pro žáky, kteří tuto možnost nemají.</w:t>
            </w:r>
          </w:p>
          <w:p w:rsidR="003D5D92" w:rsidRPr="003D5D92" w:rsidRDefault="003D5D92" w:rsidP="003D5D92">
            <w:pPr>
              <w:spacing w:after="120"/>
              <w:rPr>
                <w:b/>
                <w:sz w:val="24"/>
                <w:szCs w:val="24"/>
              </w:rPr>
            </w:pPr>
            <w:r w:rsidRPr="003D5D92">
              <w:rPr>
                <w:b/>
                <w:sz w:val="24"/>
                <w:szCs w:val="24"/>
              </w:rPr>
              <w:t>1/ Násobení mnohočlenů</w:t>
            </w:r>
          </w:p>
          <w:p w:rsidR="003D5D92" w:rsidRPr="003D5D92" w:rsidRDefault="003D5D92" w:rsidP="003D5D92">
            <w:pPr>
              <w:rPr>
                <w:sz w:val="24"/>
                <w:szCs w:val="24"/>
              </w:rPr>
            </w:pPr>
            <w:r w:rsidRPr="003D5D92">
              <w:rPr>
                <w:sz w:val="24"/>
                <w:szCs w:val="24"/>
              </w:rPr>
              <w:t>- učebnice II. díl – str.30/7, 31/8 – pozor na minus mezi závorkami</w:t>
            </w:r>
          </w:p>
          <w:p w:rsidR="003D5D92" w:rsidRPr="003D5D92" w:rsidRDefault="003D5D92" w:rsidP="003D5D92">
            <w:pPr>
              <w:spacing w:after="120"/>
              <w:rPr>
                <w:sz w:val="24"/>
                <w:szCs w:val="24"/>
              </w:rPr>
            </w:pPr>
            <w:r w:rsidRPr="003D5D92">
              <w:rPr>
                <w:sz w:val="24"/>
                <w:szCs w:val="24"/>
              </w:rPr>
              <w:t>- zkontroluj si výsledky podle klíče vzadu v učebnici a napiš mi krátce, jak ti to šlo</w:t>
            </w:r>
          </w:p>
          <w:p w:rsidR="003D5D92" w:rsidRPr="003D5D92" w:rsidRDefault="003D5D92" w:rsidP="003D5D92"/>
          <w:p w:rsidR="003D5D92" w:rsidRPr="003D5D92" w:rsidRDefault="003D5D92" w:rsidP="003D5D92">
            <w:pPr>
              <w:spacing w:after="120"/>
              <w:rPr>
                <w:b/>
                <w:sz w:val="24"/>
                <w:szCs w:val="24"/>
              </w:rPr>
            </w:pPr>
            <w:r w:rsidRPr="003D5D92">
              <w:rPr>
                <w:b/>
                <w:sz w:val="24"/>
                <w:szCs w:val="24"/>
              </w:rPr>
              <w:t>2/ Rovnice – procvičování</w:t>
            </w:r>
          </w:p>
          <w:p w:rsidR="003D5D92" w:rsidRPr="003D5D92" w:rsidRDefault="003D5D92" w:rsidP="003D5D92">
            <w:pPr>
              <w:spacing w:after="120"/>
              <w:rPr>
                <w:sz w:val="24"/>
                <w:szCs w:val="24"/>
              </w:rPr>
            </w:pPr>
            <w:r w:rsidRPr="003D5D92">
              <w:rPr>
                <w:sz w:val="24"/>
                <w:szCs w:val="24"/>
              </w:rPr>
              <w:t>- vypočti, výsledek ověř zkouškou a napiš počet chyb</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D5D92" w:rsidRPr="003D5D92" w:rsidTr="00231F55">
              <w:tc>
                <w:tcPr>
                  <w:tcW w:w="4606" w:type="dxa"/>
                </w:tcPr>
                <w:p w:rsidR="003D5D92" w:rsidRPr="003D5D92" w:rsidRDefault="003D5D92" w:rsidP="003D5D92">
                  <w:pPr>
                    <w:rPr>
                      <w:sz w:val="24"/>
                      <w:szCs w:val="24"/>
                    </w:rPr>
                  </w:pPr>
                  <w:r w:rsidRPr="003D5D92">
                    <w:rPr>
                      <w:sz w:val="24"/>
                      <w:szCs w:val="24"/>
                    </w:rPr>
                    <w:t>a) 8x + 3 = 5x + 15</w:t>
                  </w:r>
                </w:p>
              </w:tc>
              <w:tc>
                <w:tcPr>
                  <w:tcW w:w="4606" w:type="dxa"/>
                </w:tcPr>
                <w:p w:rsidR="003D5D92" w:rsidRPr="003D5D92" w:rsidRDefault="003D5D92" w:rsidP="003D5D92">
                  <w:pPr>
                    <w:rPr>
                      <w:sz w:val="24"/>
                      <w:szCs w:val="24"/>
                    </w:rPr>
                  </w:pPr>
                  <w:r w:rsidRPr="003D5D92">
                    <w:rPr>
                      <w:sz w:val="24"/>
                      <w:szCs w:val="24"/>
                    </w:rPr>
                    <w:t>b) 6y – 2 = 7 – 3y</w:t>
                  </w:r>
                </w:p>
              </w:tc>
            </w:tr>
            <w:tr w:rsidR="003D5D92" w:rsidRPr="003D5D92" w:rsidTr="00231F55">
              <w:tc>
                <w:tcPr>
                  <w:tcW w:w="4606" w:type="dxa"/>
                </w:tcPr>
                <w:p w:rsidR="003D5D92" w:rsidRPr="003D5D92" w:rsidRDefault="003D5D92" w:rsidP="003D5D92">
                  <w:pPr>
                    <w:rPr>
                      <w:sz w:val="24"/>
                      <w:szCs w:val="24"/>
                    </w:rPr>
                  </w:pPr>
                  <w:r w:rsidRPr="003D5D92">
                    <w:rPr>
                      <w:sz w:val="24"/>
                      <w:szCs w:val="24"/>
                    </w:rPr>
                    <w:t>c) 12 + 2a = 5a + 27</w:t>
                  </w:r>
                </w:p>
              </w:tc>
              <w:tc>
                <w:tcPr>
                  <w:tcW w:w="4606" w:type="dxa"/>
                </w:tcPr>
                <w:p w:rsidR="003D5D92" w:rsidRPr="003D5D92" w:rsidRDefault="003D5D92" w:rsidP="003D5D92">
                  <w:pPr>
                    <w:rPr>
                      <w:sz w:val="24"/>
                      <w:szCs w:val="24"/>
                    </w:rPr>
                  </w:pPr>
                  <w:r w:rsidRPr="003D5D92">
                    <w:rPr>
                      <w:sz w:val="24"/>
                      <w:szCs w:val="24"/>
                    </w:rPr>
                    <w:t>d) 3,2 + 3u = 9u – 13</w:t>
                  </w:r>
                </w:p>
              </w:tc>
            </w:tr>
            <w:tr w:rsidR="003D5D92" w:rsidRPr="003D5D92" w:rsidTr="00231F55">
              <w:tc>
                <w:tcPr>
                  <w:tcW w:w="4606" w:type="dxa"/>
                </w:tcPr>
                <w:p w:rsidR="003D5D92" w:rsidRPr="003D5D92" w:rsidRDefault="003D5D92" w:rsidP="003D5D92">
                  <w:pPr>
                    <w:rPr>
                      <w:sz w:val="24"/>
                      <w:szCs w:val="24"/>
                    </w:rPr>
                  </w:pPr>
                  <w:r w:rsidRPr="003D5D92">
                    <w:rPr>
                      <w:sz w:val="24"/>
                      <w:szCs w:val="24"/>
                    </w:rPr>
                    <w:t>e) 4z + 3 = 9z – 2</w:t>
                  </w:r>
                </w:p>
              </w:tc>
              <w:tc>
                <w:tcPr>
                  <w:tcW w:w="4606" w:type="dxa"/>
                </w:tcPr>
                <w:p w:rsidR="003D5D92" w:rsidRPr="003D5D92" w:rsidRDefault="003D5D92" w:rsidP="003D5D92">
                  <w:pPr>
                    <w:rPr>
                      <w:sz w:val="24"/>
                      <w:szCs w:val="24"/>
                    </w:rPr>
                  </w:pPr>
                  <w:r w:rsidRPr="003D5D92">
                    <w:rPr>
                      <w:sz w:val="24"/>
                      <w:szCs w:val="24"/>
                    </w:rPr>
                    <w:t>f) 4 – 3e = 5e + 20</w:t>
                  </w:r>
                </w:p>
              </w:tc>
            </w:tr>
            <w:tr w:rsidR="003D5D92" w:rsidRPr="003D5D92" w:rsidTr="00231F55">
              <w:tc>
                <w:tcPr>
                  <w:tcW w:w="4606" w:type="dxa"/>
                </w:tcPr>
                <w:p w:rsidR="003D5D92" w:rsidRPr="003D5D92" w:rsidRDefault="003D5D92" w:rsidP="003D5D92">
                  <w:pPr>
                    <w:rPr>
                      <w:sz w:val="24"/>
                      <w:szCs w:val="24"/>
                    </w:rPr>
                  </w:pPr>
                  <w:r w:rsidRPr="003D5D92">
                    <w:rPr>
                      <w:sz w:val="24"/>
                      <w:szCs w:val="24"/>
                    </w:rPr>
                    <w:t>g) 2p + 7 = 7p – 8</w:t>
                  </w:r>
                </w:p>
              </w:tc>
              <w:tc>
                <w:tcPr>
                  <w:tcW w:w="4606" w:type="dxa"/>
                </w:tcPr>
                <w:p w:rsidR="003D5D92" w:rsidRPr="003D5D92" w:rsidRDefault="003D5D92" w:rsidP="003D5D92">
                  <w:pPr>
                    <w:rPr>
                      <w:sz w:val="24"/>
                      <w:szCs w:val="24"/>
                    </w:rPr>
                  </w:pPr>
                  <w:r w:rsidRPr="003D5D92">
                    <w:rPr>
                      <w:sz w:val="24"/>
                      <w:szCs w:val="24"/>
                    </w:rPr>
                    <w:t>h) 16c – 12 = 37 + 2c</w:t>
                  </w:r>
                </w:p>
              </w:tc>
            </w:tr>
          </w:tbl>
          <w:p w:rsidR="003D5D92" w:rsidRPr="003D5D92" w:rsidRDefault="003D5D92" w:rsidP="003D5D92">
            <w:pPr>
              <w:rPr>
                <w:sz w:val="24"/>
                <w:szCs w:val="24"/>
              </w:rPr>
            </w:pPr>
          </w:p>
          <w:p w:rsidR="003D5D92" w:rsidRPr="003D5D92" w:rsidRDefault="003D5D92" w:rsidP="003D5D92">
            <w:pPr>
              <w:rPr>
                <w:sz w:val="24"/>
                <w:szCs w:val="24"/>
              </w:rPr>
            </w:pPr>
          </w:p>
          <w:p w:rsidR="003D5D92" w:rsidRPr="003D5D92" w:rsidRDefault="003D5D92" w:rsidP="003D5D92">
            <w:pPr>
              <w:spacing w:after="120"/>
              <w:rPr>
                <w:b/>
                <w:sz w:val="24"/>
                <w:szCs w:val="24"/>
              </w:rPr>
            </w:pPr>
            <w:r w:rsidRPr="003D5D92">
              <w:rPr>
                <w:b/>
                <w:sz w:val="24"/>
                <w:szCs w:val="24"/>
              </w:rPr>
              <w:t>3/ Rovnice – závorky v zadání</w:t>
            </w:r>
          </w:p>
          <w:p w:rsidR="003D5D92" w:rsidRPr="003D5D92" w:rsidRDefault="003D5D92" w:rsidP="003D5D92">
            <w:pPr>
              <w:rPr>
                <w:sz w:val="24"/>
                <w:szCs w:val="24"/>
              </w:rPr>
            </w:pPr>
            <w:r w:rsidRPr="003D5D92">
              <w:rPr>
                <w:sz w:val="24"/>
                <w:szCs w:val="24"/>
              </w:rPr>
              <w:t>Tak se pustíme do malinko složitějších rovnic. Nebojte se toho, vše už umíte.</w:t>
            </w:r>
          </w:p>
          <w:p w:rsidR="003D5D92" w:rsidRPr="003D5D92" w:rsidRDefault="003D5D92" w:rsidP="003D5D92">
            <w:pPr>
              <w:spacing w:after="120"/>
              <w:rPr>
                <w:sz w:val="24"/>
                <w:szCs w:val="24"/>
              </w:rPr>
            </w:pPr>
            <w:r w:rsidRPr="003D5D92">
              <w:rPr>
                <w:sz w:val="24"/>
                <w:szCs w:val="24"/>
              </w:rPr>
              <w:t>Nejprve jeden ukázkový příklad:</w:t>
            </w:r>
          </w:p>
          <w:p w:rsidR="003D5D92" w:rsidRPr="003D5D92" w:rsidRDefault="003D5D92" w:rsidP="003D5D92">
            <w:pPr>
              <w:rPr>
                <w:sz w:val="24"/>
                <w:szCs w:val="24"/>
              </w:rPr>
            </w:pPr>
            <w:r w:rsidRPr="003D5D92">
              <w:rPr>
                <w:i/>
                <w:sz w:val="24"/>
                <w:szCs w:val="24"/>
              </w:rPr>
              <w:t xml:space="preserve">3 (y – 5) + 8 = 17  </w:t>
            </w:r>
            <w:r w:rsidRPr="003D5D92">
              <w:rPr>
                <w:sz w:val="24"/>
                <w:szCs w:val="24"/>
              </w:rPr>
              <w:t xml:space="preserve">                - nejprve odstraníme závorku</w:t>
            </w:r>
          </w:p>
          <w:p w:rsidR="003D5D92" w:rsidRPr="003D5D92" w:rsidRDefault="003D5D92" w:rsidP="003D5D92">
            <w:pPr>
              <w:rPr>
                <w:sz w:val="24"/>
                <w:szCs w:val="24"/>
              </w:rPr>
            </w:pPr>
            <w:r w:rsidRPr="003D5D92">
              <w:rPr>
                <w:i/>
                <w:sz w:val="24"/>
                <w:szCs w:val="24"/>
              </w:rPr>
              <w:t xml:space="preserve"> 3y – 15 + 8 = 17                 </w:t>
            </w:r>
            <w:r w:rsidRPr="003D5D92">
              <w:rPr>
                <w:sz w:val="24"/>
                <w:szCs w:val="24"/>
              </w:rPr>
              <w:t xml:space="preserve"> - nyní upravíme levou stranu ( - 15 + 8)</w:t>
            </w:r>
          </w:p>
          <w:p w:rsidR="003D5D92" w:rsidRPr="003D5D92" w:rsidRDefault="003D5D92" w:rsidP="003D5D92">
            <w:pPr>
              <w:rPr>
                <w:sz w:val="24"/>
                <w:szCs w:val="24"/>
              </w:rPr>
            </w:pPr>
            <w:r w:rsidRPr="003D5D92">
              <w:rPr>
                <w:sz w:val="24"/>
                <w:szCs w:val="24"/>
              </w:rPr>
              <w:t xml:space="preserve">         </w:t>
            </w:r>
            <w:r w:rsidRPr="003D5D92">
              <w:rPr>
                <w:i/>
                <w:sz w:val="24"/>
                <w:szCs w:val="24"/>
              </w:rPr>
              <w:t>3y – 7 = 17</w:t>
            </w:r>
            <w:r w:rsidRPr="003D5D92">
              <w:rPr>
                <w:sz w:val="24"/>
                <w:szCs w:val="24"/>
              </w:rPr>
              <w:t xml:space="preserve"> </w:t>
            </w:r>
            <w:r w:rsidRPr="003D5D92">
              <w:rPr>
                <w:b/>
                <w:i/>
                <w:sz w:val="24"/>
                <w:szCs w:val="24"/>
              </w:rPr>
              <w:t>l + 7</w:t>
            </w:r>
            <w:r w:rsidRPr="003D5D92">
              <w:rPr>
                <w:i/>
                <w:sz w:val="24"/>
                <w:szCs w:val="24"/>
              </w:rPr>
              <w:t xml:space="preserve">          </w:t>
            </w:r>
            <w:r w:rsidRPr="003D5D92">
              <w:rPr>
                <w:sz w:val="24"/>
                <w:szCs w:val="24"/>
              </w:rPr>
              <w:t>- teprve nyní jsme použili ekvivalentní úpravu</w:t>
            </w:r>
          </w:p>
          <w:p w:rsidR="003D5D92" w:rsidRPr="003D5D92" w:rsidRDefault="003D5D92" w:rsidP="003D5D92">
            <w:pPr>
              <w:rPr>
                <w:sz w:val="24"/>
                <w:szCs w:val="24"/>
              </w:rPr>
            </w:pPr>
            <w:r w:rsidRPr="003D5D92">
              <w:rPr>
                <w:sz w:val="24"/>
                <w:szCs w:val="24"/>
              </w:rPr>
              <w:t xml:space="preserve">                </w:t>
            </w:r>
            <w:r w:rsidRPr="003D5D92">
              <w:rPr>
                <w:i/>
                <w:sz w:val="24"/>
                <w:szCs w:val="24"/>
              </w:rPr>
              <w:t xml:space="preserve">3y = 24 </w:t>
            </w:r>
            <w:r w:rsidRPr="003D5D92">
              <w:rPr>
                <w:b/>
                <w:i/>
                <w:sz w:val="24"/>
                <w:szCs w:val="24"/>
              </w:rPr>
              <w:t>l: 3</w:t>
            </w:r>
            <w:r w:rsidRPr="003D5D92">
              <w:rPr>
                <w:sz w:val="24"/>
                <w:szCs w:val="24"/>
              </w:rPr>
              <w:t xml:space="preserve">            - další ekvivalentní úprava</w:t>
            </w:r>
          </w:p>
          <w:p w:rsidR="003D5D92" w:rsidRPr="003D5D92" w:rsidRDefault="003D5D92" w:rsidP="003D5D92">
            <w:pPr>
              <w:spacing w:after="120"/>
              <w:rPr>
                <w:sz w:val="24"/>
                <w:szCs w:val="24"/>
              </w:rPr>
            </w:pPr>
            <w:r w:rsidRPr="003D5D92">
              <w:rPr>
                <w:sz w:val="24"/>
                <w:szCs w:val="24"/>
              </w:rPr>
              <w:t xml:space="preserve">                  </w:t>
            </w:r>
            <w:r w:rsidRPr="003D5D92">
              <w:rPr>
                <w:i/>
                <w:sz w:val="24"/>
                <w:szCs w:val="24"/>
              </w:rPr>
              <w:t>Y = 8</w:t>
            </w:r>
            <w:r w:rsidRPr="003D5D92">
              <w:rPr>
                <w:sz w:val="24"/>
                <w:szCs w:val="24"/>
              </w:rPr>
              <w:t xml:space="preserve">                     - všimněte si, že rovnítka jsou pod sebou</w:t>
            </w:r>
          </w:p>
          <w:p w:rsidR="003D5D92" w:rsidRPr="003D5D92" w:rsidRDefault="003D5D92" w:rsidP="003D5D92">
            <w:pPr>
              <w:rPr>
                <w:sz w:val="24"/>
                <w:szCs w:val="24"/>
              </w:rPr>
            </w:pPr>
            <w:r w:rsidRPr="003D5D92">
              <w:rPr>
                <w:sz w:val="24"/>
                <w:szCs w:val="24"/>
              </w:rPr>
              <w:t>Nyní provedeme zkoušku – připomínám, že dosazujeme do zadání:</w:t>
            </w:r>
          </w:p>
          <w:p w:rsidR="003D5D92" w:rsidRPr="003D5D92" w:rsidRDefault="003D5D92" w:rsidP="003D5D92">
            <w:pPr>
              <w:rPr>
                <w:sz w:val="24"/>
                <w:szCs w:val="24"/>
              </w:rPr>
            </w:pPr>
            <w:proofErr w:type="spellStart"/>
            <w:r w:rsidRPr="003D5D92">
              <w:rPr>
                <w:sz w:val="24"/>
                <w:szCs w:val="24"/>
              </w:rPr>
              <w:t>Zk</w:t>
            </w:r>
            <w:proofErr w:type="spellEnd"/>
            <w:r w:rsidRPr="003D5D92">
              <w:rPr>
                <w:sz w:val="24"/>
                <w:szCs w:val="24"/>
              </w:rPr>
              <w:t xml:space="preserve">.: </w:t>
            </w:r>
            <w:proofErr w:type="gramStart"/>
            <w:r w:rsidRPr="003D5D92">
              <w:rPr>
                <w:sz w:val="24"/>
                <w:szCs w:val="24"/>
              </w:rPr>
              <w:t>L = 3 (8 – 5) + 8 = 3 . 3 + 8 = 9 + 8 = 17</w:t>
            </w:r>
            <w:proofErr w:type="gramEnd"/>
          </w:p>
          <w:p w:rsidR="003D5D92" w:rsidRPr="003D5D92" w:rsidRDefault="003D5D92" w:rsidP="003D5D92">
            <w:pPr>
              <w:rPr>
                <w:sz w:val="24"/>
                <w:szCs w:val="24"/>
              </w:rPr>
            </w:pPr>
            <w:r w:rsidRPr="003D5D92">
              <w:rPr>
                <w:sz w:val="24"/>
                <w:szCs w:val="24"/>
              </w:rPr>
              <w:t xml:space="preserve">       P = 17</w:t>
            </w:r>
          </w:p>
          <w:p w:rsidR="003D5D92" w:rsidRPr="003D5D92" w:rsidRDefault="003D5D92" w:rsidP="003D5D92">
            <w:pPr>
              <w:rPr>
                <w:sz w:val="24"/>
                <w:szCs w:val="24"/>
              </w:rPr>
            </w:pPr>
            <w:r w:rsidRPr="003D5D92">
              <w:rPr>
                <w:sz w:val="24"/>
                <w:szCs w:val="24"/>
              </w:rPr>
              <w:t xml:space="preserve">       L = P</w:t>
            </w:r>
          </w:p>
          <w:p w:rsidR="003D5D92" w:rsidRPr="003D5D92" w:rsidRDefault="003D5D92" w:rsidP="003D5D92">
            <w:pPr>
              <w:rPr>
                <w:sz w:val="24"/>
                <w:szCs w:val="24"/>
              </w:rPr>
            </w:pPr>
          </w:p>
          <w:p w:rsidR="003D5D92" w:rsidRPr="003D5D92" w:rsidRDefault="003D5D92" w:rsidP="003D5D92">
            <w:pPr>
              <w:rPr>
                <w:sz w:val="24"/>
                <w:szCs w:val="24"/>
              </w:rPr>
            </w:pPr>
            <w:r w:rsidRPr="003D5D92">
              <w:rPr>
                <w:sz w:val="24"/>
                <w:szCs w:val="24"/>
              </w:rPr>
              <w:t>Další rovnice už řešte sami, výsledek zkontroluj zkouškou a napiš mi, jak se ti dařilo.</w:t>
            </w:r>
          </w:p>
          <w:p w:rsidR="003D5D92" w:rsidRPr="003D5D92" w:rsidRDefault="003D5D92" w:rsidP="003D5D92">
            <w:pPr>
              <w:rPr>
                <w:i/>
                <w:sz w:val="24"/>
                <w:szCs w:val="24"/>
              </w:rPr>
            </w:pPr>
            <w:proofErr w:type="gramStart"/>
            <w:r w:rsidRPr="003D5D92">
              <w:rPr>
                <w:sz w:val="24"/>
                <w:szCs w:val="24"/>
              </w:rPr>
              <w:t xml:space="preserve">a) </w:t>
            </w:r>
            <w:r w:rsidRPr="003D5D92">
              <w:rPr>
                <w:i/>
                <w:sz w:val="24"/>
                <w:szCs w:val="24"/>
              </w:rPr>
              <w:t>(3y</w:t>
            </w:r>
            <w:proofErr w:type="gramEnd"/>
            <w:r w:rsidRPr="003D5D92">
              <w:rPr>
                <w:i/>
                <w:sz w:val="24"/>
                <w:szCs w:val="24"/>
              </w:rPr>
              <w:t xml:space="preserve"> + 4) + (7y – 8) = 86</w:t>
            </w:r>
          </w:p>
          <w:p w:rsidR="003D5D92" w:rsidRPr="003D5D92" w:rsidRDefault="003D5D92" w:rsidP="003D5D92">
            <w:pPr>
              <w:rPr>
                <w:i/>
                <w:sz w:val="24"/>
                <w:szCs w:val="24"/>
              </w:rPr>
            </w:pPr>
            <w:proofErr w:type="gramStart"/>
            <w:r w:rsidRPr="003D5D92">
              <w:rPr>
                <w:sz w:val="24"/>
                <w:szCs w:val="24"/>
              </w:rPr>
              <w:t xml:space="preserve">b) </w:t>
            </w:r>
            <w:r w:rsidRPr="003D5D92">
              <w:rPr>
                <w:i/>
                <w:sz w:val="24"/>
                <w:szCs w:val="24"/>
              </w:rPr>
              <w:t>(9z</w:t>
            </w:r>
            <w:proofErr w:type="gramEnd"/>
            <w:r w:rsidRPr="003D5D92">
              <w:rPr>
                <w:i/>
                <w:sz w:val="24"/>
                <w:szCs w:val="24"/>
              </w:rPr>
              <w:t xml:space="preserve"> + 10) – ( 5z + 3) = 39</w:t>
            </w:r>
          </w:p>
          <w:p w:rsidR="003D5D92" w:rsidRPr="003D5D92" w:rsidRDefault="003D5D92" w:rsidP="003D5D92">
            <w:pPr>
              <w:rPr>
                <w:i/>
                <w:sz w:val="24"/>
                <w:szCs w:val="24"/>
              </w:rPr>
            </w:pPr>
            <w:r w:rsidRPr="003D5D92">
              <w:rPr>
                <w:sz w:val="24"/>
                <w:szCs w:val="24"/>
              </w:rPr>
              <w:lastRenderedPageBreak/>
              <w:t xml:space="preserve">c) </w:t>
            </w:r>
            <w:r w:rsidRPr="003D5D92">
              <w:rPr>
                <w:i/>
                <w:sz w:val="24"/>
                <w:szCs w:val="24"/>
              </w:rPr>
              <w:t>2 (5 – x) = 4</w:t>
            </w:r>
          </w:p>
          <w:p w:rsidR="003D5D92" w:rsidRPr="003D5D92" w:rsidRDefault="003D5D92" w:rsidP="003D5D92">
            <w:pPr>
              <w:rPr>
                <w:i/>
                <w:sz w:val="24"/>
                <w:szCs w:val="24"/>
              </w:rPr>
            </w:pPr>
            <w:r w:rsidRPr="003D5D92">
              <w:rPr>
                <w:sz w:val="24"/>
                <w:szCs w:val="24"/>
              </w:rPr>
              <w:t xml:space="preserve">d) </w:t>
            </w:r>
            <w:r w:rsidRPr="003D5D92">
              <w:rPr>
                <w:i/>
                <w:sz w:val="24"/>
                <w:szCs w:val="24"/>
              </w:rPr>
              <w:t xml:space="preserve">8 (3k + 2) = - 8 </w:t>
            </w:r>
          </w:p>
          <w:p w:rsidR="003D5D92" w:rsidRPr="003D5D92" w:rsidRDefault="003D5D92" w:rsidP="003D5D92">
            <w:pPr>
              <w:rPr>
                <w:i/>
                <w:sz w:val="24"/>
                <w:szCs w:val="24"/>
              </w:rPr>
            </w:pPr>
            <w:r w:rsidRPr="003D5D92">
              <w:rPr>
                <w:sz w:val="24"/>
                <w:szCs w:val="24"/>
              </w:rPr>
              <w:t xml:space="preserve">e) </w:t>
            </w:r>
            <w:r w:rsidRPr="003D5D92">
              <w:rPr>
                <w:i/>
                <w:sz w:val="24"/>
                <w:szCs w:val="24"/>
              </w:rPr>
              <w:t>8 (5x – 3) + 9 (7 + x) = 137</w:t>
            </w:r>
          </w:p>
          <w:p w:rsidR="003D5D92" w:rsidRPr="003D5D92" w:rsidRDefault="003D5D92" w:rsidP="003D5D92">
            <w:pPr>
              <w:rPr>
                <w:i/>
                <w:sz w:val="24"/>
                <w:szCs w:val="24"/>
              </w:rPr>
            </w:pPr>
            <w:r w:rsidRPr="003D5D92">
              <w:rPr>
                <w:sz w:val="24"/>
                <w:szCs w:val="24"/>
              </w:rPr>
              <w:t xml:space="preserve">f) </w:t>
            </w:r>
            <w:r w:rsidRPr="003D5D92">
              <w:rPr>
                <w:i/>
                <w:sz w:val="24"/>
                <w:szCs w:val="24"/>
              </w:rPr>
              <w:t>4 (</w:t>
            </w:r>
            <w:proofErr w:type="gramStart"/>
            <w:r w:rsidRPr="003D5D92">
              <w:rPr>
                <w:i/>
                <w:sz w:val="24"/>
                <w:szCs w:val="24"/>
              </w:rPr>
              <w:t>8x – 6) + 8 ( 5 + x) = 136</w:t>
            </w:r>
            <w:proofErr w:type="gramEnd"/>
          </w:p>
          <w:p w:rsidR="003D5D92" w:rsidRPr="003D5D92" w:rsidRDefault="003D5D92" w:rsidP="003D5D92">
            <w:pPr>
              <w:rPr>
                <w:i/>
                <w:sz w:val="24"/>
                <w:szCs w:val="24"/>
              </w:rPr>
            </w:pPr>
            <w:r w:rsidRPr="003D5D92">
              <w:rPr>
                <w:sz w:val="24"/>
                <w:szCs w:val="24"/>
              </w:rPr>
              <w:t xml:space="preserve">g) </w:t>
            </w:r>
            <w:r w:rsidRPr="003D5D92">
              <w:rPr>
                <w:i/>
                <w:sz w:val="24"/>
                <w:szCs w:val="24"/>
              </w:rPr>
              <w:t>2 (a + 2) = 3 (a – 2)</w:t>
            </w:r>
          </w:p>
          <w:p w:rsidR="003D5D92" w:rsidRPr="003D5D92" w:rsidRDefault="003D5D92" w:rsidP="003D5D92">
            <w:pPr>
              <w:rPr>
                <w:sz w:val="24"/>
                <w:szCs w:val="24"/>
              </w:rPr>
            </w:pPr>
            <w:r w:rsidRPr="003D5D92">
              <w:rPr>
                <w:sz w:val="24"/>
                <w:szCs w:val="24"/>
              </w:rPr>
              <w:t xml:space="preserve">h) </w:t>
            </w:r>
            <w:r w:rsidRPr="003D5D92">
              <w:rPr>
                <w:i/>
                <w:sz w:val="24"/>
                <w:szCs w:val="24"/>
              </w:rPr>
              <w:t>3 (2 + y) – 4 = 2 (2 + y)</w:t>
            </w:r>
          </w:p>
          <w:p w:rsidR="003D5D92" w:rsidRPr="003D5D92" w:rsidRDefault="003D5D92" w:rsidP="003D5D92">
            <w:pPr>
              <w:spacing w:after="120"/>
            </w:pPr>
            <w:r w:rsidRPr="003D5D92">
              <w:rPr>
                <w:b/>
              </w:rPr>
              <w:t>4/ Finanční gramotnost</w:t>
            </w:r>
          </w:p>
          <w:p w:rsidR="003D5D92" w:rsidRPr="003D5D92" w:rsidRDefault="003D5D92" w:rsidP="003D5D92">
            <w:pPr>
              <w:spacing w:after="120"/>
              <w:rPr>
                <w:rFonts w:eastAsiaTheme="minorEastAsia"/>
                <w:sz w:val="24"/>
                <w:szCs w:val="24"/>
              </w:rPr>
            </w:pPr>
            <w:r w:rsidRPr="003D5D92">
              <w:rPr>
                <w:rFonts w:eastAsiaTheme="minorEastAsia"/>
                <w:sz w:val="24"/>
                <w:szCs w:val="24"/>
              </w:rPr>
              <w:t>Zhlédni další dva díly seriálu „</w:t>
            </w:r>
            <w:proofErr w:type="spellStart"/>
            <w:r w:rsidRPr="003D5D92">
              <w:rPr>
                <w:rFonts w:eastAsiaTheme="minorEastAsia"/>
                <w:sz w:val="24"/>
                <w:szCs w:val="24"/>
              </w:rPr>
              <w:t>Bankovkovi</w:t>
            </w:r>
            <w:proofErr w:type="spellEnd"/>
            <w:r w:rsidRPr="003D5D92">
              <w:rPr>
                <w:rFonts w:eastAsiaTheme="minorEastAsia"/>
                <w:sz w:val="24"/>
                <w:szCs w:val="24"/>
              </w:rPr>
              <w:t xml:space="preserve">“:       </w:t>
            </w:r>
          </w:p>
          <w:p w:rsidR="003D5D92" w:rsidRPr="003D5D92" w:rsidRDefault="003D5D92" w:rsidP="003D5D92">
            <w:pPr>
              <w:spacing w:after="120"/>
              <w:rPr>
                <w:sz w:val="24"/>
                <w:szCs w:val="24"/>
                <w:u w:val="single"/>
              </w:rPr>
            </w:pPr>
            <w:r w:rsidRPr="003D5D92">
              <w:rPr>
                <w:sz w:val="24"/>
                <w:szCs w:val="24"/>
                <w:u w:val="single"/>
              </w:rPr>
              <w:t>Pojištění</w:t>
            </w:r>
          </w:p>
          <w:p w:rsidR="003D5D92" w:rsidRPr="003D5D92" w:rsidRDefault="003D5D92" w:rsidP="003D5D92">
            <w:pPr>
              <w:spacing w:after="120"/>
              <w:rPr>
                <w:u w:val="single"/>
              </w:rPr>
            </w:pPr>
            <w:r w:rsidRPr="003D5D92">
              <w:rPr>
                <w:sz w:val="24"/>
                <w:szCs w:val="24"/>
                <w:u w:val="single"/>
              </w:rPr>
              <w:t>Reklamace</w:t>
            </w:r>
          </w:p>
          <w:p w:rsidR="003D5D92" w:rsidRPr="003D5D92" w:rsidRDefault="000E440C" w:rsidP="003D5D92">
            <w:pPr>
              <w:spacing w:after="120"/>
              <w:rPr>
                <w:rFonts w:eastAsiaTheme="minorEastAsia"/>
                <w:sz w:val="24"/>
                <w:szCs w:val="24"/>
              </w:rPr>
            </w:pPr>
            <w:hyperlink r:id="rId13" w:anchor="B" w:history="1">
              <w:r w:rsidR="003D5D92" w:rsidRPr="003D5D92">
                <w:rPr>
                  <w:rFonts w:cstheme="minorHAnsi"/>
                  <w:color w:val="0000FF" w:themeColor="hyperlink"/>
                  <w:u w:val="single"/>
                  <w:shd w:val="clear" w:color="auto" w:fill="FAFAFA"/>
                </w:rPr>
                <w:t>https://decko.ceskatelevize.cz/videa?g=podle-poradu&amp;porad=1316664#B</w:t>
              </w:r>
            </w:hyperlink>
          </w:p>
          <w:p w:rsidR="003D5D92" w:rsidRPr="003D5D92" w:rsidRDefault="003D5D92" w:rsidP="003D5D92">
            <w:pPr>
              <w:rPr>
                <w:u w:val="single"/>
              </w:rPr>
            </w:pPr>
            <w:r w:rsidRPr="003D5D92">
              <w:rPr>
                <w:u w:val="single"/>
              </w:rPr>
              <w:t xml:space="preserve">Odpověz na tyto otázky: </w:t>
            </w:r>
          </w:p>
          <w:p w:rsidR="003D5D92" w:rsidRPr="003D5D92" w:rsidRDefault="003D5D92" w:rsidP="00935348">
            <w:pPr>
              <w:numPr>
                <w:ilvl w:val="0"/>
                <w:numId w:val="12"/>
              </w:numPr>
              <w:contextualSpacing/>
            </w:pPr>
            <w:r w:rsidRPr="003D5D92">
              <w:t>Uveď minimálně 3 příklady pojištění.</w:t>
            </w:r>
          </w:p>
          <w:p w:rsidR="003D5D92" w:rsidRPr="003D5D92" w:rsidRDefault="003D5D92" w:rsidP="00935348">
            <w:pPr>
              <w:numPr>
                <w:ilvl w:val="0"/>
                <w:numId w:val="12"/>
              </w:numPr>
              <w:contextualSpacing/>
            </w:pPr>
            <w:r w:rsidRPr="003D5D92">
              <w:t>Co to je pojistka na blbost?</w:t>
            </w:r>
          </w:p>
          <w:p w:rsidR="003D5D92" w:rsidRPr="003D5D92" w:rsidRDefault="003D5D92" w:rsidP="00935348">
            <w:pPr>
              <w:numPr>
                <w:ilvl w:val="0"/>
                <w:numId w:val="12"/>
              </w:numPr>
              <w:contextualSpacing/>
            </w:pPr>
            <w:r w:rsidRPr="003D5D92">
              <w:t>Jaké pojištění musí mít každý majitel auta, pokud chce vozidlo užívat na pozemních komunikacích?</w:t>
            </w:r>
          </w:p>
          <w:p w:rsidR="003D5D92" w:rsidRPr="003D5D92" w:rsidRDefault="003D5D92" w:rsidP="00935348">
            <w:pPr>
              <w:numPr>
                <w:ilvl w:val="0"/>
                <w:numId w:val="12"/>
              </w:numPr>
              <w:contextualSpacing/>
            </w:pPr>
            <w:r w:rsidRPr="003D5D92">
              <w:t>Co musíme předložit při reklamaci?</w:t>
            </w:r>
          </w:p>
          <w:p w:rsidR="003D5D92" w:rsidRPr="003D5D92" w:rsidRDefault="003D5D92" w:rsidP="00935348">
            <w:pPr>
              <w:numPr>
                <w:ilvl w:val="0"/>
                <w:numId w:val="12"/>
              </w:numPr>
              <w:contextualSpacing/>
            </w:pPr>
            <w:r w:rsidRPr="003D5D92">
              <w:t>Pokud prodejce nevyřídí reklamaci včas, na koho se můžeme obrátit?</w:t>
            </w:r>
          </w:p>
          <w:p w:rsidR="00C51D0B" w:rsidRPr="000E440C" w:rsidRDefault="003D5D92" w:rsidP="000E440C">
            <w:pPr>
              <w:numPr>
                <w:ilvl w:val="0"/>
                <w:numId w:val="12"/>
              </w:numPr>
              <w:contextualSpacing/>
            </w:pPr>
            <w:r w:rsidRPr="003D5D92">
              <w:t xml:space="preserve">Co reklamoval František? </w:t>
            </w:r>
          </w:p>
        </w:tc>
      </w:tr>
      <w:tr w:rsidR="00E928F0" w:rsidTr="00756037">
        <w:tc>
          <w:tcPr>
            <w:tcW w:w="10606" w:type="dxa"/>
            <w:shd w:val="clear" w:color="auto" w:fill="FFFF66"/>
          </w:tcPr>
          <w:p w:rsidR="00E928F0" w:rsidRPr="00644D5B" w:rsidRDefault="00E928F0">
            <w:pPr>
              <w:rPr>
                <w:b/>
              </w:rPr>
            </w:pPr>
            <w:r w:rsidRPr="00644D5B">
              <w:rPr>
                <w:b/>
              </w:rPr>
              <w:lastRenderedPageBreak/>
              <w:t>Občanská výchova – učitel</w:t>
            </w:r>
            <w:r w:rsidR="009409CE">
              <w:rPr>
                <w:b/>
              </w:rPr>
              <w:t>: Mgr. Marie Čečrdlová</w:t>
            </w:r>
            <w:r w:rsidR="009409CE" w:rsidRPr="00891277">
              <w:rPr>
                <w:b/>
              </w:rPr>
              <w:t xml:space="preserve">                        </w:t>
            </w:r>
            <w:r w:rsidR="00756037">
              <w:rPr>
                <w:b/>
              </w:rPr>
              <w:t xml:space="preserve">                 </w:t>
            </w:r>
            <w:r w:rsidR="009409CE" w:rsidRPr="00891277">
              <w:rPr>
                <w:b/>
              </w:rPr>
              <w:t>kontakt:</w:t>
            </w:r>
            <w:r w:rsidR="009409CE">
              <w:t xml:space="preserve"> </w:t>
            </w:r>
            <w:r w:rsidR="009409CE">
              <w:rPr>
                <w:b/>
              </w:rPr>
              <w:t>Marie.Cecrdlova</w:t>
            </w:r>
            <w:r w:rsidR="009409CE" w:rsidRPr="0026625F">
              <w:rPr>
                <w:b/>
              </w:rPr>
              <w:t xml:space="preserve">@zshajeslany.cz                                                </w:t>
            </w:r>
          </w:p>
        </w:tc>
      </w:tr>
      <w:tr w:rsidR="00E928F0" w:rsidTr="00756037">
        <w:tc>
          <w:tcPr>
            <w:tcW w:w="10606" w:type="dxa"/>
          </w:tcPr>
          <w:p w:rsidR="00A47552" w:rsidRPr="00A47552" w:rsidRDefault="00A47552" w:rsidP="00A47552">
            <w:pPr>
              <w:rPr>
                <w:rFonts w:ascii="Times New Roman" w:hAnsi="Times New Roman" w:cs="Times New Roman"/>
                <w:sz w:val="24"/>
                <w:szCs w:val="24"/>
              </w:rPr>
            </w:pPr>
            <w:r w:rsidRPr="00A47552">
              <w:rPr>
                <w:rFonts w:ascii="Times New Roman" w:hAnsi="Times New Roman" w:cs="Times New Roman"/>
                <w:sz w:val="24"/>
                <w:szCs w:val="24"/>
              </w:rPr>
              <w:t>Učebnice OV-8.</w:t>
            </w:r>
            <w:proofErr w:type="gramStart"/>
            <w:r w:rsidRPr="00A47552">
              <w:rPr>
                <w:rFonts w:ascii="Times New Roman" w:hAnsi="Times New Roman" w:cs="Times New Roman"/>
                <w:sz w:val="24"/>
                <w:szCs w:val="24"/>
              </w:rPr>
              <w:t>roč. –  Právní</w:t>
            </w:r>
            <w:proofErr w:type="gramEnd"/>
            <w:r w:rsidRPr="00A47552">
              <w:rPr>
                <w:rFonts w:ascii="Times New Roman" w:hAnsi="Times New Roman" w:cs="Times New Roman"/>
                <w:sz w:val="24"/>
                <w:szCs w:val="24"/>
              </w:rPr>
              <w:t xml:space="preserve"> řád České republiky – str. 69 až 71</w:t>
            </w:r>
          </w:p>
          <w:p w:rsidR="00A47552" w:rsidRPr="00A47552" w:rsidRDefault="00A47552" w:rsidP="00A47552">
            <w:pPr>
              <w:rPr>
                <w:rFonts w:ascii="Times New Roman" w:hAnsi="Times New Roman" w:cs="Times New Roman"/>
                <w:b/>
                <w:color w:val="C00000"/>
                <w:sz w:val="24"/>
                <w:szCs w:val="24"/>
              </w:rPr>
            </w:pPr>
            <w:r w:rsidRPr="00A47552">
              <w:rPr>
                <w:rFonts w:ascii="Times New Roman" w:hAnsi="Times New Roman" w:cs="Times New Roman"/>
                <w:b/>
                <w:color w:val="C00000"/>
                <w:sz w:val="24"/>
                <w:szCs w:val="24"/>
              </w:rPr>
              <w:t>Odpovědi najdeš na stranách 69 až 71, kde si prostuduj učivo a pak odpovídej.</w:t>
            </w:r>
          </w:p>
          <w:p w:rsidR="00A47552" w:rsidRPr="00A47552" w:rsidRDefault="00A47552" w:rsidP="00A47552">
            <w:pPr>
              <w:rPr>
                <w:rFonts w:ascii="Times New Roman" w:hAnsi="Times New Roman" w:cs="Times New Roman"/>
                <w:b/>
                <w:color w:val="0070C0"/>
                <w:sz w:val="24"/>
                <w:szCs w:val="24"/>
              </w:rPr>
            </w:pPr>
            <w:r w:rsidRPr="00A47552">
              <w:rPr>
                <w:rFonts w:ascii="Times New Roman" w:hAnsi="Times New Roman" w:cs="Times New Roman"/>
                <w:b/>
                <w:sz w:val="24"/>
                <w:szCs w:val="24"/>
              </w:rPr>
              <w:t xml:space="preserve">Vypracované úkoly posílej na můj mail: </w:t>
            </w:r>
            <w:hyperlink r:id="rId14" w:history="1">
              <w:r w:rsidRPr="00A47552">
                <w:rPr>
                  <w:rFonts w:ascii="Times New Roman" w:hAnsi="Times New Roman" w:cs="Times New Roman"/>
                  <w:b/>
                  <w:color w:val="0000FF" w:themeColor="hyperlink"/>
                  <w:sz w:val="24"/>
                  <w:szCs w:val="24"/>
                  <w:u w:val="single"/>
                </w:rPr>
                <w:t>Marie.cecrdlova@centrum.cz</w:t>
              </w:r>
            </w:hyperlink>
          </w:p>
          <w:p w:rsidR="00A47552" w:rsidRPr="00A47552" w:rsidRDefault="00A47552" w:rsidP="00A47552">
            <w:pPr>
              <w:rPr>
                <w:rFonts w:ascii="Times New Roman" w:hAnsi="Times New Roman" w:cs="Times New Roman"/>
                <w:sz w:val="24"/>
                <w:szCs w:val="24"/>
              </w:rPr>
            </w:pPr>
            <w:r w:rsidRPr="00A47552">
              <w:rPr>
                <w:rFonts w:ascii="Times New Roman" w:hAnsi="Times New Roman" w:cs="Times New Roman"/>
                <w:sz w:val="24"/>
                <w:szCs w:val="24"/>
              </w:rPr>
              <w:t>1)Právo je: a)soubor pravidel a předpisů, právních norem, b)soubor lidských názorů</w:t>
            </w:r>
          </w:p>
          <w:p w:rsidR="00A47552" w:rsidRPr="00A47552" w:rsidRDefault="00A47552" w:rsidP="00A47552">
            <w:pPr>
              <w:rPr>
                <w:rFonts w:ascii="Times New Roman" w:hAnsi="Times New Roman" w:cs="Times New Roman"/>
                <w:sz w:val="24"/>
                <w:szCs w:val="24"/>
              </w:rPr>
            </w:pPr>
            <w:r w:rsidRPr="00A47552">
              <w:rPr>
                <w:rFonts w:ascii="Times New Roman" w:hAnsi="Times New Roman" w:cs="Times New Roman"/>
                <w:sz w:val="24"/>
                <w:szCs w:val="24"/>
              </w:rPr>
              <w:t>2)Účastníci právních vztahů jsou: a) zdravé a nemocné osoby, b)fyzické a právnické osoby</w:t>
            </w:r>
          </w:p>
          <w:p w:rsidR="00A47552" w:rsidRPr="00A47552" w:rsidRDefault="00A47552" w:rsidP="00A47552">
            <w:pPr>
              <w:rPr>
                <w:rFonts w:ascii="Times New Roman" w:hAnsi="Times New Roman" w:cs="Times New Roman"/>
                <w:sz w:val="24"/>
                <w:szCs w:val="24"/>
              </w:rPr>
            </w:pPr>
            <w:r w:rsidRPr="00A47552">
              <w:rPr>
                <w:rFonts w:ascii="Times New Roman" w:hAnsi="Times New Roman" w:cs="Times New Roman"/>
                <w:sz w:val="24"/>
                <w:szCs w:val="24"/>
              </w:rPr>
              <w:t>3)Trestný čin se trestá např. a) klečením v koutě, b)odnětím svobody</w:t>
            </w:r>
          </w:p>
          <w:p w:rsidR="00A47552" w:rsidRPr="00A47552" w:rsidRDefault="00A47552" w:rsidP="00A47552">
            <w:pPr>
              <w:rPr>
                <w:rFonts w:ascii="Times New Roman" w:hAnsi="Times New Roman" w:cs="Times New Roman"/>
                <w:sz w:val="24"/>
                <w:szCs w:val="24"/>
              </w:rPr>
            </w:pPr>
            <w:r w:rsidRPr="00A47552">
              <w:rPr>
                <w:rFonts w:ascii="Times New Roman" w:hAnsi="Times New Roman" w:cs="Times New Roman"/>
                <w:sz w:val="24"/>
                <w:szCs w:val="24"/>
              </w:rPr>
              <w:t>4)Za nezletilého provinilce nese odpovědnost: a)on sám, b)rodiče</w:t>
            </w:r>
          </w:p>
          <w:p w:rsidR="00E928F0" w:rsidRPr="00644D5B" w:rsidRDefault="00E928F0" w:rsidP="009409CE">
            <w:pPr>
              <w:rPr>
                <w:b/>
              </w:rPr>
            </w:pPr>
          </w:p>
        </w:tc>
      </w:tr>
      <w:tr w:rsidR="00E928F0" w:rsidTr="00756037">
        <w:tc>
          <w:tcPr>
            <w:tcW w:w="10606" w:type="dxa"/>
            <w:shd w:val="clear" w:color="auto" w:fill="FFFF66"/>
          </w:tcPr>
          <w:p w:rsidR="00E928F0" w:rsidRPr="00644D5B" w:rsidRDefault="00E928F0">
            <w:pPr>
              <w:rPr>
                <w:b/>
              </w:rPr>
            </w:pPr>
            <w:r w:rsidRPr="00644D5B">
              <w:rPr>
                <w:b/>
              </w:rPr>
              <w:t xml:space="preserve">Zeměpis – </w:t>
            </w:r>
            <w:r w:rsidR="00AE0CC5" w:rsidRPr="00AE0CC5">
              <w:rPr>
                <w:b/>
              </w:rPr>
              <w:t xml:space="preserve">učitel:  Mgr. Alena </w:t>
            </w:r>
            <w:proofErr w:type="gramStart"/>
            <w:r w:rsidR="00AE0CC5" w:rsidRPr="00AE0CC5">
              <w:rPr>
                <w:b/>
              </w:rPr>
              <w:t xml:space="preserve">Lhotová                     </w:t>
            </w:r>
            <w:r w:rsidR="00756037">
              <w:rPr>
                <w:b/>
              </w:rPr>
              <w:t xml:space="preserve">                                             </w:t>
            </w:r>
            <w:r w:rsidR="00AE0CC5" w:rsidRPr="00AE0CC5">
              <w:rPr>
                <w:b/>
              </w:rPr>
              <w:t>kontakt</w:t>
            </w:r>
            <w:proofErr w:type="gramEnd"/>
            <w:r w:rsidR="00AE0CC5" w:rsidRPr="00AE0CC5">
              <w:rPr>
                <w:b/>
              </w:rPr>
              <w:t xml:space="preserve">: Alena.Lhotová@zshajeslany.cz                                                                              </w:t>
            </w:r>
          </w:p>
        </w:tc>
      </w:tr>
      <w:tr w:rsidR="00E928F0" w:rsidTr="00756037">
        <w:tc>
          <w:tcPr>
            <w:tcW w:w="10606" w:type="dxa"/>
          </w:tcPr>
          <w:p w:rsidR="00FD19CB" w:rsidRPr="00FD19CB" w:rsidRDefault="00FD19CB" w:rsidP="00FD19CB">
            <w:pPr>
              <w:rPr>
                <w:b/>
                <w:bCs/>
                <w:u w:val="thick"/>
              </w:rPr>
            </w:pPr>
            <w:r w:rsidRPr="00FD19CB">
              <w:rPr>
                <w:b/>
                <w:bCs/>
                <w:u w:val="thick"/>
              </w:rPr>
              <w:t xml:space="preserve">Zopakuj si učivo – typy krajin, vyplň následující test. Odpovědi buď zašli na e-mailovou </w:t>
            </w:r>
            <w:proofErr w:type="gramStart"/>
            <w:r w:rsidRPr="00FD19CB">
              <w:rPr>
                <w:b/>
                <w:bCs/>
                <w:u w:val="thick"/>
              </w:rPr>
              <w:t>adresu nebo</w:t>
            </w:r>
            <w:proofErr w:type="gramEnd"/>
            <w:r w:rsidRPr="00FD19CB">
              <w:rPr>
                <w:b/>
                <w:bCs/>
                <w:u w:val="thick"/>
              </w:rPr>
              <w:t xml:space="preserve"> vyplň v Google učebně.</w:t>
            </w:r>
          </w:p>
          <w:p w:rsidR="00FD19CB" w:rsidRPr="00FD19CB" w:rsidRDefault="00FD19CB" w:rsidP="00FD19CB">
            <w:pPr>
              <w:rPr>
                <w:b/>
                <w:bCs/>
                <w:u w:val="thick"/>
              </w:rPr>
            </w:pPr>
          </w:p>
          <w:p w:rsidR="00FD19CB" w:rsidRPr="00FD19CB" w:rsidRDefault="00FD19CB" w:rsidP="00FD19CB">
            <w:pPr>
              <w:rPr>
                <w:b/>
                <w:bCs/>
                <w:u w:val="thick"/>
              </w:rPr>
            </w:pPr>
            <w:r w:rsidRPr="00FD19CB">
              <w:rPr>
                <w:b/>
                <w:bCs/>
                <w:u w:val="thick"/>
              </w:rPr>
              <w:t>Přírodní krajina je:</w:t>
            </w:r>
          </w:p>
          <w:p w:rsidR="00FD19CB" w:rsidRPr="00FD19CB" w:rsidRDefault="00FD19CB" w:rsidP="00935348">
            <w:pPr>
              <w:numPr>
                <w:ilvl w:val="0"/>
                <w:numId w:val="2"/>
              </w:numPr>
              <w:rPr>
                <w:b/>
              </w:rPr>
            </w:pPr>
            <w:r w:rsidRPr="00FD19CB">
              <w:rPr>
                <w:b/>
              </w:rPr>
              <w:t>nedotčená člověkem</w:t>
            </w:r>
          </w:p>
          <w:p w:rsidR="00FD19CB" w:rsidRPr="00FD19CB" w:rsidRDefault="00FD19CB" w:rsidP="00935348">
            <w:pPr>
              <w:numPr>
                <w:ilvl w:val="0"/>
                <w:numId w:val="2"/>
              </w:numPr>
              <w:rPr>
                <w:b/>
              </w:rPr>
            </w:pPr>
            <w:r w:rsidRPr="00FD19CB">
              <w:rPr>
                <w:b/>
              </w:rPr>
              <w:t>upravená člověkem</w:t>
            </w:r>
          </w:p>
          <w:p w:rsidR="00FD19CB" w:rsidRPr="00FD19CB" w:rsidRDefault="00FD19CB" w:rsidP="00935348">
            <w:pPr>
              <w:numPr>
                <w:ilvl w:val="0"/>
                <w:numId w:val="2"/>
              </w:numPr>
              <w:rPr>
                <w:b/>
              </w:rPr>
            </w:pPr>
            <w:r w:rsidRPr="00FD19CB">
              <w:rPr>
                <w:b/>
              </w:rPr>
              <w:t>přetvořená člověkem</w:t>
            </w:r>
          </w:p>
          <w:p w:rsidR="00FD19CB" w:rsidRPr="00FD19CB" w:rsidRDefault="00FD19CB" w:rsidP="00FD19CB">
            <w:pPr>
              <w:rPr>
                <w:b/>
                <w:bCs/>
                <w:u w:val="thick"/>
              </w:rPr>
            </w:pPr>
            <w:r w:rsidRPr="00FD19CB">
              <w:rPr>
                <w:b/>
                <w:bCs/>
                <w:u w:val="thick"/>
              </w:rPr>
              <w:t xml:space="preserve">Kdo, případně co se nepodílí na </w:t>
            </w:r>
            <w:proofErr w:type="spellStart"/>
            <w:r w:rsidRPr="00FD19CB">
              <w:rPr>
                <w:b/>
                <w:bCs/>
                <w:u w:val="thick"/>
              </w:rPr>
              <w:t>na</w:t>
            </w:r>
            <w:proofErr w:type="spellEnd"/>
            <w:r w:rsidRPr="00FD19CB">
              <w:rPr>
                <w:b/>
                <w:bCs/>
                <w:u w:val="thick"/>
              </w:rPr>
              <w:t xml:space="preserve"> vzniku kulturní krajiny:</w:t>
            </w:r>
          </w:p>
          <w:p w:rsidR="00FD19CB" w:rsidRPr="00FD19CB" w:rsidRDefault="00FD19CB" w:rsidP="00935348">
            <w:pPr>
              <w:numPr>
                <w:ilvl w:val="0"/>
                <w:numId w:val="3"/>
              </w:numPr>
              <w:rPr>
                <w:b/>
              </w:rPr>
            </w:pPr>
            <w:r w:rsidRPr="00FD19CB">
              <w:rPr>
                <w:b/>
              </w:rPr>
              <w:t>člověk</w:t>
            </w:r>
          </w:p>
          <w:p w:rsidR="00FD19CB" w:rsidRPr="00FD19CB" w:rsidRDefault="00FD19CB" w:rsidP="00935348">
            <w:pPr>
              <w:numPr>
                <w:ilvl w:val="0"/>
                <w:numId w:val="3"/>
              </w:numPr>
              <w:rPr>
                <w:b/>
              </w:rPr>
            </w:pPr>
            <w:r w:rsidRPr="00FD19CB">
              <w:rPr>
                <w:b/>
              </w:rPr>
              <w:t>přírodní činitelé</w:t>
            </w:r>
          </w:p>
          <w:p w:rsidR="00FD19CB" w:rsidRPr="00FD19CB" w:rsidRDefault="00FD19CB" w:rsidP="00935348">
            <w:pPr>
              <w:numPr>
                <w:ilvl w:val="0"/>
                <w:numId w:val="3"/>
              </w:numPr>
              <w:rPr>
                <w:b/>
              </w:rPr>
            </w:pPr>
            <w:r w:rsidRPr="00FD19CB">
              <w:rPr>
                <w:b/>
              </w:rPr>
              <w:t>mimozemské civilizace</w:t>
            </w:r>
          </w:p>
          <w:p w:rsidR="00FD19CB" w:rsidRPr="00FD19CB" w:rsidRDefault="00FD19CB" w:rsidP="00FD19CB">
            <w:pPr>
              <w:rPr>
                <w:b/>
                <w:bCs/>
                <w:u w:val="thick"/>
              </w:rPr>
            </w:pPr>
            <w:r w:rsidRPr="00FD19CB">
              <w:rPr>
                <w:b/>
                <w:bCs/>
                <w:u w:val="thick"/>
              </w:rPr>
              <w:t>Vyber možnost, kterou nezařadíme do kulturní krajiny:</w:t>
            </w:r>
          </w:p>
          <w:p w:rsidR="00FD19CB" w:rsidRPr="00FD19CB" w:rsidRDefault="00FD19CB" w:rsidP="00935348">
            <w:pPr>
              <w:numPr>
                <w:ilvl w:val="0"/>
                <w:numId w:val="4"/>
              </w:numPr>
              <w:rPr>
                <w:b/>
              </w:rPr>
            </w:pPr>
            <w:r w:rsidRPr="00FD19CB">
              <w:rPr>
                <w:b/>
              </w:rPr>
              <w:t>tajga</w:t>
            </w:r>
          </w:p>
          <w:p w:rsidR="00FD19CB" w:rsidRPr="00FD19CB" w:rsidRDefault="00FD19CB" w:rsidP="00935348">
            <w:pPr>
              <w:numPr>
                <w:ilvl w:val="0"/>
                <w:numId w:val="4"/>
              </w:numPr>
              <w:rPr>
                <w:b/>
              </w:rPr>
            </w:pPr>
            <w:r w:rsidRPr="00FD19CB">
              <w:rPr>
                <w:b/>
              </w:rPr>
              <w:t>pouště</w:t>
            </w:r>
          </w:p>
          <w:p w:rsidR="00FD19CB" w:rsidRPr="00FD19CB" w:rsidRDefault="00FD19CB" w:rsidP="00935348">
            <w:pPr>
              <w:numPr>
                <w:ilvl w:val="0"/>
                <w:numId w:val="4"/>
              </w:numPr>
              <w:rPr>
                <w:b/>
              </w:rPr>
            </w:pPr>
            <w:r w:rsidRPr="00FD19CB">
              <w:rPr>
                <w:b/>
              </w:rPr>
              <w:t>některé části deštného pralesa</w:t>
            </w:r>
          </w:p>
          <w:p w:rsidR="00FD19CB" w:rsidRPr="00FD19CB" w:rsidRDefault="00FD19CB" w:rsidP="00FD19CB">
            <w:pPr>
              <w:rPr>
                <w:b/>
                <w:bCs/>
                <w:u w:val="thick"/>
              </w:rPr>
            </w:pPr>
            <w:r w:rsidRPr="00FD19CB">
              <w:rPr>
                <w:b/>
                <w:bCs/>
                <w:u w:val="thick"/>
              </w:rPr>
              <w:t>Která krajina je nejvíce poznamenaná člověkem:</w:t>
            </w:r>
          </w:p>
          <w:p w:rsidR="00FD19CB" w:rsidRPr="00FD19CB" w:rsidRDefault="00FD19CB" w:rsidP="00935348">
            <w:pPr>
              <w:numPr>
                <w:ilvl w:val="0"/>
                <w:numId w:val="5"/>
              </w:numPr>
              <w:rPr>
                <w:b/>
              </w:rPr>
            </w:pPr>
            <w:r w:rsidRPr="00FD19CB">
              <w:rPr>
                <w:b/>
              </w:rPr>
              <w:t>zemědělská</w:t>
            </w:r>
          </w:p>
          <w:p w:rsidR="00FD19CB" w:rsidRPr="00FD19CB" w:rsidRDefault="00FD19CB" w:rsidP="00935348">
            <w:pPr>
              <w:numPr>
                <w:ilvl w:val="0"/>
                <w:numId w:val="5"/>
              </w:numPr>
              <w:rPr>
                <w:b/>
              </w:rPr>
            </w:pPr>
            <w:r w:rsidRPr="00FD19CB">
              <w:rPr>
                <w:b/>
              </w:rPr>
              <w:t>sídelní</w:t>
            </w:r>
          </w:p>
          <w:p w:rsidR="00FD19CB" w:rsidRPr="00FD19CB" w:rsidRDefault="00FD19CB" w:rsidP="00935348">
            <w:pPr>
              <w:numPr>
                <w:ilvl w:val="0"/>
                <w:numId w:val="5"/>
              </w:numPr>
              <w:rPr>
                <w:b/>
              </w:rPr>
            </w:pPr>
            <w:r w:rsidRPr="00FD19CB">
              <w:rPr>
                <w:b/>
              </w:rPr>
              <w:t>těžební</w:t>
            </w:r>
          </w:p>
          <w:p w:rsidR="00FD19CB" w:rsidRPr="00FD19CB" w:rsidRDefault="00FD19CB" w:rsidP="00FD19CB">
            <w:pPr>
              <w:rPr>
                <w:b/>
                <w:bCs/>
                <w:u w:val="thick"/>
              </w:rPr>
            </w:pPr>
            <w:r w:rsidRPr="00FD19CB">
              <w:rPr>
                <w:b/>
                <w:bCs/>
                <w:u w:val="thick"/>
              </w:rPr>
              <w:t xml:space="preserve">Sady, pole, vinice spadají </w:t>
            </w:r>
            <w:proofErr w:type="gramStart"/>
            <w:r w:rsidRPr="00FD19CB">
              <w:rPr>
                <w:b/>
                <w:bCs/>
                <w:u w:val="thick"/>
              </w:rPr>
              <w:t>do</w:t>
            </w:r>
            <w:proofErr w:type="gramEnd"/>
            <w:r w:rsidRPr="00FD19CB">
              <w:rPr>
                <w:b/>
                <w:bCs/>
                <w:u w:val="thick"/>
              </w:rPr>
              <w:t>:</w:t>
            </w:r>
          </w:p>
          <w:p w:rsidR="00FD19CB" w:rsidRPr="00FD19CB" w:rsidRDefault="00FD19CB" w:rsidP="00935348">
            <w:pPr>
              <w:numPr>
                <w:ilvl w:val="0"/>
                <w:numId w:val="6"/>
              </w:numPr>
              <w:rPr>
                <w:b/>
              </w:rPr>
            </w:pPr>
            <w:r w:rsidRPr="00FD19CB">
              <w:rPr>
                <w:b/>
              </w:rPr>
              <w:t>lesohospodářské krajiny</w:t>
            </w:r>
          </w:p>
          <w:p w:rsidR="00FD19CB" w:rsidRPr="00FD19CB" w:rsidRDefault="00FD19CB" w:rsidP="00935348">
            <w:pPr>
              <w:numPr>
                <w:ilvl w:val="0"/>
                <w:numId w:val="6"/>
              </w:numPr>
              <w:rPr>
                <w:b/>
              </w:rPr>
            </w:pPr>
            <w:r w:rsidRPr="00FD19CB">
              <w:rPr>
                <w:b/>
              </w:rPr>
              <w:t>zemědělské krajiny</w:t>
            </w:r>
          </w:p>
          <w:p w:rsidR="00FD19CB" w:rsidRPr="00FD19CB" w:rsidRDefault="00FD19CB" w:rsidP="00935348">
            <w:pPr>
              <w:numPr>
                <w:ilvl w:val="0"/>
                <w:numId w:val="6"/>
              </w:numPr>
              <w:rPr>
                <w:b/>
              </w:rPr>
            </w:pPr>
            <w:r w:rsidRPr="00FD19CB">
              <w:rPr>
                <w:b/>
              </w:rPr>
              <w:t>těžební krajiny</w:t>
            </w:r>
          </w:p>
          <w:p w:rsidR="00FD19CB" w:rsidRPr="00FD19CB" w:rsidRDefault="00FD19CB" w:rsidP="00FD19CB">
            <w:pPr>
              <w:rPr>
                <w:b/>
                <w:bCs/>
                <w:u w:val="thick"/>
              </w:rPr>
            </w:pPr>
            <w:r w:rsidRPr="00FD19CB">
              <w:rPr>
                <w:b/>
                <w:bCs/>
                <w:u w:val="thick"/>
              </w:rPr>
              <w:t>Degradovaná krajina:</w:t>
            </w:r>
          </w:p>
          <w:p w:rsidR="00FD19CB" w:rsidRPr="00FD19CB" w:rsidRDefault="00FD19CB" w:rsidP="00935348">
            <w:pPr>
              <w:numPr>
                <w:ilvl w:val="0"/>
                <w:numId w:val="7"/>
              </w:numPr>
              <w:rPr>
                <w:b/>
              </w:rPr>
            </w:pPr>
            <w:r w:rsidRPr="00FD19CB">
              <w:rPr>
                <w:b/>
              </w:rPr>
              <w:t>je poškozena člověkem, ale je možná náprava</w:t>
            </w:r>
          </w:p>
          <w:p w:rsidR="00FD19CB" w:rsidRPr="00FD19CB" w:rsidRDefault="00FD19CB" w:rsidP="00935348">
            <w:pPr>
              <w:numPr>
                <w:ilvl w:val="0"/>
                <w:numId w:val="7"/>
              </w:numPr>
              <w:rPr>
                <w:b/>
              </w:rPr>
            </w:pPr>
            <w:r w:rsidRPr="00FD19CB">
              <w:rPr>
                <w:b/>
              </w:rPr>
              <w:lastRenderedPageBreak/>
              <w:t>není poškozena člověkem, není nutná náprava</w:t>
            </w:r>
          </w:p>
          <w:p w:rsidR="00FD19CB" w:rsidRPr="00FD19CB" w:rsidRDefault="00FD19CB" w:rsidP="00935348">
            <w:pPr>
              <w:numPr>
                <w:ilvl w:val="0"/>
                <w:numId w:val="7"/>
              </w:numPr>
              <w:rPr>
                <w:b/>
              </w:rPr>
            </w:pPr>
            <w:r w:rsidRPr="00FD19CB">
              <w:rPr>
                <w:b/>
              </w:rPr>
              <w:t>je poškozena člověkem, není možná náprava</w:t>
            </w:r>
          </w:p>
          <w:p w:rsidR="00FD19CB" w:rsidRPr="00FD19CB" w:rsidRDefault="00FD19CB" w:rsidP="00FD19CB">
            <w:pPr>
              <w:rPr>
                <w:b/>
                <w:bCs/>
                <w:u w:val="thick"/>
              </w:rPr>
            </w:pPr>
            <w:r w:rsidRPr="00FD19CB">
              <w:rPr>
                <w:b/>
                <w:bCs/>
                <w:u w:val="thick"/>
              </w:rPr>
              <w:t>Devastovaná krajina:</w:t>
            </w:r>
          </w:p>
          <w:p w:rsidR="00FD19CB" w:rsidRPr="00FD19CB" w:rsidRDefault="00FD19CB" w:rsidP="00935348">
            <w:pPr>
              <w:numPr>
                <w:ilvl w:val="0"/>
                <w:numId w:val="8"/>
              </w:numPr>
              <w:rPr>
                <w:b/>
              </w:rPr>
            </w:pPr>
            <w:r w:rsidRPr="00FD19CB">
              <w:rPr>
                <w:b/>
              </w:rPr>
              <w:t>obnovitelná krajina</w:t>
            </w:r>
          </w:p>
          <w:p w:rsidR="00FD19CB" w:rsidRPr="00FD19CB" w:rsidRDefault="00FD19CB" w:rsidP="00935348">
            <w:pPr>
              <w:numPr>
                <w:ilvl w:val="0"/>
                <w:numId w:val="8"/>
              </w:numPr>
              <w:rPr>
                <w:b/>
              </w:rPr>
            </w:pPr>
            <w:r w:rsidRPr="00FD19CB">
              <w:rPr>
                <w:b/>
              </w:rPr>
              <w:t>neobnovitelná krajina</w:t>
            </w:r>
          </w:p>
          <w:p w:rsidR="00FD19CB" w:rsidRPr="00FD19CB" w:rsidRDefault="00FD19CB" w:rsidP="00935348">
            <w:pPr>
              <w:numPr>
                <w:ilvl w:val="0"/>
                <w:numId w:val="8"/>
              </w:numPr>
              <w:rPr>
                <w:b/>
              </w:rPr>
            </w:pPr>
            <w:r w:rsidRPr="00FD19CB">
              <w:rPr>
                <w:b/>
              </w:rPr>
              <w:t>neexitující krajina</w:t>
            </w:r>
          </w:p>
          <w:p w:rsidR="00FD19CB" w:rsidRPr="00FD19CB" w:rsidRDefault="00FD19CB" w:rsidP="00FD19CB">
            <w:pPr>
              <w:rPr>
                <w:b/>
                <w:bCs/>
                <w:u w:val="thick"/>
              </w:rPr>
            </w:pPr>
            <w:r w:rsidRPr="00FD19CB">
              <w:rPr>
                <w:b/>
                <w:bCs/>
                <w:u w:val="thick"/>
              </w:rPr>
              <w:t>Rekultivace krajiny znamená:</w:t>
            </w:r>
          </w:p>
          <w:p w:rsidR="00FD19CB" w:rsidRPr="00FD19CB" w:rsidRDefault="00FD19CB" w:rsidP="00935348">
            <w:pPr>
              <w:numPr>
                <w:ilvl w:val="0"/>
                <w:numId w:val="9"/>
              </w:numPr>
              <w:rPr>
                <w:b/>
              </w:rPr>
            </w:pPr>
            <w:r w:rsidRPr="00FD19CB">
              <w:rPr>
                <w:b/>
              </w:rPr>
              <w:t>zúrodnění krajiny člověkem</w:t>
            </w:r>
          </w:p>
          <w:p w:rsidR="00FD19CB" w:rsidRPr="00FD19CB" w:rsidRDefault="00FD19CB" w:rsidP="00935348">
            <w:pPr>
              <w:numPr>
                <w:ilvl w:val="0"/>
                <w:numId w:val="9"/>
              </w:numPr>
              <w:rPr>
                <w:b/>
              </w:rPr>
            </w:pPr>
            <w:r w:rsidRPr="00FD19CB">
              <w:rPr>
                <w:b/>
              </w:rPr>
              <w:t>pustošení krajiny člověkem</w:t>
            </w:r>
          </w:p>
          <w:p w:rsidR="00FD19CB" w:rsidRPr="00FD19CB" w:rsidRDefault="00FD19CB" w:rsidP="00935348">
            <w:pPr>
              <w:numPr>
                <w:ilvl w:val="0"/>
                <w:numId w:val="9"/>
              </w:numPr>
              <w:rPr>
                <w:b/>
              </w:rPr>
            </w:pPr>
            <w:r w:rsidRPr="00FD19CB">
              <w:rPr>
                <w:b/>
              </w:rPr>
              <w:t>hospodářské využití krajiny člověkem</w:t>
            </w:r>
          </w:p>
          <w:p w:rsidR="00FD19CB" w:rsidRPr="00FD19CB" w:rsidRDefault="00FD19CB" w:rsidP="00FD19CB">
            <w:pPr>
              <w:rPr>
                <w:b/>
                <w:bCs/>
                <w:u w:val="thick"/>
              </w:rPr>
            </w:pPr>
            <w:r w:rsidRPr="00FD19CB">
              <w:rPr>
                <w:b/>
                <w:bCs/>
                <w:u w:val="thick"/>
              </w:rPr>
              <w:t>První zásahy do přírodní krajiny jsou spojeny:</w:t>
            </w:r>
          </w:p>
          <w:p w:rsidR="00FD19CB" w:rsidRPr="00FD19CB" w:rsidRDefault="00FD19CB" w:rsidP="00935348">
            <w:pPr>
              <w:numPr>
                <w:ilvl w:val="0"/>
                <w:numId w:val="10"/>
              </w:numPr>
              <w:rPr>
                <w:b/>
              </w:rPr>
            </w:pPr>
            <w:r w:rsidRPr="00FD19CB">
              <w:rPr>
                <w:b/>
              </w:rPr>
              <w:t>se zemědělstvím</w:t>
            </w:r>
          </w:p>
          <w:p w:rsidR="00FD19CB" w:rsidRPr="00FD19CB" w:rsidRDefault="00FD19CB" w:rsidP="00935348">
            <w:pPr>
              <w:numPr>
                <w:ilvl w:val="0"/>
                <w:numId w:val="10"/>
              </w:numPr>
              <w:rPr>
                <w:b/>
              </w:rPr>
            </w:pPr>
            <w:r w:rsidRPr="00FD19CB">
              <w:rPr>
                <w:b/>
              </w:rPr>
              <w:t>těžbou</w:t>
            </w:r>
          </w:p>
          <w:p w:rsidR="00FD19CB" w:rsidRPr="00FD19CB" w:rsidRDefault="00FD19CB" w:rsidP="00935348">
            <w:pPr>
              <w:numPr>
                <w:ilvl w:val="0"/>
                <w:numId w:val="10"/>
              </w:numPr>
              <w:rPr>
                <w:b/>
              </w:rPr>
            </w:pPr>
            <w:r w:rsidRPr="00FD19CB">
              <w:rPr>
                <w:b/>
              </w:rPr>
              <w:t>osídlením</w:t>
            </w:r>
          </w:p>
          <w:p w:rsidR="00FD19CB" w:rsidRPr="00FD19CB" w:rsidRDefault="00FD19CB" w:rsidP="00FD19CB">
            <w:pPr>
              <w:rPr>
                <w:b/>
                <w:bCs/>
                <w:u w:val="thick"/>
              </w:rPr>
            </w:pPr>
            <w:r w:rsidRPr="00FD19CB">
              <w:rPr>
                <w:b/>
                <w:bCs/>
                <w:u w:val="thick"/>
              </w:rPr>
              <w:t>Jaký typ kulturní krajiny z hlediska způsobu využití a funkce je Šumava?</w:t>
            </w:r>
          </w:p>
          <w:p w:rsidR="00FD19CB" w:rsidRPr="00FD19CB" w:rsidRDefault="00FD19CB" w:rsidP="00935348">
            <w:pPr>
              <w:numPr>
                <w:ilvl w:val="0"/>
                <w:numId w:val="11"/>
              </w:numPr>
              <w:rPr>
                <w:b/>
              </w:rPr>
            </w:pPr>
            <w:r w:rsidRPr="00FD19CB">
              <w:rPr>
                <w:b/>
              </w:rPr>
              <w:t>lesní krajina</w:t>
            </w:r>
          </w:p>
          <w:p w:rsidR="00FD19CB" w:rsidRPr="00FD19CB" w:rsidRDefault="00FD19CB" w:rsidP="00935348">
            <w:pPr>
              <w:numPr>
                <w:ilvl w:val="0"/>
                <w:numId w:val="11"/>
              </w:numPr>
              <w:rPr>
                <w:b/>
              </w:rPr>
            </w:pPr>
            <w:r w:rsidRPr="00FD19CB">
              <w:rPr>
                <w:b/>
              </w:rPr>
              <w:t>pastevecká krajina</w:t>
            </w:r>
          </w:p>
          <w:p w:rsidR="00FD19CB" w:rsidRPr="00FD19CB" w:rsidRDefault="00FD19CB" w:rsidP="00935348">
            <w:pPr>
              <w:numPr>
                <w:ilvl w:val="0"/>
                <w:numId w:val="11"/>
              </w:numPr>
              <w:rPr>
                <w:b/>
              </w:rPr>
            </w:pPr>
            <w:r w:rsidRPr="00FD19CB">
              <w:rPr>
                <w:b/>
              </w:rPr>
              <w:t>rekreační</w:t>
            </w:r>
          </w:p>
          <w:p w:rsidR="00E928F0" w:rsidRPr="00644D5B" w:rsidRDefault="00E928F0" w:rsidP="00AE0CC5">
            <w:pPr>
              <w:rPr>
                <w:b/>
              </w:rPr>
            </w:pPr>
          </w:p>
        </w:tc>
      </w:tr>
      <w:tr w:rsidR="009C0B06" w:rsidTr="00756037">
        <w:tc>
          <w:tcPr>
            <w:tcW w:w="10606" w:type="dxa"/>
            <w:shd w:val="clear" w:color="auto" w:fill="FFFF66"/>
          </w:tcPr>
          <w:p w:rsidR="009C0B06" w:rsidRPr="00891277" w:rsidRDefault="009C0B06" w:rsidP="00B95DF9">
            <w:pPr>
              <w:rPr>
                <w:b/>
              </w:rPr>
            </w:pPr>
            <w:r>
              <w:rPr>
                <w:b/>
              </w:rPr>
              <w:lastRenderedPageBreak/>
              <w:t>Dějepis – učitel: Mgr. Marie Čečrdlová</w:t>
            </w:r>
            <w:r w:rsidRPr="00891277">
              <w:rPr>
                <w:b/>
              </w:rPr>
              <w:t xml:space="preserve">                        </w:t>
            </w:r>
            <w:r w:rsidR="00756037">
              <w:rPr>
                <w:b/>
              </w:rPr>
              <w:t xml:space="preserve">                                     </w:t>
            </w:r>
            <w:r w:rsidRPr="00891277">
              <w:rPr>
                <w:b/>
              </w:rPr>
              <w:t>kontakt:</w:t>
            </w:r>
            <w:r>
              <w:t xml:space="preserve"> </w:t>
            </w:r>
            <w:r>
              <w:rPr>
                <w:b/>
              </w:rPr>
              <w:t>Marie.Cecrdlova</w:t>
            </w:r>
            <w:r w:rsidRPr="0026625F">
              <w:rPr>
                <w:b/>
              </w:rPr>
              <w:t xml:space="preserve">@zshajeslany.cz                                                </w:t>
            </w:r>
          </w:p>
        </w:tc>
      </w:tr>
      <w:tr w:rsidR="009C0B06" w:rsidTr="00756037">
        <w:tc>
          <w:tcPr>
            <w:tcW w:w="10606" w:type="dxa"/>
          </w:tcPr>
          <w:p w:rsidR="00A47552" w:rsidRPr="00A47552" w:rsidRDefault="00A47552" w:rsidP="00A47552">
            <w:pPr>
              <w:rPr>
                <w:rFonts w:ascii="Times New Roman" w:hAnsi="Times New Roman" w:cs="Times New Roman"/>
                <w:b/>
                <w:sz w:val="24"/>
                <w:szCs w:val="24"/>
              </w:rPr>
            </w:pPr>
            <w:r w:rsidRPr="00A47552">
              <w:rPr>
                <w:rFonts w:ascii="Times New Roman" w:hAnsi="Times New Roman" w:cs="Times New Roman"/>
                <w:b/>
                <w:sz w:val="24"/>
                <w:szCs w:val="24"/>
              </w:rPr>
              <w:t xml:space="preserve">Učebnice: </w:t>
            </w:r>
            <w:proofErr w:type="gramStart"/>
            <w:r w:rsidRPr="00A47552">
              <w:rPr>
                <w:rFonts w:ascii="Times New Roman" w:hAnsi="Times New Roman" w:cs="Times New Roman"/>
                <w:sz w:val="24"/>
                <w:szCs w:val="24"/>
              </w:rPr>
              <w:t>str.91</w:t>
            </w:r>
            <w:proofErr w:type="gramEnd"/>
            <w:r w:rsidRPr="00A47552">
              <w:rPr>
                <w:rFonts w:ascii="Times New Roman" w:hAnsi="Times New Roman" w:cs="Times New Roman"/>
                <w:sz w:val="24"/>
                <w:szCs w:val="24"/>
              </w:rPr>
              <w:t xml:space="preserve"> až 93 – </w:t>
            </w:r>
            <w:r w:rsidRPr="00A47552">
              <w:rPr>
                <w:rFonts w:ascii="Times New Roman" w:hAnsi="Times New Roman" w:cs="Times New Roman"/>
                <w:b/>
                <w:sz w:val="24"/>
                <w:szCs w:val="24"/>
                <w:u w:val="single"/>
              </w:rPr>
              <w:t xml:space="preserve">Revoluce 1848 Francie, Itálie, Německo </w:t>
            </w:r>
            <w:r w:rsidRPr="00A47552">
              <w:rPr>
                <w:rFonts w:ascii="Times New Roman" w:hAnsi="Times New Roman" w:cs="Times New Roman"/>
                <w:sz w:val="24"/>
                <w:szCs w:val="24"/>
              </w:rPr>
              <w:t xml:space="preserve">– prostudovat a </w:t>
            </w:r>
            <w:r w:rsidRPr="00A47552">
              <w:rPr>
                <w:rFonts w:ascii="Times New Roman" w:hAnsi="Times New Roman" w:cs="Times New Roman"/>
                <w:b/>
                <w:sz w:val="24"/>
                <w:szCs w:val="24"/>
              </w:rPr>
              <w:t>odpovědět na otázky</w:t>
            </w:r>
          </w:p>
          <w:p w:rsidR="00A47552" w:rsidRPr="00A47552" w:rsidRDefault="00A47552" w:rsidP="00A47552">
            <w:pPr>
              <w:rPr>
                <w:rFonts w:ascii="Times New Roman" w:hAnsi="Times New Roman" w:cs="Times New Roman"/>
                <w:b/>
                <w:color w:val="FF0000"/>
                <w:sz w:val="24"/>
                <w:szCs w:val="24"/>
              </w:rPr>
            </w:pPr>
            <w:r w:rsidRPr="00A47552">
              <w:rPr>
                <w:rFonts w:ascii="Times New Roman" w:hAnsi="Times New Roman" w:cs="Times New Roman"/>
                <w:b/>
                <w:color w:val="FF0000"/>
                <w:sz w:val="24"/>
                <w:szCs w:val="24"/>
              </w:rPr>
              <w:t xml:space="preserve">Odpovědi na otázky najdeš v učebnici na stránkách 91– 93  </w:t>
            </w:r>
            <w:r w:rsidRPr="00A47552">
              <w:rPr>
                <w:rFonts w:ascii="Times New Roman" w:hAnsi="Times New Roman" w:cs="Times New Roman"/>
                <w:b/>
                <w:color w:val="FF0000"/>
                <w:sz w:val="24"/>
                <w:szCs w:val="24"/>
              </w:rPr>
              <w:sym w:font="Wingdings" w:char="F04A"/>
            </w:r>
          </w:p>
          <w:p w:rsidR="00A47552" w:rsidRPr="00A47552" w:rsidRDefault="00A47552" w:rsidP="00A47552">
            <w:pPr>
              <w:rPr>
                <w:rFonts w:ascii="Times New Roman" w:hAnsi="Times New Roman" w:cs="Times New Roman"/>
                <w:sz w:val="24"/>
                <w:szCs w:val="24"/>
              </w:rPr>
            </w:pPr>
            <w:r w:rsidRPr="00A47552">
              <w:rPr>
                <w:rFonts w:ascii="Times New Roman" w:hAnsi="Times New Roman" w:cs="Times New Roman"/>
                <w:sz w:val="24"/>
                <w:szCs w:val="24"/>
              </w:rPr>
              <w:t>1)</w:t>
            </w:r>
            <w:r w:rsidR="000E440C">
              <w:rPr>
                <w:rFonts w:ascii="Times New Roman" w:hAnsi="Times New Roman" w:cs="Times New Roman"/>
                <w:sz w:val="24"/>
                <w:szCs w:val="24"/>
              </w:rPr>
              <w:t xml:space="preserve"> </w:t>
            </w:r>
            <w:r w:rsidRPr="00A47552">
              <w:rPr>
                <w:rFonts w:ascii="Times New Roman" w:hAnsi="Times New Roman" w:cs="Times New Roman"/>
                <w:sz w:val="24"/>
                <w:szCs w:val="24"/>
              </w:rPr>
              <w:t>Francouzský prezident a pozdější císař Napoleon III. se původně jmenoval: a) Ludvík XVI., b)Napoleon Bonaparte, c) Ludvík Napoleon</w:t>
            </w:r>
          </w:p>
          <w:p w:rsidR="00A47552" w:rsidRPr="00A47552" w:rsidRDefault="00A47552" w:rsidP="00A47552">
            <w:pPr>
              <w:rPr>
                <w:rFonts w:ascii="Times New Roman" w:hAnsi="Times New Roman" w:cs="Times New Roman"/>
                <w:sz w:val="24"/>
                <w:szCs w:val="24"/>
              </w:rPr>
            </w:pPr>
            <w:r w:rsidRPr="00A47552">
              <w:rPr>
                <w:rFonts w:ascii="Times New Roman" w:hAnsi="Times New Roman" w:cs="Times New Roman"/>
                <w:sz w:val="24"/>
                <w:szCs w:val="24"/>
              </w:rPr>
              <w:t>2)</w:t>
            </w:r>
            <w:r w:rsidR="000E440C">
              <w:rPr>
                <w:rFonts w:ascii="Times New Roman" w:hAnsi="Times New Roman" w:cs="Times New Roman"/>
                <w:sz w:val="24"/>
                <w:szCs w:val="24"/>
              </w:rPr>
              <w:t xml:space="preserve"> </w:t>
            </w:r>
            <w:r w:rsidRPr="00A47552">
              <w:rPr>
                <w:rFonts w:ascii="Times New Roman" w:hAnsi="Times New Roman" w:cs="Times New Roman"/>
                <w:sz w:val="24"/>
                <w:szCs w:val="24"/>
              </w:rPr>
              <w:t>Cílem revoluce v Itálii bylo: a) připojení k Německu, b)sjednocení země, c)zánik země</w:t>
            </w:r>
          </w:p>
          <w:p w:rsidR="00A47552" w:rsidRPr="00A47552" w:rsidRDefault="00A47552" w:rsidP="00A47552">
            <w:pPr>
              <w:rPr>
                <w:rFonts w:ascii="Times New Roman" w:hAnsi="Times New Roman" w:cs="Times New Roman"/>
                <w:sz w:val="24"/>
                <w:szCs w:val="24"/>
              </w:rPr>
            </w:pPr>
            <w:r w:rsidRPr="00A47552">
              <w:rPr>
                <w:rFonts w:ascii="Times New Roman" w:hAnsi="Times New Roman" w:cs="Times New Roman"/>
                <w:sz w:val="24"/>
                <w:szCs w:val="24"/>
              </w:rPr>
              <w:t>3)</w:t>
            </w:r>
            <w:r w:rsidR="000E440C">
              <w:rPr>
                <w:rFonts w:ascii="Times New Roman" w:hAnsi="Times New Roman" w:cs="Times New Roman"/>
                <w:sz w:val="24"/>
                <w:szCs w:val="24"/>
              </w:rPr>
              <w:t xml:space="preserve"> </w:t>
            </w:r>
            <w:r w:rsidRPr="00A47552">
              <w:rPr>
                <w:rFonts w:ascii="Times New Roman" w:hAnsi="Times New Roman" w:cs="Times New Roman"/>
                <w:sz w:val="24"/>
                <w:szCs w:val="24"/>
              </w:rPr>
              <w:t>Cílem revoluce v Německu bylo: a)sjednocení země, b) zánik země, c)připojení k USA</w:t>
            </w:r>
          </w:p>
          <w:p w:rsidR="00A47552" w:rsidRPr="00A47552" w:rsidRDefault="00A47552" w:rsidP="00A47552">
            <w:pPr>
              <w:rPr>
                <w:rFonts w:ascii="Times New Roman" w:hAnsi="Times New Roman" w:cs="Times New Roman"/>
                <w:sz w:val="24"/>
                <w:szCs w:val="24"/>
              </w:rPr>
            </w:pPr>
            <w:r w:rsidRPr="00A47552">
              <w:rPr>
                <w:rFonts w:ascii="Times New Roman" w:hAnsi="Times New Roman" w:cs="Times New Roman"/>
                <w:sz w:val="24"/>
                <w:szCs w:val="24"/>
              </w:rPr>
              <w:t>4)</w:t>
            </w:r>
            <w:r w:rsidR="000E440C">
              <w:rPr>
                <w:rFonts w:ascii="Times New Roman" w:hAnsi="Times New Roman" w:cs="Times New Roman"/>
                <w:sz w:val="24"/>
                <w:szCs w:val="24"/>
              </w:rPr>
              <w:t xml:space="preserve"> </w:t>
            </w:r>
            <w:r w:rsidRPr="00A47552">
              <w:rPr>
                <w:rFonts w:ascii="Times New Roman" w:hAnsi="Times New Roman" w:cs="Times New Roman"/>
                <w:sz w:val="24"/>
                <w:szCs w:val="24"/>
              </w:rPr>
              <w:t xml:space="preserve">O sjednocení Německa se jednalo </w:t>
            </w:r>
            <w:proofErr w:type="gramStart"/>
            <w:r w:rsidRPr="00A47552">
              <w:rPr>
                <w:rFonts w:ascii="Times New Roman" w:hAnsi="Times New Roman" w:cs="Times New Roman"/>
                <w:sz w:val="24"/>
                <w:szCs w:val="24"/>
              </w:rPr>
              <w:t>ve</w:t>
            </w:r>
            <w:proofErr w:type="gramEnd"/>
            <w:r w:rsidRPr="00A47552">
              <w:rPr>
                <w:rFonts w:ascii="Times New Roman" w:hAnsi="Times New Roman" w:cs="Times New Roman"/>
                <w:sz w:val="24"/>
                <w:szCs w:val="24"/>
              </w:rPr>
              <w:t>: a)Frankfurtu nad Mohanem, b)v Berlíně, c)v Bonnu</w:t>
            </w:r>
          </w:p>
          <w:p w:rsidR="002C43C4" w:rsidRPr="00891277" w:rsidRDefault="002C43C4" w:rsidP="002A6BF9">
            <w:pPr>
              <w:rPr>
                <w:b/>
              </w:rPr>
            </w:pPr>
          </w:p>
        </w:tc>
      </w:tr>
      <w:tr w:rsidR="00E928F0" w:rsidTr="00756037">
        <w:tc>
          <w:tcPr>
            <w:tcW w:w="10606" w:type="dxa"/>
            <w:shd w:val="clear" w:color="auto" w:fill="FFFF66"/>
          </w:tcPr>
          <w:p w:rsidR="00E928F0" w:rsidRPr="00644D5B" w:rsidRDefault="007D6CC0">
            <w:pPr>
              <w:rPr>
                <w:b/>
              </w:rPr>
            </w:pPr>
            <w:r w:rsidRPr="00A67327">
              <w:rPr>
                <w:b/>
              </w:rPr>
              <w:t xml:space="preserve">Přírodopis – učitel: </w:t>
            </w:r>
            <w:r>
              <w:rPr>
                <w:b/>
              </w:rPr>
              <w:t>Mgr. Klára</w:t>
            </w:r>
            <w:r w:rsidRPr="00A67327">
              <w:rPr>
                <w:b/>
              </w:rPr>
              <w:t xml:space="preserve"> </w:t>
            </w:r>
            <w:proofErr w:type="gramStart"/>
            <w:r>
              <w:rPr>
                <w:b/>
              </w:rPr>
              <w:t xml:space="preserve">Hlaváčková                       </w:t>
            </w:r>
            <w:r w:rsidRPr="00A67327">
              <w:rPr>
                <w:b/>
              </w:rPr>
              <w:t xml:space="preserve">  </w:t>
            </w:r>
            <w:r w:rsidR="00756037">
              <w:rPr>
                <w:b/>
              </w:rPr>
              <w:t xml:space="preserve">                            </w:t>
            </w:r>
            <w:r w:rsidRPr="00A67327">
              <w:rPr>
                <w:b/>
              </w:rPr>
              <w:t>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E928F0" w:rsidTr="00756037">
        <w:tc>
          <w:tcPr>
            <w:tcW w:w="10606" w:type="dxa"/>
          </w:tcPr>
          <w:p w:rsidR="00890ED1" w:rsidRPr="00890ED1" w:rsidRDefault="00890ED1" w:rsidP="00890ED1">
            <w:pPr>
              <w:spacing w:line="259" w:lineRule="auto"/>
              <w:rPr>
                <w:rFonts w:ascii="Calibri" w:eastAsia="Calibri" w:hAnsi="Calibri" w:cs="Times New Roman"/>
              </w:rPr>
            </w:pPr>
            <w:r w:rsidRPr="00890ED1">
              <w:rPr>
                <w:rFonts w:ascii="Calibri" w:eastAsia="Calibri" w:hAnsi="Calibri" w:cs="Times New Roman"/>
              </w:rPr>
              <w:t>1. Nitroděložní vývin jedince</w:t>
            </w:r>
          </w:p>
          <w:p w:rsidR="00890ED1" w:rsidRPr="00890ED1" w:rsidRDefault="00890ED1" w:rsidP="00890ED1">
            <w:pPr>
              <w:spacing w:line="259" w:lineRule="auto"/>
              <w:rPr>
                <w:rFonts w:ascii="Calibri" w:eastAsia="Calibri" w:hAnsi="Calibri" w:cs="Times New Roman"/>
              </w:rPr>
            </w:pPr>
            <w:r w:rsidRPr="00890ED1">
              <w:rPr>
                <w:rFonts w:ascii="Calibri" w:eastAsia="Calibri" w:hAnsi="Calibri" w:cs="Times New Roman"/>
              </w:rPr>
              <w:t>- prostuduj kapitolu v učebnici na straně 71 – 72</w:t>
            </w:r>
          </w:p>
          <w:p w:rsidR="00890ED1" w:rsidRPr="00890ED1" w:rsidRDefault="00890ED1" w:rsidP="00890ED1">
            <w:pPr>
              <w:spacing w:line="259" w:lineRule="auto"/>
              <w:rPr>
                <w:rFonts w:ascii="Calibri" w:eastAsia="Calibri" w:hAnsi="Calibri" w:cs="Times New Roman"/>
              </w:rPr>
            </w:pPr>
            <w:r w:rsidRPr="00890ED1">
              <w:rPr>
                <w:rFonts w:ascii="Calibri" w:eastAsia="Calibri" w:hAnsi="Calibri" w:cs="Times New Roman"/>
              </w:rPr>
              <w:t>- udělej si stručný zápis do sešitu (drž se tučně vytištěných pojmů + fáze porodu)</w:t>
            </w:r>
          </w:p>
          <w:p w:rsidR="00890ED1" w:rsidRPr="00890ED1" w:rsidRDefault="00890ED1" w:rsidP="00890ED1">
            <w:pPr>
              <w:spacing w:line="259" w:lineRule="auto"/>
              <w:rPr>
                <w:rFonts w:ascii="Calibri" w:eastAsia="Calibri" w:hAnsi="Calibri" w:cs="Times New Roman"/>
              </w:rPr>
            </w:pPr>
            <w:r w:rsidRPr="00890ED1">
              <w:rPr>
                <w:rFonts w:ascii="Calibri" w:eastAsia="Calibri" w:hAnsi="Calibri" w:cs="Times New Roman"/>
              </w:rPr>
              <w:t xml:space="preserve">- videa k doplnění učiva: vývoj plodu – animace </w:t>
            </w:r>
            <w:hyperlink r:id="rId15" w:history="1">
              <w:r w:rsidRPr="00890ED1">
                <w:rPr>
                  <w:rFonts w:ascii="Calibri" w:eastAsia="Calibri" w:hAnsi="Calibri" w:cs="Times New Roman"/>
                  <w:color w:val="0000FF"/>
                  <w:u w:val="single"/>
                </w:rPr>
                <w:t>https://www.youtube.com/watch?v=E7jUvv0Vcuw</w:t>
              </w:r>
            </w:hyperlink>
          </w:p>
          <w:p w:rsidR="00890ED1" w:rsidRPr="00890ED1" w:rsidRDefault="00890ED1" w:rsidP="00890ED1">
            <w:pPr>
              <w:spacing w:line="259" w:lineRule="auto"/>
              <w:rPr>
                <w:rFonts w:ascii="Calibri" w:eastAsia="Calibri" w:hAnsi="Calibri" w:cs="Times New Roman"/>
              </w:rPr>
            </w:pPr>
            <w:r w:rsidRPr="00890ED1">
              <w:rPr>
                <w:rFonts w:ascii="Calibri" w:eastAsia="Calibri" w:hAnsi="Calibri" w:cs="Times New Roman"/>
              </w:rPr>
              <w:t xml:space="preserve">                                             od početí k narození </w:t>
            </w:r>
            <w:hyperlink r:id="rId16" w:history="1">
              <w:r w:rsidRPr="00890ED1">
                <w:rPr>
                  <w:rFonts w:ascii="Calibri" w:eastAsia="Calibri" w:hAnsi="Calibri" w:cs="Times New Roman"/>
                  <w:color w:val="0000FF"/>
                  <w:u w:val="single"/>
                </w:rPr>
                <w:t>https://www.youtube.com/watch?v=7AtwnfT8vyM</w:t>
              </w:r>
            </w:hyperlink>
          </w:p>
          <w:p w:rsidR="00890ED1" w:rsidRPr="00890ED1" w:rsidRDefault="00890ED1" w:rsidP="00890ED1">
            <w:pPr>
              <w:spacing w:line="259" w:lineRule="auto"/>
              <w:rPr>
                <w:rFonts w:ascii="Calibri" w:eastAsia="Calibri" w:hAnsi="Calibri" w:cs="Times New Roman"/>
              </w:rPr>
            </w:pPr>
          </w:p>
          <w:p w:rsidR="00890ED1" w:rsidRPr="00890ED1" w:rsidRDefault="00890ED1" w:rsidP="00890ED1">
            <w:pPr>
              <w:spacing w:line="259" w:lineRule="auto"/>
              <w:rPr>
                <w:rFonts w:ascii="Calibri" w:eastAsia="Calibri" w:hAnsi="Calibri" w:cs="Times New Roman"/>
              </w:rPr>
            </w:pPr>
            <w:r w:rsidRPr="00890ED1">
              <w:rPr>
                <w:rFonts w:ascii="Calibri" w:eastAsia="Calibri" w:hAnsi="Calibri" w:cs="Times New Roman"/>
              </w:rPr>
              <w:t>2. Vývin jedince po narození</w:t>
            </w:r>
          </w:p>
          <w:p w:rsidR="00890ED1" w:rsidRPr="00890ED1" w:rsidRDefault="00890ED1" w:rsidP="00890ED1">
            <w:pPr>
              <w:spacing w:line="259" w:lineRule="auto"/>
              <w:rPr>
                <w:rFonts w:ascii="Calibri" w:eastAsia="Calibri" w:hAnsi="Calibri" w:cs="Times New Roman"/>
              </w:rPr>
            </w:pPr>
            <w:r w:rsidRPr="00890ED1">
              <w:rPr>
                <w:rFonts w:ascii="Calibri" w:eastAsia="Calibri" w:hAnsi="Calibri" w:cs="Times New Roman"/>
              </w:rPr>
              <w:t xml:space="preserve">- prostuduj kapitolu v učebnici na straně 73 </w:t>
            </w:r>
          </w:p>
          <w:p w:rsidR="00890ED1" w:rsidRPr="00890ED1" w:rsidRDefault="00890ED1" w:rsidP="00890ED1">
            <w:pPr>
              <w:spacing w:line="259" w:lineRule="auto"/>
              <w:rPr>
                <w:rFonts w:ascii="Calibri" w:eastAsia="Calibri" w:hAnsi="Calibri" w:cs="Times New Roman"/>
              </w:rPr>
            </w:pPr>
            <w:r w:rsidRPr="00890ED1">
              <w:rPr>
                <w:rFonts w:ascii="Calibri" w:eastAsia="Calibri" w:hAnsi="Calibri" w:cs="Times New Roman"/>
              </w:rPr>
              <w:t xml:space="preserve"> - do sešitu si překresli první dva sloupečky tabulky na straně 73 (období a věk)</w:t>
            </w:r>
          </w:p>
          <w:p w:rsidR="00890ED1" w:rsidRPr="00890ED1" w:rsidRDefault="00890ED1" w:rsidP="00890ED1">
            <w:pPr>
              <w:spacing w:line="259" w:lineRule="auto"/>
              <w:rPr>
                <w:rFonts w:ascii="Calibri" w:eastAsia="Calibri" w:hAnsi="Calibri" w:cs="Times New Roman"/>
              </w:rPr>
            </w:pPr>
          </w:p>
          <w:p w:rsidR="00890ED1" w:rsidRPr="00890ED1" w:rsidRDefault="00890ED1" w:rsidP="00890ED1">
            <w:pPr>
              <w:spacing w:line="259" w:lineRule="auto"/>
              <w:rPr>
                <w:rFonts w:ascii="Calibri" w:eastAsia="Calibri" w:hAnsi="Calibri" w:cs="Times New Roman"/>
              </w:rPr>
            </w:pPr>
            <w:r w:rsidRPr="00890ED1">
              <w:rPr>
                <w:rFonts w:ascii="Calibri" w:eastAsia="Calibri" w:hAnsi="Calibri" w:cs="Times New Roman"/>
              </w:rPr>
              <w:t>3. Pohlavní choroby</w:t>
            </w:r>
          </w:p>
          <w:p w:rsidR="00890ED1" w:rsidRPr="00890ED1" w:rsidRDefault="00890ED1" w:rsidP="00890ED1">
            <w:pPr>
              <w:spacing w:line="259" w:lineRule="auto"/>
              <w:rPr>
                <w:rFonts w:ascii="Calibri" w:eastAsia="Calibri" w:hAnsi="Calibri" w:cs="Times New Roman"/>
              </w:rPr>
            </w:pPr>
            <w:r w:rsidRPr="00890ED1">
              <w:rPr>
                <w:rFonts w:ascii="Calibri" w:eastAsia="Calibri" w:hAnsi="Calibri" w:cs="Times New Roman"/>
              </w:rPr>
              <w:t>- prostuduj si kapitolu v učebnici na straně 74</w:t>
            </w:r>
          </w:p>
          <w:p w:rsidR="00890ED1" w:rsidRPr="00890ED1" w:rsidRDefault="00890ED1" w:rsidP="00890ED1">
            <w:pPr>
              <w:spacing w:line="259" w:lineRule="auto"/>
              <w:rPr>
                <w:rFonts w:ascii="Calibri" w:eastAsia="Calibri" w:hAnsi="Calibri" w:cs="Times New Roman"/>
              </w:rPr>
            </w:pPr>
            <w:r w:rsidRPr="00890ED1">
              <w:rPr>
                <w:rFonts w:ascii="Calibri" w:eastAsia="Calibri" w:hAnsi="Calibri" w:cs="Times New Roman"/>
              </w:rPr>
              <w:t>- udělej si krátký zápis (stačí si vypsat uvedené choroby)</w:t>
            </w:r>
          </w:p>
          <w:p w:rsidR="00890ED1" w:rsidRPr="00890ED1" w:rsidRDefault="00890ED1" w:rsidP="00890ED1">
            <w:pPr>
              <w:spacing w:after="160" w:line="259" w:lineRule="auto"/>
              <w:rPr>
                <w:rFonts w:ascii="Calibri" w:eastAsia="Calibri" w:hAnsi="Calibri" w:cs="Times New Roman"/>
              </w:rPr>
            </w:pPr>
            <w:r w:rsidRPr="00890ED1">
              <w:rPr>
                <w:rFonts w:ascii="Calibri" w:eastAsia="Calibri" w:hAnsi="Calibri" w:cs="Times New Roman"/>
              </w:rPr>
              <w:t xml:space="preserve">- zopakuj si znalosti o HIV na odkaze </w:t>
            </w:r>
            <w:hyperlink r:id="rId17" w:history="1">
              <w:r w:rsidRPr="00890ED1">
                <w:rPr>
                  <w:rFonts w:ascii="Calibri" w:eastAsia="Calibri" w:hAnsi="Calibri" w:cs="Times New Roman"/>
                  <w:color w:val="0000FF"/>
                  <w:u w:val="single"/>
                </w:rPr>
                <w:t>https://www.youtube.com/watch?v=2Bl1CC_2mCM</w:t>
              </w:r>
            </w:hyperlink>
            <w:r w:rsidRPr="00890ED1">
              <w:rPr>
                <w:rFonts w:ascii="Calibri" w:eastAsia="Calibri" w:hAnsi="Calibri" w:cs="Times New Roman"/>
              </w:rPr>
              <w:t xml:space="preserve"> </w:t>
            </w:r>
          </w:p>
          <w:p w:rsidR="00890ED1" w:rsidRPr="00890ED1" w:rsidRDefault="00890ED1" w:rsidP="00890ED1">
            <w:pPr>
              <w:spacing w:line="259" w:lineRule="auto"/>
              <w:rPr>
                <w:rFonts w:ascii="Calibri" w:eastAsia="Calibri" w:hAnsi="Calibri" w:cs="Times New Roman"/>
              </w:rPr>
            </w:pPr>
            <w:r w:rsidRPr="00890ED1">
              <w:rPr>
                <w:rFonts w:ascii="Calibri" w:eastAsia="Calibri" w:hAnsi="Calibri" w:cs="Times New Roman"/>
              </w:rPr>
              <w:t>4. Opakování – pohlavní ústrojí, vývin jedince</w:t>
            </w:r>
          </w:p>
          <w:p w:rsidR="00890ED1" w:rsidRPr="00890ED1" w:rsidRDefault="00890ED1" w:rsidP="00890ED1">
            <w:pPr>
              <w:spacing w:line="259" w:lineRule="auto"/>
              <w:rPr>
                <w:rFonts w:ascii="Calibri" w:eastAsia="Calibri" w:hAnsi="Calibri" w:cs="Times New Roman"/>
              </w:rPr>
            </w:pPr>
            <w:r w:rsidRPr="00890ED1">
              <w:rPr>
                <w:rFonts w:ascii="Calibri" w:eastAsia="Calibri" w:hAnsi="Calibri" w:cs="Times New Roman"/>
              </w:rPr>
              <w:t xml:space="preserve">- vše na </w:t>
            </w:r>
            <w:proofErr w:type="spellStart"/>
            <w:r w:rsidRPr="00890ED1">
              <w:rPr>
                <w:rFonts w:ascii="Calibri" w:eastAsia="Calibri" w:hAnsi="Calibri" w:cs="Times New Roman"/>
              </w:rPr>
              <w:t>google</w:t>
            </w:r>
            <w:proofErr w:type="spellEnd"/>
            <w:r w:rsidRPr="00890ED1">
              <w:rPr>
                <w:rFonts w:ascii="Calibri" w:eastAsia="Calibri" w:hAnsi="Calibri" w:cs="Times New Roman"/>
              </w:rPr>
              <w:t xml:space="preserve"> </w:t>
            </w:r>
            <w:proofErr w:type="spellStart"/>
            <w:r w:rsidRPr="00890ED1">
              <w:rPr>
                <w:rFonts w:ascii="Calibri" w:eastAsia="Calibri" w:hAnsi="Calibri" w:cs="Times New Roman"/>
              </w:rPr>
              <w:t>classroom</w:t>
            </w:r>
            <w:proofErr w:type="spellEnd"/>
          </w:p>
          <w:p w:rsidR="00890ED1" w:rsidRPr="00890ED1" w:rsidRDefault="00890ED1" w:rsidP="00890ED1">
            <w:pPr>
              <w:spacing w:line="259" w:lineRule="auto"/>
              <w:rPr>
                <w:rFonts w:ascii="Calibri" w:eastAsia="Calibri" w:hAnsi="Calibri" w:cs="Times New Roman"/>
              </w:rPr>
            </w:pPr>
            <w:r w:rsidRPr="00890ED1">
              <w:rPr>
                <w:rFonts w:ascii="Calibri" w:eastAsia="Calibri" w:hAnsi="Calibri" w:cs="Times New Roman"/>
              </w:rPr>
              <w:t xml:space="preserve">                </w:t>
            </w:r>
          </w:p>
          <w:p w:rsidR="00890ED1" w:rsidRPr="00890ED1" w:rsidRDefault="00890ED1" w:rsidP="00890ED1">
            <w:pPr>
              <w:spacing w:line="259" w:lineRule="auto"/>
              <w:rPr>
                <w:rFonts w:ascii="Calibri" w:eastAsia="Calibri" w:hAnsi="Calibri" w:cs="Times New Roman"/>
                <w:color w:val="0000FF"/>
                <w:sz w:val="24"/>
                <w:u w:val="single"/>
              </w:rPr>
            </w:pPr>
            <w:r w:rsidRPr="00890ED1">
              <w:rPr>
                <w:rFonts w:ascii="Calibri" w:eastAsia="Calibri" w:hAnsi="Calibri" w:cs="Times New Roman"/>
              </w:rPr>
              <w:t xml:space="preserve">Ti, co nemají do učebny přístup, vypracují písemně odpovědi na následující otázky a zašlou je mailem na </w:t>
            </w:r>
            <w:hyperlink r:id="rId18" w:history="1">
              <w:r w:rsidRPr="00890ED1">
                <w:rPr>
                  <w:rFonts w:ascii="Calibri" w:eastAsia="Calibri" w:hAnsi="Calibri" w:cs="Times New Roman"/>
                  <w:color w:val="0000FF"/>
                  <w:sz w:val="24"/>
                  <w:u w:val="single"/>
                </w:rPr>
                <w:t>klara.hlavackova@zshajeslany.cz</w:t>
              </w:r>
            </w:hyperlink>
          </w:p>
          <w:p w:rsidR="00890ED1" w:rsidRPr="00890ED1" w:rsidRDefault="00890ED1" w:rsidP="00890ED1">
            <w:pPr>
              <w:spacing w:line="259" w:lineRule="auto"/>
              <w:rPr>
                <w:rFonts w:ascii="Calibri" w:eastAsia="Calibri" w:hAnsi="Calibri" w:cs="Times New Roman"/>
                <w:color w:val="000000"/>
                <w:sz w:val="24"/>
              </w:rPr>
            </w:pPr>
            <w:r w:rsidRPr="00890ED1">
              <w:rPr>
                <w:rFonts w:ascii="Calibri" w:eastAsia="Calibri" w:hAnsi="Calibri" w:cs="Times New Roman"/>
                <w:color w:val="000000"/>
                <w:sz w:val="24"/>
              </w:rPr>
              <w:t>1. Jak dlouho trvá těhotenství?</w:t>
            </w:r>
          </w:p>
          <w:p w:rsidR="00890ED1" w:rsidRPr="00890ED1" w:rsidRDefault="00890ED1" w:rsidP="00890ED1">
            <w:pPr>
              <w:spacing w:line="259" w:lineRule="auto"/>
              <w:rPr>
                <w:rFonts w:ascii="Calibri" w:eastAsia="Calibri" w:hAnsi="Calibri" w:cs="Times New Roman"/>
                <w:color w:val="000000"/>
                <w:sz w:val="24"/>
              </w:rPr>
            </w:pPr>
            <w:r w:rsidRPr="00890ED1">
              <w:rPr>
                <w:rFonts w:ascii="Calibri" w:eastAsia="Calibri" w:hAnsi="Calibri" w:cs="Times New Roman"/>
                <w:color w:val="000000"/>
                <w:sz w:val="24"/>
              </w:rPr>
              <w:t>2. K čemu slouží placenta?</w:t>
            </w:r>
          </w:p>
          <w:p w:rsidR="00890ED1" w:rsidRPr="00890ED1" w:rsidRDefault="00890ED1" w:rsidP="00890ED1">
            <w:pPr>
              <w:spacing w:line="259" w:lineRule="auto"/>
              <w:rPr>
                <w:rFonts w:ascii="Calibri" w:eastAsia="Calibri" w:hAnsi="Calibri" w:cs="Times New Roman"/>
                <w:color w:val="000000"/>
                <w:sz w:val="24"/>
              </w:rPr>
            </w:pPr>
            <w:r w:rsidRPr="00890ED1">
              <w:rPr>
                <w:rFonts w:ascii="Calibri" w:eastAsia="Calibri" w:hAnsi="Calibri" w:cs="Times New Roman"/>
                <w:color w:val="000000"/>
                <w:sz w:val="24"/>
              </w:rPr>
              <w:t>3. Jaký je rozdíl mezi zárodkem a plodem?</w:t>
            </w:r>
          </w:p>
          <w:p w:rsidR="00890ED1" w:rsidRPr="00890ED1" w:rsidRDefault="00890ED1" w:rsidP="00890ED1">
            <w:pPr>
              <w:spacing w:line="259" w:lineRule="auto"/>
              <w:rPr>
                <w:rFonts w:ascii="Calibri" w:eastAsia="Calibri" w:hAnsi="Calibri" w:cs="Times New Roman"/>
                <w:color w:val="000000"/>
                <w:sz w:val="24"/>
              </w:rPr>
            </w:pPr>
            <w:r w:rsidRPr="00890ED1">
              <w:rPr>
                <w:rFonts w:ascii="Calibri" w:eastAsia="Calibri" w:hAnsi="Calibri" w:cs="Times New Roman"/>
                <w:color w:val="000000"/>
                <w:sz w:val="24"/>
              </w:rPr>
              <w:t>4. Jmenuj 4 pohlavní choroby.</w:t>
            </w:r>
          </w:p>
          <w:p w:rsidR="00E928F0" w:rsidRPr="000E440C" w:rsidRDefault="00890ED1" w:rsidP="000E440C">
            <w:pPr>
              <w:spacing w:line="259" w:lineRule="auto"/>
              <w:rPr>
                <w:rFonts w:ascii="Calibri" w:eastAsia="Calibri" w:hAnsi="Calibri" w:cs="Times New Roman"/>
                <w:color w:val="000000"/>
                <w:sz w:val="24"/>
              </w:rPr>
            </w:pPr>
            <w:r w:rsidRPr="00890ED1">
              <w:rPr>
                <w:rFonts w:ascii="Calibri" w:eastAsia="Calibri" w:hAnsi="Calibri" w:cs="Times New Roman"/>
                <w:color w:val="000000"/>
                <w:sz w:val="24"/>
              </w:rPr>
              <w:t>5. Jak by se měla chovat budoucí maminka v době těhotenství? Jmenuj alespoň 5 zásad.</w:t>
            </w:r>
            <w:bookmarkStart w:id="0" w:name="_GoBack"/>
            <w:bookmarkEnd w:id="0"/>
          </w:p>
        </w:tc>
      </w:tr>
      <w:tr w:rsidR="007D6CC0" w:rsidTr="00756037">
        <w:tc>
          <w:tcPr>
            <w:tcW w:w="10606" w:type="dxa"/>
            <w:shd w:val="clear" w:color="auto" w:fill="FFFF66"/>
          </w:tcPr>
          <w:p w:rsidR="007D6CC0" w:rsidRPr="007D6CC0" w:rsidRDefault="007D6CC0" w:rsidP="00B95DF9">
            <w:pPr>
              <w:rPr>
                <w:b/>
              </w:rPr>
            </w:pPr>
            <w:r w:rsidRPr="007D6CC0">
              <w:rPr>
                <w:b/>
              </w:rPr>
              <w:lastRenderedPageBreak/>
              <w:t xml:space="preserve">Fyzika – učitel:  Ing. Pavel </w:t>
            </w:r>
            <w:proofErr w:type="gramStart"/>
            <w:r w:rsidRPr="007D6CC0">
              <w:rPr>
                <w:b/>
              </w:rPr>
              <w:t xml:space="preserve">Rulf                            </w:t>
            </w:r>
            <w:r w:rsidR="00756037">
              <w:rPr>
                <w:b/>
              </w:rPr>
              <w:t xml:space="preserve">                                                             </w:t>
            </w:r>
            <w:r w:rsidRPr="007D6CC0">
              <w:rPr>
                <w:b/>
              </w:rPr>
              <w:t>kontakt</w:t>
            </w:r>
            <w:proofErr w:type="gramEnd"/>
            <w:r w:rsidRPr="007D6CC0">
              <w:rPr>
                <w:b/>
              </w:rPr>
              <w:t>: Pavel.Rulf@zshajeslany.cz</w:t>
            </w:r>
          </w:p>
        </w:tc>
      </w:tr>
      <w:tr w:rsidR="007D6CC0" w:rsidTr="00756037">
        <w:tc>
          <w:tcPr>
            <w:tcW w:w="10606" w:type="dxa"/>
          </w:tcPr>
          <w:p w:rsidR="00D44CA4" w:rsidRPr="00D44CA4" w:rsidRDefault="00D44CA4" w:rsidP="00D44CA4">
            <w:pPr>
              <w:rPr>
                <w:rFonts w:cstheme="minorHAnsi"/>
                <w:b/>
                <w:sz w:val="20"/>
                <w:szCs w:val="20"/>
                <w:u w:val="single"/>
              </w:rPr>
            </w:pPr>
            <w:r w:rsidRPr="00D44CA4">
              <w:rPr>
                <w:b/>
                <w:sz w:val="20"/>
                <w:szCs w:val="20"/>
                <w:u w:val="single"/>
              </w:rPr>
              <w:t xml:space="preserve">Prosím všechny přihlášené žáky, aby pokračovali ve své práci </w:t>
            </w:r>
            <w:r w:rsidRPr="00D44CA4">
              <w:rPr>
                <w:rFonts w:cstheme="minorHAnsi"/>
                <w:b/>
                <w:sz w:val="20"/>
                <w:szCs w:val="20"/>
                <w:u w:val="single"/>
              </w:rPr>
              <w:t xml:space="preserve">na Google </w:t>
            </w:r>
            <w:proofErr w:type="spellStart"/>
            <w:r w:rsidRPr="00D44CA4">
              <w:rPr>
                <w:rFonts w:cstheme="minorHAnsi"/>
                <w:b/>
                <w:sz w:val="20"/>
                <w:szCs w:val="20"/>
                <w:u w:val="single"/>
              </w:rPr>
              <w:t>Classroom</w:t>
            </w:r>
            <w:proofErr w:type="spellEnd"/>
            <w:r w:rsidRPr="00D44CA4">
              <w:rPr>
                <w:rFonts w:cstheme="minorHAnsi"/>
                <w:b/>
                <w:sz w:val="20"/>
                <w:szCs w:val="20"/>
                <w:u w:val="single"/>
              </w:rPr>
              <w:t xml:space="preserve">. </w:t>
            </w:r>
          </w:p>
          <w:p w:rsidR="00D44CA4" w:rsidRPr="00D44CA4" w:rsidRDefault="00D44CA4" w:rsidP="00D44CA4">
            <w:pPr>
              <w:rPr>
                <w:rFonts w:cstheme="minorHAnsi"/>
                <w:b/>
                <w:sz w:val="20"/>
                <w:szCs w:val="20"/>
                <w:u w:val="single"/>
              </w:rPr>
            </w:pPr>
            <w:r w:rsidRPr="00D44CA4">
              <w:rPr>
                <w:rFonts w:cstheme="minorHAnsi"/>
                <w:b/>
                <w:sz w:val="20"/>
                <w:szCs w:val="20"/>
                <w:u w:val="single"/>
              </w:rPr>
              <w:t>Pokud tuto možnost nemáte, práce z učebny je přiložena níže</w:t>
            </w:r>
          </w:p>
          <w:p w:rsidR="00D44CA4" w:rsidRPr="00D44CA4" w:rsidRDefault="00D44CA4" w:rsidP="00D44CA4">
            <w:pPr>
              <w:rPr>
                <w:sz w:val="20"/>
                <w:szCs w:val="20"/>
              </w:rPr>
            </w:pPr>
            <w:r w:rsidRPr="00D44CA4">
              <w:rPr>
                <w:b/>
                <w:sz w:val="24"/>
                <w:szCs w:val="24"/>
              </w:rPr>
              <w:t xml:space="preserve">Vedení elektrického proudu v kapalinách a plynech </w:t>
            </w:r>
            <w:r w:rsidRPr="00D44CA4">
              <w:rPr>
                <w:sz w:val="20"/>
                <w:szCs w:val="20"/>
              </w:rPr>
              <w:t xml:space="preserve">učebnice F 8. r. str. 140 – 145. Vše pozorně přečíst, nakreslit obrázky s popisem, udělat výpisky do sešitu z fyziky. V pevných látkách (vodičích) dochází k vedení elektrického proudu díky volným elektronům. U kapalin je tomu jinak. Ne všechny kapaliny jsou vodivé. Olej, líh, čistá destilovaná voda apod. se skládají jen z molekul, které jsou neutrální. Téměř neobsahují volné nabité částice. Existují však i kapaliny, které obsahují velké množství volných nabitých částic, kladných nebo záporných iontů. Tyto kapaliny nazýváme elektrolyty. Elektrolytem je například vodný roztok kuchyňské soli </w:t>
            </w:r>
            <w:proofErr w:type="spellStart"/>
            <w:r w:rsidRPr="00D44CA4">
              <w:rPr>
                <w:sz w:val="20"/>
                <w:szCs w:val="20"/>
              </w:rPr>
              <w:t>NaCl</w:t>
            </w:r>
            <w:proofErr w:type="spellEnd"/>
            <w:r w:rsidRPr="00D44CA4">
              <w:rPr>
                <w:sz w:val="20"/>
                <w:szCs w:val="20"/>
              </w:rPr>
              <w:t xml:space="preserve">. Sůl se ve vodě rozpouští díky molekulám vody, které se připojují kyslíkem ke kladným atomům sodíku a vodíkem k záporným atomům chloru a takto vzniknou volné kladné ionty Na a záporné ionty Cl. Tomuto jevu se říká </w:t>
            </w:r>
            <w:r w:rsidRPr="00D44CA4">
              <w:rPr>
                <w:b/>
                <w:i/>
                <w:sz w:val="20"/>
                <w:szCs w:val="20"/>
              </w:rPr>
              <w:t>elektrolytická disociace</w:t>
            </w:r>
            <w:r w:rsidRPr="00D44CA4">
              <w:rPr>
                <w:sz w:val="20"/>
                <w:szCs w:val="20"/>
              </w:rPr>
              <w:t xml:space="preserve">. Pokud do tohoto roztoku vložíme kladnou a zápornou elektrodu půjdou Na+ ionty k záporné elektrodě a Cl – ionty ke kladné elektrodě. Elektrolytem poteče elektrický proud. Rovněž plyny jsou za normální teploty a tlaku nevodivé. Při zvýšení teploty do sebe začnou rychle se pohybující atomy plynu narážet a vyrazí sem tam z atomu elektron a vznikají tak volné kladné ionty a volné elektrony. Tomuto jevu říkáme </w:t>
            </w:r>
            <w:r w:rsidRPr="00D44CA4">
              <w:rPr>
                <w:b/>
                <w:i/>
                <w:sz w:val="20"/>
                <w:szCs w:val="20"/>
              </w:rPr>
              <w:t>ionizace</w:t>
            </w:r>
            <w:r w:rsidRPr="00D44CA4">
              <w:rPr>
                <w:sz w:val="20"/>
                <w:szCs w:val="20"/>
              </w:rPr>
              <w:t xml:space="preserve"> plynu. Ionizovaný plyn je již schopný vést elektrický proud. Hodně ionizovaný plyn se nazývá plazma. Každá látka se změní na plazmu, když ji budeme zahřívat na dostatečně vysokou teplotu. Čím vyšší teplota, tím vyšší proud. Po prostudování tématu si zopakujte na str. 144 </w:t>
            </w:r>
            <w:proofErr w:type="spellStart"/>
            <w:r w:rsidRPr="00D44CA4">
              <w:rPr>
                <w:sz w:val="20"/>
                <w:szCs w:val="20"/>
              </w:rPr>
              <w:t>cv</w:t>
            </w:r>
            <w:proofErr w:type="spellEnd"/>
            <w:r w:rsidRPr="00D44CA4">
              <w:rPr>
                <w:sz w:val="20"/>
                <w:szCs w:val="20"/>
              </w:rPr>
              <w:t xml:space="preserve">. a) – i) a odpovězte na otázky 4, 5, 6, 8, 9, 10, 11, 12 </w:t>
            </w:r>
            <w:r w:rsidRPr="00D44CA4">
              <w:rPr>
                <w:b/>
                <w:i/>
                <w:color w:val="FF0000"/>
              </w:rPr>
              <w:t>Pošli ke kontrole.</w:t>
            </w:r>
          </w:p>
          <w:p w:rsidR="00D44CA4" w:rsidRPr="00D44CA4" w:rsidRDefault="00D44CA4" w:rsidP="00D44CA4">
            <w:pPr>
              <w:rPr>
                <w:sz w:val="20"/>
                <w:szCs w:val="20"/>
              </w:rPr>
            </w:pPr>
            <w:r w:rsidRPr="00D44CA4">
              <w:rPr>
                <w:sz w:val="20"/>
                <w:szCs w:val="20"/>
              </w:rPr>
              <w:t>Prohlédněte si videa</w:t>
            </w:r>
          </w:p>
          <w:p w:rsidR="00D44CA4" w:rsidRPr="00D44CA4" w:rsidRDefault="000E440C" w:rsidP="00D44CA4">
            <w:hyperlink r:id="rId19" w:history="1">
              <w:r w:rsidR="00D44CA4" w:rsidRPr="00D44CA4">
                <w:rPr>
                  <w:color w:val="0000FF" w:themeColor="hyperlink"/>
                  <w:u w:val="single"/>
                </w:rPr>
                <w:t>https://www.youtube.com/watch?v=ygDqVDZvA64</w:t>
              </w:r>
            </w:hyperlink>
          </w:p>
          <w:p w:rsidR="00D44CA4" w:rsidRPr="00D44CA4" w:rsidRDefault="000E440C" w:rsidP="00D44CA4">
            <w:hyperlink r:id="rId20" w:history="1">
              <w:r w:rsidR="00D44CA4" w:rsidRPr="00D44CA4">
                <w:rPr>
                  <w:color w:val="0000FF" w:themeColor="hyperlink"/>
                  <w:u w:val="single"/>
                </w:rPr>
                <w:t>https://www.youtube.com/watch?v=B3ZW7NangDI</w:t>
              </w:r>
            </w:hyperlink>
          </w:p>
          <w:p w:rsidR="00D44CA4" w:rsidRPr="00D44CA4" w:rsidRDefault="000E440C" w:rsidP="00D44CA4">
            <w:hyperlink r:id="rId21" w:history="1">
              <w:r w:rsidR="00D44CA4" w:rsidRPr="00D44CA4">
                <w:rPr>
                  <w:color w:val="0000FF" w:themeColor="hyperlink"/>
                  <w:u w:val="single"/>
                </w:rPr>
                <w:t>https://www.youtube.com/watch?v=dwMrHsGrV2A</w:t>
              </w:r>
            </w:hyperlink>
          </w:p>
          <w:p w:rsidR="00D44CA4" w:rsidRPr="00D44CA4" w:rsidRDefault="00D44CA4" w:rsidP="00D44CA4">
            <w:pPr>
              <w:rPr>
                <w:color w:val="0000FF" w:themeColor="hyperlink"/>
                <w:sz w:val="20"/>
                <w:szCs w:val="20"/>
                <w:u w:val="single"/>
              </w:rPr>
            </w:pPr>
            <w:r w:rsidRPr="00D44CA4">
              <w:rPr>
                <w:sz w:val="20"/>
                <w:szCs w:val="20"/>
              </w:rPr>
              <w:t xml:space="preserve">Případné nutné dotazy k učivu: </w:t>
            </w:r>
            <w:hyperlink r:id="rId22" w:history="1">
              <w:r w:rsidRPr="00D44CA4">
                <w:rPr>
                  <w:color w:val="0000FF" w:themeColor="hyperlink"/>
                  <w:sz w:val="20"/>
                  <w:szCs w:val="20"/>
                  <w:u w:val="single"/>
                </w:rPr>
                <w:t>Pavel.Rulf@zshajeslany.cz</w:t>
              </w:r>
            </w:hyperlink>
          </w:p>
          <w:p w:rsidR="007D6CC0" w:rsidRPr="007D6CC0" w:rsidRDefault="007D6CC0" w:rsidP="007D6CC0">
            <w:pPr>
              <w:rPr>
                <w:b/>
              </w:rPr>
            </w:pPr>
          </w:p>
        </w:tc>
      </w:tr>
      <w:tr w:rsidR="007D6CC0" w:rsidTr="00756037">
        <w:tc>
          <w:tcPr>
            <w:tcW w:w="10606" w:type="dxa"/>
            <w:shd w:val="clear" w:color="auto" w:fill="FFFF66"/>
          </w:tcPr>
          <w:p w:rsidR="007D6CC0" w:rsidRPr="007D6CC0" w:rsidRDefault="007D6CC0" w:rsidP="00B95DF9">
            <w:pPr>
              <w:rPr>
                <w:b/>
              </w:rPr>
            </w:pPr>
            <w:r w:rsidRPr="007D6CC0">
              <w:rPr>
                <w:b/>
              </w:rPr>
              <w:t xml:space="preserve">Fyzikální praktika – učitel:  Ing. Pavel </w:t>
            </w:r>
            <w:proofErr w:type="gramStart"/>
            <w:r w:rsidRPr="007D6CC0">
              <w:rPr>
                <w:b/>
              </w:rPr>
              <w:t xml:space="preserve">Rulf                            </w:t>
            </w:r>
            <w:r w:rsidR="00756037">
              <w:rPr>
                <w:b/>
              </w:rPr>
              <w:t xml:space="preserve">                                        </w:t>
            </w:r>
            <w:r w:rsidRPr="007D6CC0">
              <w:rPr>
                <w:b/>
              </w:rPr>
              <w:t>kontakt</w:t>
            </w:r>
            <w:proofErr w:type="gramEnd"/>
            <w:r w:rsidRPr="007D6CC0">
              <w:rPr>
                <w:b/>
              </w:rPr>
              <w:t>: Pavel.Rulf@zshajeslany.cz</w:t>
            </w:r>
          </w:p>
        </w:tc>
      </w:tr>
      <w:tr w:rsidR="00E928F0" w:rsidTr="00756037">
        <w:tc>
          <w:tcPr>
            <w:tcW w:w="10606" w:type="dxa"/>
          </w:tcPr>
          <w:p w:rsidR="00E928F0" w:rsidRPr="00644D5B" w:rsidRDefault="00E928F0">
            <w:pPr>
              <w:rPr>
                <w:b/>
              </w:rPr>
            </w:pPr>
          </w:p>
        </w:tc>
      </w:tr>
      <w:tr w:rsidR="002728D3" w:rsidTr="00756037">
        <w:tc>
          <w:tcPr>
            <w:tcW w:w="10606" w:type="dxa"/>
            <w:shd w:val="clear" w:color="auto" w:fill="FFFF66"/>
          </w:tcPr>
          <w:p w:rsidR="002728D3" w:rsidRPr="00644D5B" w:rsidRDefault="00756037" w:rsidP="00B95DF9">
            <w:pPr>
              <w:rPr>
                <w:b/>
              </w:rPr>
            </w:pPr>
            <w:r>
              <w:rPr>
                <w:b/>
              </w:rPr>
              <w:t xml:space="preserve">Chemie – učitel:   </w:t>
            </w:r>
            <w:r w:rsidR="00403914" w:rsidRPr="00403914">
              <w:rPr>
                <w:b/>
              </w:rPr>
              <w:t xml:space="preserve">Mgr. Klára </w:t>
            </w:r>
            <w:proofErr w:type="gramStart"/>
            <w:r w:rsidR="00403914" w:rsidRPr="00403914">
              <w:rPr>
                <w:b/>
              </w:rPr>
              <w:t xml:space="preserve">Hlaváčková                         </w:t>
            </w:r>
            <w:r>
              <w:rPr>
                <w:b/>
              </w:rPr>
              <w:t xml:space="preserve">                                </w:t>
            </w:r>
            <w:r w:rsidR="00403914" w:rsidRPr="00403914">
              <w:rPr>
                <w:b/>
              </w:rPr>
              <w:t>kontakt</w:t>
            </w:r>
            <w:proofErr w:type="gramEnd"/>
            <w:r w:rsidR="00403914" w:rsidRPr="00403914">
              <w:rPr>
                <w:b/>
              </w:rPr>
              <w:t xml:space="preserve">: Klara.Hlavackova@zshajeslany.cz                         </w:t>
            </w:r>
          </w:p>
        </w:tc>
      </w:tr>
      <w:tr w:rsidR="002728D3" w:rsidTr="00756037">
        <w:tc>
          <w:tcPr>
            <w:tcW w:w="10606" w:type="dxa"/>
          </w:tcPr>
          <w:p w:rsidR="00D44CA4" w:rsidRPr="00D44CA4" w:rsidRDefault="00D44CA4" w:rsidP="00D44CA4">
            <w:pPr>
              <w:rPr>
                <w:rFonts w:cstheme="minorHAnsi"/>
                <w:b/>
                <w:sz w:val="24"/>
                <w:szCs w:val="24"/>
                <w:u w:val="single"/>
              </w:rPr>
            </w:pPr>
            <w:r w:rsidRPr="00D44CA4">
              <w:rPr>
                <w:b/>
                <w:sz w:val="24"/>
                <w:szCs w:val="24"/>
                <w:u w:val="single"/>
              </w:rPr>
              <w:t xml:space="preserve">Prosím všechny přihlášené žáky, aby pokračovali pouze v práci </w:t>
            </w:r>
            <w:r w:rsidRPr="00D44CA4">
              <w:rPr>
                <w:rFonts w:cstheme="minorHAnsi"/>
                <w:b/>
                <w:sz w:val="24"/>
                <w:szCs w:val="24"/>
                <w:u w:val="single"/>
              </w:rPr>
              <w:t xml:space="preserve">na Google </w:t>
            </w:r>
            <w:proofErr w:type="spellStart"/>
            <w:r w:rsidRPr="00D44CA4">
              <w:rPr>
                <w:rFonts w:cstheme="minorHAnsi"/>
                <w:b/>
                <w:sz w:val="24"/>
                <w:szCs w:val="24"/>
                <w:u w:val="single"/>
              </w:rPr>
              <w:t>Classroom</w:t>
            </w:r>
            <w:proofErr w:type="spellEnd"/>
            <w:r w:rsidRPr="00D44CA4">
              <w:rPr>
                <w:rFonts w:cstheme="minorHAnsi"/>
                <w:b/>
                <w:sz w:val="24"/>
                <w:szCs w:val="24"/>
                <w:u w:val="single"/>
              </w:rPr>
              <w:t xml:space="preserve">. </w:t>
            </w:r>
          </w:p>
          <w:p w:rsidR="00D44CA4" w:rsidRPr="00D44CA4" w:rsidRDefault="00D44CA4" w:rsidP="00D44CA4">
            <w:pPr>
              <w:rPr>
                <w:rFonts w:cstheme="minorHAnsi"/>
                <w:b/>
                <w:sz w:val="24"/>
                <w:szCs w:val="24"/>
                <w:u w:val="single"/>
              </w:rPr>
            </w:pPr>
            <w:r w:rsidRPr="00D44CA4">
              <w:rPr>
                <w:rFonts w:cstheme="minorHAnsi"/>
                <w:b/>
                <w:sz w:val="24"/>
                <w:szCs w:val="24"/>
                <w:u w:val="single"/>
              </w:rPr>
              <w:t>Níže přiložená práce z učebny je pouze pro žáky, kteří tuto možnost nemají.</w:t>
            </w:r>
          </w:p>
          <w:p w:rsidR="00D44CA4" w:rsidRPr="00D44CA4" w:rsidRDefault="00D44CA4" w:rsidP="00D44CA4">
            <w:r w:rsidRPr="00D44CA4">
              <w:t xml:space="preserve">    1) </w:t>
            </w:r>
            <w:r w:rsidRPr="00D44CA4">
              <w:rPr>
                <w:b/>
                <w:u w:val="single"/>
              </w:rPr>
              <w:t>Učit se</w:t>
            </w:r>
            <w:r w:rsidRPr="00D44CA4">
              <w:t xml:space="preserve"> dále značky prvků PSP IB – VIIIB – doporučuji denně 1 až dva prvky</w:t>
            </w:r>
          </w:p>
          <w:p w:rsidR="00D44CA4" w:rsidRPr="00D44CA4" w:rsidRDefault="00D44CA4" w:rsidP="00D44CA4">
            <w:r w:rsidRPr="00D44CA4">
              <w:t xml:space="preserve">    </w:t>
            </w:r>
            <w:proofErr w:type="gramStart"/>
            <w:r w:rsidRPr="00D44CA4">
              <w:t xml:space="preserve">2) </w:t>
            </w:r>
            <w:r w:rsidRPr="00D44CA4">
              <w:rPr>
                <w:b/>
                <w:u w:val="single"/>
              </w:rPr>
              <w:t xml:space="preserve"> Prostuduj</w:t>
            </w:r>
            <w:proofErr w:type="gramEnd"/>
            <w:r w:rsidRPr="00D44CA4">
              <w:t xml:space="preserve"> si učivo o derivátech uhlovodíků – </w:t>
            </w:r>
            <w:r w:rsidRPr="00D44CA4">
              <w:rPr>
                <w:u w:val="single"/>
              </w:rPr>
              <w:t>Kyslíkaté deriváty (alkoholy)</w:t>
            </w:r>
            <w:r w:rsidRPr="00D44CA4">
              <w:t xml:space="preserve"> – učebnice strana     94 – 99 – prohlédni si vše, i to co je na lištách, neznámé pojmy si vyhledej na internetu pro vysvětlení nebo názornost, zápis nemusíš provádět. Tyto tři kapitoly studuj postupně a ke každé kapitole se podívej na toto výukové video a prezentaci, které ti pomohou k lepšímu pochopení této nové látky.</w:t>
            </w:r>
          </w:p>
          <w:p w:rsidR="00D44CA4" w:rsidRPr="00D44CA4" w:rsidRDefault="000E440C" w:rsidP="00D44CA4">
            <w:hyperlink r:id="rId23" w:history="1">
              <w:r w:rsidR="00D44CA4" w:rsidRPr="00D44CA4">
                <w:rPr>
                  <w:color w:val="0000FF" w:themeColor="hyperlink"/>
                  <w:u w:val="single"/>
                </w:rPr>
                <w:t>https://www.youtube.com/watch?v=kEoFLMK31Ds&amp;list=PLu9YmWHGvyys1BVUT1-kFlvoflJWZisML&amp;index=12</w:t>
              </w:r>
            </w:hyperlink>
          </w:p>
          <w:p w:rsidR="00D44CA4" w:rsidRPr="00D44CA4" w:rsidRDefault="000E440C" w:rsidP="00D44CA4">
            <w:hyperlink r:id="rId24" w:history="1">
              <w:r w:rsidR="00D44CA4" w:rsidRPr="00D44CA4">
                <w:rPr>
                  <w:color w:val="0000FF" w:themeColor="hyperlink"/>
                  <w:u w:val="single"/>
                </w:rPr>
                <w:t>https://www.zsbrectanova.cz/source/skolni-rok/vyuka/chemie/alkoholy_fenoly.pdf</w:t>
              </w:r>
            </w:hyperlink>
          </w:p>
          <w:p w:rsidR="00D44CA4" w:rsidRPr="00D44CA4" w:rsidRDefault="00D44CA4" w:rsidP="00D44CA4">
            <w:r w:rsidRPr="00D44CA4">
              <w:t xml:space="preserve">    3) </w:t>
            </w:r>
            <w:r w:rsidRPr="00D44CA4">
              <w:rPr>
                <w:b/>
                <w:u w:val="single"/>
              </w:rPr>
              <w:t xml:space="preserve">Zopakuj </w:t>
            </w:r>
            <w:proofErr w:type="gramStart"/>
            <w:r w:rsidRPr="00D44CA4">
              <w:rPr>
                <w:b/>
                <w:u w:val="single"/>
              </w:rPr>
              <w:t>si</w:t>
            </w:r>
            <w:r w:rsidRPr="00D44CA4">
              <w:t xml:space="preserve">  znalosti</w:t>
            </w:r>
            <w:proofErr w:type="gramEnd"/>
            <w:r w:rsidRPr="00D44CA4">
              <w:t xml:space="preserve"> o vyčíslování rovnic. Jsou to opakovací videa (odpovídající učivo je v učebnici strana 27 - 29 )  </w:t>
            </w:r>
          </w:p>
          <w:p w:rsidR="00D44CA4" w:rsidRPr="00D44CA4" w:rsidRDefault="000E440C" w:rsidP="00D44CA4">
            <w:hyperlink r:id="rId25" w:history="1">
              <w:r w:rsidR="00D44CA4" w:rsidRPr="00D44CA4">
                <w:rPr>
                  <w:color w:val="0000FF" w:themeColor="hyperlink"/>
                  <w:u w:val="single"/>
                </w:rPr>
                <w:t>https://www.youtube.com/watch?v=he9UBHo0kZ4&amp;list=PLu9YmWHGvyyuHFQybnXu_RybgtAHlYKS-&amp;index=12</w:t>
              </w:r>
            </w:hyperlink>
          </w:p>
          <w:p w:rsidR="00D44CA4" w:rsidRPr="00D44CA4" w:rsidRDefault="000E440C" w:rsidP="00D44CA4">
            <w:hyperlink r:id="rId26" w:history="1">
              <w:r w:rsidR="00D44CA4" w:rsidRPr="00D44CA4">
                <w:rPr>
                  <w:color w:val="0000FF" w:themeColor="hyperlink"/>
                  <w:u w:val="single"/>
                </w:rPr>
                <w:t>https://www.youtube.com/watch?v=yKQz9W5yUTk&amp;list=PLu9YmWHGvyyuHFQybnXu_RybgtAHlYKS-&amp;index=13</w:t>
              </w:r>
            </w:hyperlink>
          </w:p>
          <w:p w:rsidR="00D44CA4" w:rsidRPr="00D44CA4" w:rsidRDefault="00D44CA4" w:rsidP="00D44CA4">
            <w:r w:rsidRPr="00D44CA4">
              <w:t xml:space="preserve">       4) </w:t>
            </w:r>
            <w:r w:rsidRPr="00D44CA4">
              <w:rPr>
                <w:b/>
                <w:u w:val="single"/>
              </w:rPr>
              <w:t>Procvič si</w:t>
            </w:r>
            <w:r w:rsidRPr="00D44CA4">
              <w:t xml:space="preserve"> učivo o halogen a dusíkatých </w:t>
            </w:r>
            <w:proofErr w:type="gramStart"/>
            <w:r w:rsidRPr="00D44CA4">
              <w:t>derivátech</w:t>
            </w:r>
            <w:proofErr w:type="gramEnd"/>
            <w:r w:rsidRPr="00D44CA4">
              <w:t xml:space="preserve"> na těchto on-line testech. </w:t>
            </w:r>
            <w:hyperlink r:id="rId27" w:history="1">
              <w:r w:rsidRPr="00D44CA4">
                <w:rPr>
                  <w:color w:val="0000FF" w:themeColor="hyperlink"/>
                  <w:u w:val="single"/>
                </w:rPr>
                <w:t>https://www.skolasnadhledem.cz/game/1860</w:t>
              </w:r>
            </w:hyperlink>
            <w:r w:rsidRPr="00D44CA4">
              <w:t xml:space="preserve">     </w:t>
            </w:r>
            <w:hyperlink r:id="rId28" w:history="1">
              <w:r w:rsidRPr="00D44CA4">
                <w:rPr>
                  <w:color w:val="0000FF" w:themeColor="hyperlink"/>
                  <w:u w:val="single"/>
                </w:rPr>
                <w:t>https://www.skolasnadhledem.cz/game/1861</w:t>
              </w:r>
            </w:hyperlink>
          </w:p>
          <w:p w:rsidR="00D44CA4" w:rsidRPr="00D44CA4" w:rsidRDefault="00D44CA4" w:rsidP="00D44CA4">
            <w:r w:rsidRPr="00D44CA4">
              <w:rPr>
                <w:b/>
                <w:u w:val="single"/>
              </w:rPr>
              <w:t xml:space="preserve">Potom doplň </w:t>
            </w:r>
            <w:r w:rsidRPr="00D44CA4">
              <w:t xml:space="preserve">tento přiložený materiál:                                                                                                          </w:t>
            </w:r>
            <w:r w:rsidRPr="00D44CA4">
              <w:rPr>
                <w:rFonts w:eastAsia="Times New Roman" w:cstheme="minorHAnsi"/>
                <w:b/>
                <w:bCs/>
                <w:color w:val="000000"/>
                <w:lang w:eastAsia="cs-CZ"/>
              </w:rPr>
              <w:t xml:space="preserve"> Pracovní list – uhlovodíky, deriváty uhlovodíků</w:t>
            </w:r>
            <w:r w:rsidRPr="00D44CA4">
              <w:rPr>
                <w:rFonts w:eastAsia="Times New Roman" w:cstheme="minorHAnsi"/>
                <w:color w:val="000000"/>
                <w:lang w:eastAsia="cs-CZ"/>
              </w:rPr>
              <w:t> </w:t>
            </w:r>
          </w:p>
          <w:p w:rsidR="00D44CA4" w:rsidRPr="00D44CA4" w:rsidRDefault="00D44CA4" w:rsidP="00D44CA4">
            <w:pPr>
              <w:rPr>
                <w:rFonts w:eastAsia="Times New Roman" w:cstheme="minorHAnsi"/>
                <w:sz w:val="24"/>
                <w:szCs w:val="24"/>
                <w:lang w:eastAsia="cs-CZ"/>
              </w:rPr>
            </w:pPr>
          </w:p>
          <w:p w:rsidR="00D44CA4" w:rsidRPr="00D44CA4" w:rsidRDefault="00D44CA4" w:rsidP="00D44CA4">
            <w:pPr>
              <w:ind w:left="-709" w:right="-891" w:firstLine="709"/>
              <w:rPr>
                <w:rFonts w:eastAsia="Times New Roman" w:cstheme="minorHAnsi"/>
                <w:color w:val="000000"/>
                <w:sz w:val="24"/>
                <w:szCs w:val="24"/>
                <w:lang w:eastAsia="cs-CZ"/>
              </w:rPr>
            </w:pPr>
            <w:r w:rsidRPr="00D44CA4">
              <w:rPr>
                <w:rFonts w:eastAsia="Times New Roman" w:cstheme="minorHAnsi"/>
                <w:color w:val="000000"/>
                <w:lang w:eastAsia="cs-CZ"/>
              </w:rPr>
              <w:t xml:space="preserve">1. Naftalen patří </w:t>
            </w:r>
            <w:proofErr w:type="gramStart"/>
            <w:r w:rsidRPr="00D44CA4">
              <w:rPr>
                <w:rFonts w:eastAsia="Times New Roman" w:cstheme="minorHAnsi"/>
                <w:color w:val="000000"/>
                <w:lang w:eastAsia="cs-CZ"/>
              </w:rPr>
              <w:t>mezi</w:t>
            </w:r>
            <w:proofErr w:type="gramEnd"/>
            <w:r w:rsidRPr="00D44CA4">
              <w:rPr>
                <w:rFonts w:eastAsia="Times New Roman" w:cstheme="minorHAnsi"/>
                <w:color w:val="000000"/>
                <w:lang w:eastAsia="cs-CZ"/>
              </w:rPr>
              <w:t xml:space="preserve">: </w:t>
            </w:r>
            <w:r w:rsidRPr="00D44CA4">
              <w:rPr>
                <w:rFonts w:eastAsia="Times New Roman" w:cstheme="minorHAnsi"/>
                <w:noProof/>
                <w:color w:val="000000"/>
                <w:bdr w:val="none" w:sz="0" w:space="0" w:color="auto" w:frame="1"/>
                <w:lang w:eastAsia="cs-CZ"/>
              </w:rPr>
              <w:drawing>
                <wp:inline distT="0" distB="0" distL="0" distR="0" wp14:anchorId="3451E2CE" wp14:editId="4476D4C6">
                  <wp:extent cx="1028700" cy="617220"/>
                  <wp:effectExtent l="0" t="0" r="0" b="0"/>
                  <wp:docPr id="9" name="Obrázek 9" descr="https://lh6.googleusercontent.com/IgCQ-u99wxzYscijwX-p1CZSN7knMfPOcSkm-ZsAEY7ZatywrOoUmNYnx5ArvVgihIpNnVUtYID9avioYlof50JRpTXKikkfKfQPMlvIyaTj5_OYU3RSzOY-fL4boeco5mVp_R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gCQ-u99wxzYscijwX-p1CZSN7knMfPOcSkm-ZsAEY7ZatywrOoUmNYnx5ArvVgihIpNnVUtYID9avioYlof50JRpTXKikkfKfQPMlvIyaTj5_OYU3RSzOY-fL4boeco5mVp_RJ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0" cy="617220"/>
                          </a:xfrm>
                          <a:prstGeom prst="rect">
                            <a:avLst/>
                          </a:prstGeom>
                          <a:noFill/>
                          <a:ln>
                            <a:noFill/>
                          </a:ln>
                        </pic:spPr>
                      </pic:pic>
                    </a:graphicData>
                  </a:graphic>
                </wp:inline>
              </w:drawing>
            </w:r>
          </w:p>
          <w:p w:rsidR="00D44CA4" w:rsidRPr="00D44CA4" w:rsidRDefault="00D44CA4" w:rsidP="00D44CA4">
            <w:pPr>
              <w:ind w:left="-709" w:right="-891" w:firstLine="709"/>
              <w:rPr>
                <w:rFonts w:eastAsia="Times New Roman" w:cstheme="minorHAnsi"/>
                <w:color w:val="000000"/>
                <w:sz w:val="24"/>
                <w:szCs w:val="24"/>
                <w:lang w:eastAsia="cs-CZ"/>
              </w:rPr>
            </w:pPr>
            <w:r w:rsidRPr="00D44CA4">
              <w:rPr>
                <w:rFonts w:eastAsia="Times New Roman" w:cstheme="minorHAnsi"/>
                <w:color w:val="000000"/>
                <w:lang w:eastAsia="cs-CZ"/>
              </w:rPr>
              <w:t xml:space="preserve">a) cykloalkany b) </w:t>
            </w:r>
            <w:proofErr w:type="spellStart"/>
            <w:r w:rsidRPr="00D44CA4">
              <w:rPr>
                <w:rFonts w:eastAsia="Times New Roman" w:cstheme="minorHAnsi"/>
                <w:color w:val="000000"/>
                <w:lang w:eastAsia="cs-CZ"/>
              </w:rPr>
              <w:t>areny</w:t>
            </w:r>
            <w:proofErr w:type="spellEnd"/>
            <w:r w:rsidRPr="00D44CA4">
              <w:rPr>
                <w:rFonts w:eastAsia="Times New Roman" w:cstheme="minorHAnsi"/>
                <w:color w:val="000000"/>
                <w:lang w:eastAsia="cs-CZ"/>
              </w:rPr>
              <w:t xml:space="preserve"> c) bílkoviny d) alkoholy e) plasty </w:t>
            </w:r>
            <w:r w:rsidRPr="00D44CA4">
              <w:rPr>
                <w:rFonts w:eastAsia="Times New Roman" w:cstheme="minorHAnsi"/>
                <w:color w:val="000000"/>
                <w:sz w:val="24"/>
                <w:szCs w:val="24"/>
                <w:lang w:eastAsia="cs-CZ"/>
              </w:rPr>
              <w:br/>
            </w:r>
          </w:p>
          <w:p w:rsidR="00D44CA4" w:rsidRPr="00D44CA4" w:rsidRDefault="00D44CA4" w:rsidP="00D44CA4">
            <w:pPr>
              <w:ind w:left="-709" w:right="-891" w:firstLine="709"/>
              <w:rPr>
                <w:rFonts w:eastAsia="Times New Roman" w:cstheme="minorHAnsi"/>
                <w:color w:val="000000"/>
                <w:sz w:val="24"/>
                <w:szCs w:val="24"/>
                <w:lang w:eastAsia="cs-CZ"/>
              </w:rPr>
            </w:pPr>
            <w:r w:rsidRPr="00D44CA4">
              <w:rPr>
                <w:rFonts w:eastAsia="Times New Roman" w:cstheme="minorHAnsi"/>
                <w:color w:val="000000"/>
                <w:lang w:eastAsia="cs-CZ"/>
              </w:rPr>
              <w:t>2. Mezi dusíkaté deriváty nepatří: </w:t>
            </w:r>
          </w:p>
          <w:p w:rsidR="00D44CA4" w:rsidRPr="00D44CA4" w:rsidRDefault="00D44CA4" w:rsidP="00D44CA4">
            <w:pPr>
              <w:ind w:left="-709" w:right="-891" w:firstLine="709"/>
              <w:rPr>
                <w:rFonts w:eastAsia="Times New Roman" w:cstheme="minorHAnsi"/>
                <w:color w:val="000000"/>
                <w:lang w:eastAsia="cs-CZ"/>
              </w:rPr>
            </w:pPr>
            <w:r w:rsidRPr="00D44CA4">
              <w:rPr>
                <w:rFonts w:eastAsia="Times New Roman" w:cstheme="minorHAnsi"/>
                <w:color w:val="000000"/>
                <w:lang w:eastAsia="cs-CZ"/>
              </w:rPr>
              <w:t xml:space="preserve">a) </w:t>
            </w:r>
            <w:proofErr w:type="spellStart"/>
            <w:r w:rsidRPr="00D44CA4">
              <w:rPr>
                <w:rFonts w:eastAsia="Times New Roman" w:cstheme="minorHAnsi"/>
                <w:color w:val="000000"/>
                <w:lang w:eastAsia="cs-CZ"/>
              </w:rPr>
              <w:t>tnaftalen</w:t>
            </w:r>
            <w:proofErr w:type="spellEnd"/>
            <w:r w:rsidRPr="00D44CA4">
              <w:rPr>
                <w:rFonts w:eastAsia="Times New Roman" w:cstheme="minorHAnsi"/>
                <w:color w:val="000000"/>
                <w:lang w:eastAsia="cs-CZ"/>
              </w:rPr>
              <w:t xml:space="preserve"> b) </w:t>
            </w:r>
            <w:proofErr w:type="gramStart"/>
            <w:r w:rsidRPr="00D44CA4">
              <w:rPr>
                <w:rFonts w:eastAsia="Times New Roman" w:cstheme="minorHAnsi"/>
                <w:color w:val="000000"/>
                <w:lang w:eastAsia="cs-CZ"/>
              </w:rPr>
              <w:t>anilín  c) trinitrotoluen</w:t>
            </w:r>
            <w:proofErr w:type="gramEnd"/>
            <w:r w:rsidRPr="00D44CA4">
              <w:rPr>
                <w:rFonts w:eastAsia="Times New Roman" w:cstheme="minorHAnsi"/>
                <w:color w:val="000000"/>
                <w:lang w:eastAsia="cs-CZ"/>
              </w:rPr>
              <w:t xml:space="preserve"> d) nitrobenzen e) trinitrotoluen</w:t>
            </w:r>
          </w:p>
          <w:p w:rsidR="00D44CA4" w:rsidRPr="00D44CA4" w:rsidRDefault="00D44CA4" w:rsidP="00D44CA4">
            <w:pPr>
              <w:ind w:left="-709" w:right="-891" w:firstLine="709"/>
              <w:rPr>
                <w:rFonts w:eastAsia="Times New Roman" w:cstheme="minorHAnsi"/>
                <w:color w:val="000000"/>
                <w:sz w:val="24"/>
                <w:szCs w:val="24"/>
                <w:lang w:eastAsia="cs-CZ"/>
              </w:rPr>
            </w:pPr>
            <w:r w:rsidRPr="00D44CA4">
              <w:rPr>
                <w:rFonts w:eastAsia="Times New Roman" w:cstheme="minorHAnsi"/>
                <w:color w:val="000000"/>
                <w:lang w:eastAsia="cs-CZ"/>
              </w:rPr>
              <w:t xml:space="preserve"> 3. </w:t>
            </w:r>
            <w:proofErr w:type="spellStart"/>
            <w:r w:rsidRPr="00D44CA4">
              <w:rPr>
                <w:rFonts w:eastAsia="Times New Roman" w:cstheme="minorHAnsi"/>
                <w:color w:val="000000"/>
                <w:lang w:eastAsia="cs-CZ"/>
              </w:rPr>
              <w:t>Ethylen</w:t>
            </w:r>
            <w:proofErr w:type="spellEnd"/>
            <w:r w:rsidRPr="00D44CA4">
              <w:rPr>
                <w:rFonts w:eastAsia="Times New Roman" w:cstheme="minorHAnsi"/>
                <w:color w:val="000000"/>
                <w:lang w:eastAsia="cs-CZ"/>
              </w:rPr>
              <w:t xml:space="preserve"> patří mezi uhlovodíky:</w:t>
            </w:r>
            <w:r w:rsidRPr="00D44CA4">
              <w:rPr>
                <w:rFonts w:eastAsia="Times New Roman" w:cstheme="minorHAnsi"/>
                <w:noProof/>
                <w:color w:val="000000"/>
                <w:bdr w:val="none" w:sz="0" w:space="0" w:color="auto" w:frame="1"/>
                <w:lang w:eastAsia="cs-CZ"/>
              </w:rPr>
              <w:drawing>
                <wp:inline distT="0" distB="0" distL="0" distR="0" wp14:anchorId="1DCD84E7" wp14:editId="707044A4">
                  <wp:extent cx="708660" cy="640080"/>
                  <wp:effectExtent l="0" t="0" r="0" b="7620"/>
                  <wp:docPr id="10" name="Obrázek 10" descr="https://lh6.googleusercontent.com/ZnEUnHEYqnfZjb9FIsK7EGXM0hicRk2XSgs9LfkaUk5jfOdOxKUZ7P43HBGZeSqPhAzHVaAy_EiwATM5a_RQDTasGU8HL5KKdMLSjRs_hHxIugk206ge75QbCujRK7EW5eq4CJ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ZnEUnHEYqnfZjb9FIsK7EGXM0hicRk2XSgs9LfkaUk5jfOdOxKUZ7P43HBGZeSqPhAzHVaAy_EiwATM5a_RQDTasGU8HL5KKdMLSjRs_hHxIugk206ge75QbCujRK7EW5eq4CJ6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08660" cy="640080"/>
                          </a:xfrm>
                          <a:prstGeom prst="rect">
                            <a:avLst/>
                          </a:prstGeom>
                          <a:noFill/>
                          <a:ln>
                            <a:noFill/>
                          </a:ln>
                        </pic:spPr>
                      </pic:pic>
                    </a:graphicData>
                  </a:graphic>
                </wp:inline>
              </w:drawing>
            </w:r>
          </w:p>
          <w:p w:rsidR="00D44CA4" w:rsidRPr="00D44CA4" w:rsidRDefault="00D44CA4" w:rsidP="00D44CA4">
            <w:pPr>
              <w:ind w:left="-709" w:right="-891" w:firstLine="709"/>
              <w:rPr>
                <w:rFonts w:eastAsia="Times New Roman" w:cstheme="minorHAnsi"/>
                <w:color w:val="000000"/>
                <w:sz w:val="24"/>
                <w:szCs w:val="24"/>
                <w:lang w:eastAsia="cs-CZ"/>
              </w:rPr>
            </w:pPr>
            <w:r w:rsidRPr="00D44CA4">
              <w:rPr>
                <w:rFonts w:eastAsia="Times New Roman" w:cstheme="minorHAnsi"/>
                <w:color w:val="000000"/>
                <w:lang w:eastAsia="cs-CZ"/>
              </w:rPr>
              <w:t> a) nasycené b) aromatické c) nenasycené d) cyklické</w:t>
            </w:r>
            <w:r w:rsidRPr="00D44CA4">
              <w:rPr>
                <w:rFonts w:eastAsia="Times New Roman" w:cstheme="minorHAnsi"/>
                <w:color w:val="000000"/>
                <w:sz w:val="24"/>
                <w:szCs w:val="24"/>
                <w:lang w:eastAsia="cs-CZ"/>
              </w:rPr>
              <w:br/>
            </w:r>
          </w:p>
          <w:p w:rsidR="00D44CA4" w:rsidRPr="00D44CA4" w:rsidRDefault="00D44CA4" w:rsidP="00D44CA4">
            <w:pPr>
              <w:ind w:left="-709" w:right="-891" w:firstLine="709"/>
              <w:rPr>
                <w:rFonts w:eastAsia="Times New Roman" w:cstheme="minorHAnsi"/>
                <w:color w:val="000000"/>
                <w:sz w:val="24"/>
                <w:szCs w:val="24"/>
                <w:lang w:eastAsia="cs-CZ"/>
              </w:rPr>
            </w:pPr>
            <w:r w:rsidRPr="00D44CA4">
              <w:rPr>
                <w:rFonts w:eastAsia="Times New Roman" w:cstheme="minorHAnsi"/>
                <w:color w:val="000000"/>
                <w:lang w:eastAsia="cs-CZ"/>
              </w:rPr>
              <w:t>4. Mezi uhlovodíky nepatří: </w:t>
            </w:r>
          </w:p>
          <w:p w:rsidR="00D44CA4" w:rsidRPr="00D44CA4" w:rsidRDefault="00D44CA4" w:rsidP="00D44CA4">
            <w:pPr>
              <w:ind w:left="-709" w:right="-891" w:firstLine="709"/>
              <w:rPr>
                <w:rFonts w:eastAsia="Times New Roman" w:cstheme="minorHAnsi"/>
                <w:color w:val="000000"/>
                <w:sz w:val="24"/>
                <w:szCs w:val="24"/>
                <w:lang w:eastAsia="cs-CZ"/>
              </w:rPr>
            </w:pPr>
            <w:r w:rsidRPr="00D44CA4">
              <w:rPr>
                <w:rFonts w:eastAsia="Times New Roman" w:cstheme="minorHAnsi"/>
                <w:color w:val="000000"/>
                <w:lang w:eastAsia="cs-CZ"/>
              </w:rPr>
              <w:t xml:space="preserve">a) acetylen b) </w:t>
            </w:r>
            <w:proofErr w:type="spellStart"/>
            <w:r w:rsidRPr="00D44CA4">
              <w:rPr>
                <w:rFonts w:eastAsia="Times New Roman" w:cstheme="minorHAnsi"/>
                <w:color w:val="000000"/>
                <w:lang w:eastAsia="cs-CZ"/>
              </w:rPr>
              <w:t>ethylen</w:t>
            </w:r>
            <w:proofErr w:type="spellEnd"/>
            <w:r w:rsidRPr="00D44CA4">
              <w:rPr>
                <w:rFonts w:eastAsia="Times New Roman" w:cstheme="minorHAnsi"/>
                <w:color w:val="000000"/>
                <w:lang w:eastAsia="cs-CZ"/>
              </w:rPr>
              <w:t xml:space="preserve"> c) benzen d) toluen e) anilin </w:t>
            </w:r>
          </w:p>
          <w:p w:rsidR="00D44CA4" w:rsidRPr="00D44CA4" w:rsidRDefault="00D44CA4" w:rsidP="00D44CA4">
            <w:pPr>
              <w:ind w:firstLine="709"/>
              <w:rPr>
                <w:rFonts w:eastAsia="Times New Roman" w:cstheme="minorHAnsi"/>
                <w:sz w:val="24"/>
                <w:szCs w:val="24"/>
                <w:lang w:eastAsia="cs-CZ"/>
              </w:rPr>
            </w:pPr>
            <w:r w:rsidRPr="00D44CA4">
              <w:rPr>
                <w:rFonts w:eastAsia="Times New Roman" w:cstheme="minorHAnsi"/>
                <w:color w:val="000000"/>
                <w:sz w:val="24"/>
                <w:szCs w:val="24"/>
                <w:lang w:eastAsia="cs-CZ"/>
              </w:rPr>
              <w:br/>
            </w:r>
          </w:p>
          <w:p w:rsidR="00D44CA4" w:rsidRPr="00D44CA4" w:rsidRDefault="00D44CA4" w:rsidP="00D44CA4">
            <w:pPr>
              <w:ind w:left="-709" w:right="-891" w:firstLine="709"/>
              <w:rPr>
                <w:rFonts w:eastAsia="Times New Roman" w:cstheme="minorHAnsi"/>
                <w:color w:val="000000"/>
                <w:sz w:val="24"/>
                <w:szCs w:val="24"/>
                <w:lang w:eastAsia="cs-CZ"/>
              </w:rPr>
            </w:pPr>
            <w:r w:rsidRPr="00D44CA4">
              <w:rPr>
                <w:rFonts w:eastAsia="Times New Roman" w:cstheme="minorHAnsi"/>
                <w:color w:val="000000"/>
                <w:lang w:eastAsia="cs-CZ"/>
              </w:rPr>
              <w:t xml:space="preserve">5. V molekule uhlovodíku </w:t>
            </w:r>
            <w:proofErr w:type="gramStart"/>
            <w:r w:rsidRPr="00D44CA4">
              <w:rPr>
                <w:rFonts w:eastAsia="Times New Roman" w:cstheme="minorHAnsi"/>
                <w:color w:val="000000"/>
                <w:lang w:eastAsia="cs-CZ"/>
              </w:rPr>
              <w:t>buta-1,2-dien</w:t>
            </w:r>
            <w:proofErr w:type="gramEnd"/>
            <w:r w:rsidRPr="00D44CA4">
              <w:rPr>
                <w:rFonts w:eastAsia="Times New Roman" w:cstheme="minorHAnsi"/>
                <w:color w:val="000000"/>
                <w:lang w:eastAsia="cs-CZ"/>
              </w:rPr>
              <w:t xml:space="preserve"> jsou atomy uhlíku vázány celkem: </w:t>
            </w:r>
            <w:r w:rsidRPr="00D44CA4">
              <w:rPr>
                <w:rFonts w:eastAsia="Times New Roman" w:cstheme="minorHAnsi"/>
                <w:noProof/>
                <w:color w:val="000000"/>
                <w:bdr w:val="none" w:sz="0" w:space="0" w:color="auto" w:frame="1"/>
                <w:lang w:eastAsia="cs-CZ"/>
              </w:rPr>
              <w:drawing>
                <wp:inline distT="0" distB="0" distL="0" distR="0" wp14:anchorId="1E0646A9" wp14:editId="71D17744">
                  <wp:extent cx="967740" cy="617220"/>
                  <wp:effectExtent l="0" t="0" r="3810" b="0"/>
                  <wp:docPr id="11" name="Obrázek 11" descr="https://lh5.googleusercontent.com/58QeFYpEi6Fx14Y9RoM9LMq9CbWbdMa0OzetJlGprIrF5L1nyYM41_tzkW2Q6KQFwjBC9u-IXXKdvMXT2PZB_erO3g7AwlzNIcfgeZdt0jBLBX3-QnbgflZ_JfG4QKsDJQorow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58QeFYpEi6Fx14Y9RoM9LMq9CbWbdMa0OzetJlGprIrF5L1nyYM41_tzkW2Q6KQFwjBC9u-IXXKdvMXT2PZB_erO3g7AwlzNIcfgeZdt0jBLBX3-QnbgflZ_JfG4QKsDJQorowZ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7740" cy="617220"/>
                          </a:xfrm>
                          <a:prstGeom prst="rect">
                            <a:avLst/>
                          </a:prstGeom>
                          <a:noFill/>
                          <a:ln>
                            <a:noFill/>
                          </a:ln>
                        </pic:spPr>
                      </pic:pic>
                    </a:graphicData>
                  </a:graphic>
                </wp:inline>
              </w:drawing>
            </w:r>
          </w:p>
          <w:p w:rsidR="00D44CA4" w:rsidRPr="00D44CA4" w:rsidRDefault="00D44CA4" w:rsidP="00D44CA4">
            <w:pPr>
              <w:ind w:left="-709" w:right="-891" w:firstLine="709"/>
              <w:rPr>
                <w:rFonts w:eastAsia="Times New Roman" w:cstheme="minorHAnsi"/>
                <w:color w:val="000000"/>
                <w:lang w:eastAsia="cs-CZ"/>
              </w:rPr>
            </w:pPr>
            <w:r w:rsidRPr="00D44CA4">
              <w:rPr>
                <w:rFonts w:eastAsia="Times New Roman" w:cstheme="minorHAnsi"/>
                <w:color w:val="000000"/>
                <w:lang w:eastAsia="cs-CZ"/>
              </w:rPr>
              <w:t xml:space="preserve">a) jednou vazbou trojnou a třemi vazbami jednoduchými </w:t>
            </w:r>
          </w:p>
          <w:p w:rsidR="00D44CA4" w:rsidRPr="00D44CA4" w:rsidRDefault="00D44CA4" w:rsidP="00D44CA4">
            <w:pPr>
              <w:ind w:left="-709" w:right="-891" w:firstLine="709"/>
              <w:rPr>
                <w:rFonts w:eastAsia="Times New Roman" w:cstheme="minorHAnsi"/>
                <w:color w:val="000000"/>
                <w:lang w:eastAsia="cs-CZ"/>
              </w:rPr>
            </w:pPr>
            <w:r w:rsidRPr="00D44CA4">
              <w:rPr>
                <w:rFonts w:eastAsia="Times New Roman" w:cstheme="minorHAnsi"/>
                <w:color w:val="000000"/>
                <w:lang w:eastAsia="cs-CZ"/>
              </w:rPr>
              <w:t xml:space="preserve">b) třemi vazbami jednoduchými </w:t>
            </w:r>
          </w:p>
          <w:p w:rsidR="00D44CA4" w:rsidRPr="00D44CA4" w:rsidRDefault="00D44CA4" w:rsidP="00D44CA4">
            <w:pPr>
              <w:ind w:left="-709" w:right="-891" w:firstLine="709"/>
              <w:rPr>
                <w:rFonts w:eastAsia="Times New Roman" w:cstheme="minorHAnsi"/>
                <w:color w:val="000000"/>
                <w:lang w:eastAsia="cs-CZ"/>
              </w:rPr>
            </w:pPr>
            <w:r w:rsidRPr="00D44CA4">
              <w:rPr>
                <w:rFonts w:eastAsia="Times New Roman" w:cstheme="minorHAnsi"/>
                <w:color w:val="000000"/>
                <w:lang w:eastAsia="cs-CZ"/>
              </w:rPr>
              <w:t xml:space="preserve">c) dvěma vazbami dvojnými a jednou vazbou jednoduchou </w:t>
            </w:r>
          </w:p>
          <w:p w:rsidR="00D44CA4" w:rsidRPr="00D44CA4" w:rsidRDefault="00D44CA4" w:rsidP="00D44CA4">
            <w:pPr>
              <w:ind w:left="-709" w:right="-891" w:firstLine="709"/>
              <w:rPr>
                <w:rFonts w:eastAsia="Times New Roman" w:cstheme="minorHAnsi"/>
                <w:color w:val="000000"/>
                <w:sz w:val="24"/>
                <w:szCs w:val="24"/>
                <w:lang w:eastAsia="cs-CZ"/>
              </w:rPr>
            </w:pPr>
            <w:r w:rsidRPr="00D44CA4">
              <w:rPr>
                <w:rFonts w:eastAsia="Times New Roman" w:cstheme="minorHAnsi"/>
                <w:color w:val="000000"/>
                <w:lang w:eastAsia="cs-CZ"/>
              </w:rPr>
              <w:t>d) jednou vazbou dvojnou a dvěma vazbami jednoduchými </w:t>
            </w:r>
          </w:p>
          <w:p w:rsidR="00D44CA4" w:rsidRPr="00D44CA4" w:rsidRDefault="00D44CA4" w:rsidP="00D44CA4">
            <w:pPr>
              <w:ind w:firstLine="709"/>
              <w:rPr>
                <w:rFonts w:eastAsia="Times New Roman" w:cstheme="minorHAnsi"/>
                <w:sz w:val="24"/>
                <w:szCs w:val="24"/>
                <w:lang w:eastAsia="cs-CZ"/>
              </w:rPr>
            </w:pPr>
            <w:r w:rsidRPr="00D44CA4">
              <w:rPr>
                <w:rFonts w:eastAsia="Times New Roman" w:cstheme="minorHAnsi"/>
                <w:color w:val="000000"/>
                <w:sz w:val="24"/>
                <w:szCs w:val="24"/>
                <w:lang w:eastAsia="cs-CZ"/>
              </w:rPr>
              <w:br/>
            </w:r>
          </w:p>
          <w:p w:rsidR="00D44CA4" w:rsidRPr="00D44CA4" w:rsidRDefault="00D44CA4" w:rsidP="00D44CA4">
            <w:pPr>
              <w:ind w:left="-709" w:right="-891" w:firstLine="709"/>
              <w:rPr>
                <w:rFonts w:eastAsia="Times New Roman" w:cstheme="minorHAnsi"/>
                <w:color w:val="000000"/>
                <w:sz w:val="24"/>
                <w:szCs w:val="24"/>
                <w:lang w:eastAsia="cs-CZ"/>
              </w:rPr>
            </w:pPr>
            <w:r w:rsidRPr="00D44CA4">
              <w:rPr>
                <w:rFonts w:eastAsia="Times New Roman" w:cstheme="minorHAnsi"/>
                <w:color w:val="000000"/>
                <w:lang w:eastAsia="cs-CZ"/>
              </w:rPr>
              <w:t xml:space="preserve">6. V molekulách organických sloučenin je uhlík: </w:t>
            </w:r>
            <w:r w:rsidRPr="00D44CA4">
              <w:rPr>
                <w:rFonts w:eastAsia="Times New Roman" w:cstheme="minorHAnsi"/>
                <w:noProof/>
                <w:color w:val="000000"/>
                <w:bdr w:val="none" w:sz="0" w:space="0" w:color="auto" w:frame="1"/>
                <w:lang w:eastAsia="cs-CZ"/>
              </w:rPr>
              <w:drawing>
                <wp:inline distT="0" distB="0" distL="0" distR="0" wp14:anchorId="0BD95C8C" wp14:editId="2CC02F77">
                  <wp:extent cx="2827020" cy="762000"/>
                  <wp:effectExtent l="0" t="0" r="0" b="0"/>
                  <wp:docPr id="12" name="Obrázek 12" descr="https://lh6.googleusercontent.com/GmiECvGJ4qtJ1SPuS22t9IoFAmg4MdYjGt833cedbdUHVHX-peojCTVcLAUg_xMhCP1l2HCigUHZfG5KlHzsX9VcTGGZShAVeR7t8o8e4CGJLiFtbcbT5KwLIuNcH_k_NTMHn6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GmiECvGJ4qtJ1SPuS22t9IoFAmg4MdYjGt833cedbdUHVHX-peojCTVcLAUg_xMhCP1l2HCigUHZfG5KlHzsX9VcTGGZShAVeR7t8o8e4CGJLiFtbcbT5KwLIuNcH_k_NTMHn6u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27020" cy="762000"/>
                          </a:xfrm>
                          <a:prstGeom prst="rect">
                            <a:avLst/>
                          </a:prstGeom>
                          <a:noFill/>
                          <a:ln>
                            <a:noFill/>
                          </a:ln>
                        </pic:spPr>
                      </pic:pic>
                    </a:graphicData>
                  </a:graphic>
                </wp:inline>
              </w:drawing>
            </w:r>
          </w:p>
          <w:p w:rsidR="00D44CA4" w:rsidRPr="00D44CA4" w:rsidRDefault="00D44CA4" w:rsidP="00D44CA4">
            <w:pPr>
              <w:ind w:left="-709" w:right="-891" w:firstLine="709"/>
              <w:rPr>
                <w:rFonts w:eastAsia="Times New Roman" w:cstheme="minorHAnsi"/>
                <w:color w:val="000000"/>
                <w:sz w:val="24"/>
                <w:szCs w:val="24"/>
                <w:lang w:eastAsia="cs-CZ"/>
              </w:rPr>
            </w:pPr>
            <w:r w:rsidRPr="00D44CA4">
              <w:rPr>
                <w:rFonts w:eastAsia="Times New Roman" w:cstheme="minorHAnsi"/>
                <w:color w:val="000000"/>
                <w:lang w:eastAsia="cs-CZ"/>
              </w:rPr>
              <w:t xml:space="preserve">a) </w:t>
            </w:r>
            <w:proofErr w:type="spellStart"/>
            <w:r w:rsidRPr="00D44CA4">
              <w:rPr>
                <w:rFonts w:eastAsia="Times New Roman" w:cstheme="minorHAnsi"/>
                <w:color w:val="000000"/>
                <w:lang w:eastAsia="cs-CZ"/>
              </w:rPr>
              <w:t>trojvazný</w:t>
            </w:r>
            <w:proofErr w:type="spellEnd"/>
            <w:r w:rsidRPr="00D44CA4">
              <w:rPr>
                <w:rFonts w:eastAsia="Times New Roman" w:cstheme="minorHAnsi"/>
                <w:color w:val="000000"/>
                <w:lang w:eastAsia="cs-CZ"/>
              </w:rPr>
              <w:t xml:space="preserve"> b) čtyřvazný c) dvojvazný d) jednovazný </w:t>
            </w:r>
          </w:p>
          <w:p w:rsidR="00D44CA4" w:rsidRPr="00D44CA4" w:rsidRDefault="00D44CA4" w:rsidP="00D44CA4">
            <w:pPr>
              <w:ind w:firstLine="709"/>
              <w:rPr>
                <w:rFonts w:eastAsia="Times New Roman" w:cstheme="minorHAnsi"/>
                <w:sz w:val="24"/>
                <w:szCs w:val="24"/>
                <w:lang w:eastAsia="cs-CZ"/>
              </w:rPr>
            </w:pPr>
            <w:r w:rsidRPr="00D44CA4">
              <w:rPr>
                <w:rFonts w:eastAsia="Times New Roman" w:cstheme="minorHAnsi"/>
                <w:color w:val="000000"/>
                <w:sz w:val="24"/>
                <w:szCs w:val="24"/>
                <w:lang w:eastAsia="cs-CZ"/>
              </w:rPr>
              <w:br/>
            </w:r>
          </w:p>
          <w:p w:rsidR="00D44CA4" w:rsidRPr="00D44CA4" w:rsidRDefault="00D44CA4" w:rsidP="00D44CA4">
            <w:pPr>
              <w:ind w:left="-709" w:right="-891" w:firstLine="709"/>
              <w:rPr>
                <w:rFonts w:eastAsia="Times New Roman" w:cstheme="minorHAnsi"/>
                <w:color w:val="000000"/>
                <w:sz w:val="24"/>
                <w:szCs w:val="24"/>
                <w:lang w:eastAsia="cs-CZ"/>
              </w:rPr>
            </w:pPr>
            <w:r w:rsidRPr="00D44CA4">
              <w:rPr>
                <w:rFonts w:eastAsia="Times New Roman" w:cstheme="minorHAnsi"/>
                <w:color w:val="000000"/>
                <w:lang w:eastAsia="cs-CZ"/>
              </w:rPr>
              <w:t xml:space="preserve">7. Freony patří </w:t>
            </w:r>
            <w:proofErr w:type="gramStart"/>
            <w:r w:rsidRPr="00D44CA4">
              <w:rPr>
                <w:rFonts w:eastAsia="Times New Roman" w:cstheme="minorHAnsi"/>
                <w:color w:val="000000"/>
                <w:lang w:eastAsia="cs-CZ"/>
              </w:rPr>
              <w:t>mezi</w:t>
            </w:r>
            <w:proofErr w:type="gramEnd"/>
            <w:r w:rsidRPr="00D44CA4">
              <w:rPr>
                <w:rFonts w:eastAsia="Times New Roman" w:cstheme="minorHAnsi"/>
                <w:color w:val="000000"/>
                <w:lang w:eastAsia="cs-CZ"/>
              </w:rPr>
              <w:t xml:space="preserve">: a) alkoholy b) kyseliny c) zásady d) </w:t>
            </w:r>
            <w:proofErr w:type="spellStart"/>
            <w:r w:rsidRPr="00D44CA4">
              <w:rPr>
                <w:rFonts w:eastAsia="Times New Roman" w:cstheme="minorHAnsi"/>
                <w:color w:val="000000"/>
                <w:lang w:eastAsia="cs-CZ"/>
              </w:rPr>
              <w:t>halogenderiváty</w:t>
            </w:r>
            <w:proofErr w:type="spellEnd"/>
            <w:r w:rsidRPr="00D44CA4">
              <w:rPr>
                <w:rFonts w:eastAsia="Times New Roman" w:cstheme="minorHAnsi"/>
                <w:color w:val="000000"/>
                <w:lang w:eastAsia="cs-CZ"/>
              </w:rPr>
              <w:t xml:space="preserve"> e) </w:t>
            </w:r>
            <w:proofErr w:type="spellStart"/>
            <w:r w:rsidRPr="00D44CA4">
              <w:rPr>
                <w:rFonts w:eastAsia="Times New Roman" w:cstheme="minorHAnsi"/>
                <w:color w:val="000000"/>
                <w:lang w:eastAsia="cs-CZ"/>
              </w:rPr>
              <w:t>alkyny</w:t>
            </w:r>
            <w:proofErr w:type="spellEnd"/>
            <w:r w:rsidRPr="00D44CA4">
              <w:rPr>
                <w:rFonts w:eastAsia="Times New Roman" w:cstheme="minorHAnsi"/>
                <w:color w:val="000000"/>
                <w:lang w:eastAsia="cs-CZ"/>
              </w:rPr>
              <w:t xml:space="preserve"> </w:t>
            </w:r>
            <w:r w:rsidRPr="00D44CA4">
              <w:rPr>
                <w:rFonts w:eastAsia="Times New Roman" w:cstheme="minorHAnsi"/>
                <w:color w:val="000000"/>
                <w:sz w:val="24"/>
                <w:szCs w:val="24"/>
                <w:lang w:eastAsia="cs-CZ"/>
              </w:rPr>
              <w:br/>
            </w:r>
          </w:p>
          <w:p w:rsidR="00D44CA4" w:rsidRPr="00D44CA4" w:rsidRDefault="00D44CA4" w:rsidP="00D44CA4">
            <w:pPr>
              <w:ind w:left="-709" w:right="-891" w:firstLine="709"/>
              <w:rPr>
                <w:rFonts w:eastAsia="Times New Roman" w:cstheme="minorHAnsi"/>
                <w:color w:val="000000"/>
                <w:sz w:val="24"/>
                <w:szCs w:val="24"/>
                <w:lang w:eastAsia="cs-CZ"/>
              </w:rPr>
            </w:pPr>
            <w:r w:rsidRPr="00D44CA4">
              <w:rPr>
                <w:rFonts w:eastAsia="Times New Roman" w:cstheme="minorHAnsi"/>
                <w:color w:val="000000"/>
                <w:lang w:eastAsia="cs-CZ"/>
              </w:rPr>
              <w:t xml:space="preserve"> 8. Chloroform patří </w:t>
            </w:r>
            <w:proofErr w:type="gramStart"/>
            <w:r w:rsidRPr="00D44CA4">
              <w:rPr>
                <w:rFonts w:eastAsia="Times New Roman" w:cstheme="minorHAnsi"/>
                <w:color w:val="000000"/>
                <w:lang w:eastAsia="cs-CZ"/>
              </w:rPr>
              <w:t>mezi</w:t>
            </w:r>
            <w:proofErr w:type="gramEnd"/>
            <w:r w:rsidRPr="00D44CA4">
              <w:rPr>
                <w:rFonts w:eastAsia="Times New Roman" w:cstheme="minorHAnsi"/>
                <w:color w:val="000000"/>
                <w:lang w:eastAsia="cs-CZ"/>
              </w:rPr>
              <w:t xml:space="preserve">: a) nitroderiváty b) </w:t>
            </w:r>
            <w:proofErr w:type="spellStart"/>
            <w:r w:rsidRPr="00D44CA4">
              <w:rPr>
                <w:rFonts w:eastAsia="Times New Roman" w:cstheme="minorHAnsi"/>
                <w:color w:val="000000"/>
                <w:lang w:eastAsia="cs-CZ"/>
              </w:rPr>
              <w:t>aminoderiváty</w:t>
            </w:r>
            <w:proofErr w:type="spellEnd"/>
            <w:r w:rsidRPr="00D44CA4">
              <w:rPr>
                <w:rFonts w:eastAsia="Times New Roman" w:cstheme="minorHAnsi"/>
                <w:color w:val="000000"/>
                <w:lang w:eastAsia="cs-CZ"/>
              </w:rPr>
              <w:t xml:space="preserve"> c) alkany d) halogen deriváty e) cykloalkany </w:t>
            </w:r>
            <w:r w:rsidRPr="00D44CA4">
              <w:rPr>
                <w:rFonts w:eastAsia="Times New Roman" w:cstheme="minorHAnsi"/>
                <w:color w:val="000000"/>
                <w:sz w:val="24"/>
                <w:szCs w:val="24"/>
                <w:lang w:eastAsia="cs-CZ"/>
              </w:rPr>
              <w:br/>
            </w:r>
          </w:p>
          <w:p w:rsidR="00D44CA4" w:rsidRPr="00D44CA4" w:rsidRDefault="00D44CA4" w:rsidP="00D44CA4">
            <w:pPr>
              <w:ind w:left="-709" w:right="-891"/>
              <w:rPr>
                <w:rFonts w:eastAsia="Times New Roman" w:cstheme="minorHAnsi"/>
                <w:color w:val="000000"/>
                <w:sz w:val="24"/>
                <w:szCs w:val="24"/>
                <w:lang w:eastAsia="cs-CZ"/>
              </w:rPr>
            </w:pPr>
            <w:r w:rsidRPr="00D44CA4">
              <w:rPr>
                <w:rFonts w:eastAsia="Times New Roman" w:cstheme="minorHAnsi"/>
                <w:color w:val="000000"/>
                <w:lang w:eastAsia="cs-CZ"/>
              </w:rPr>
              <w:t xml:space="preserve">               9. Mezi halogenové deriváty uhlovodíků patří: a) líh b) freony c) anilin d) benzen e) TNT</w:t>
            </w:r>
            <w:r w:rsidRPr="00D44CA4">
              <w:rPr>
                <w:rFonts w:eastAsia="Times New Roman" w:cstheme="minorHAnsi"/>
                <w:color w:val="000000"/>
                <w:sz w:val="24"/>
                <w:szCs w:val="24"/>
                <w:lang w:eastAsia="cs-CZ"/>
              </w:rPr>
              <w:br/>
            </w:r>
          </w:p>
          <w:p w:rsidR="00D44CA4" w:rsidRPr="00D44CA4" w:rsidRDefault="00D44CA4" w:rsidP="00D44CA4">
            <w:pPr>
              <w:ind w:left="-709" w:right="-891"/>
              <w:rPr>
                <w:rFonts w:eastAsia="Times New Roman" w:cstheme="minorHAnsi"/>
                <w:color w:val="000000"/>
                <w:sz w:val="24"/>
                <w:szCs w:val="24"/>
                <w:lang w:eastAsia="cs-CZ"/>
              </w:rPr>
            </w:pPr>
            <w:r w:rsidRPr="00D44CA4">
              <w:rPr>
                <w:rFonts w:eastAsia="Times New Roman" w:cstheme="minorHAnsi"/>
                <w:color w:val="000000"/>
                <w:lang w:eastAsia="cs-CZ"/>
              </w:rPr>
              <w:t xml:space="preserve">              10. Anilin patří </w:t>
            </w:r>
            <w:proofErr w:type="gramStart"/>
            <w:r w:rsidRPr="00D44CA4">
              <w:rPr>
                <w:rFonts w:eastAsia="Times New Roman" w:cstheme="minorHAnsi"/>
                <w:color w:val="000000"/>
                <w:lang w:eastAsia="cs-CZ"/>
              </w:rPr>
              <w:t>mezi</w:t>
            </w:r>
            <w:proofErr w:type="gramEnd"/>
            <w:r w:rsidRPr="00D44CA4">
              <w:rPr>
                <w:rFonts w:eastAsia="Times New Roman" w:cstheme="minorHAnsi"/>
                <w:color w:val="000000"/>
                <w:lang w:eastAsia="cs-CZ"/>
              </w:rPr>
              <w:t xml:space="preserve">: a) </w:t>
            </w:r>
            <w:proofErr w:type="spellStart"/>
            <w:r w:rsidRPr="00D44CA4">
              <w:rPr>
                <w:rFonts w:eastAsia="Times New Roman" w:cstheme="minorHAnsi"/>
                <w:color w:val="000000"/>
                <w:lang w:eastAsia="cs-CZ"/>
              </w:rPr>
              <w:t>halogenderiváty</w:t>
            </w:r>
            <w:proofErr w:type="spellEnd"/>
            <w:r w:rsidRPr="00D44CA4">
              <w:rPr>
                <w:rFonts w:eastAsia="Times New Roman" w:cstheme="minorHAnsi"/>
                <w:color w:val="000000"/>
                <w:lang w:eastAsia="cs-CZ"/>
              </w:rPr>
              <w:t xml:space="preserve"> b) dusíkaté deriváty c) alkeny d) cyklické uhlovodíky </w:t>
            </w:r>
            <w:r w:rsidRPr="00D44CA4">
              <w:rPr>
                <w:rFonts w:eastAsia="Times New Roman" w:cstheme="minorHAnsi"/>
                <w:noProof/>
                <w:color w:val="000000"/>
                <w:bdr w:val="none" w:sz="0" w:space="0" w:color="auto" w:frame="1"/>
                <w:lang w:eastAsia="cs-CZ"/>
              </w:rPr>
              <w:drawing>
                <wp:inline distT="0" distB="0" distL="0" distR="0" wp14:anchorId="63E9C271" wp14:editId="19D55D91">
                  <wp:extent cx="708660" cy="685652"/>
                  <wp:effectExtent l="0" t="0" r="0" b="635"/>
                  <wp:docPr id="13" name="Obrázek 13" descr="https://lh5.googleusercontent.com/hg87sOMNLZLQcjPiagOpzlPcHVH5R4VEWoq9InyAhCCWcrrRXwY70_ZoOBa38y0-JEqxmJwt9BBec97RbWQTBTXASLYp_midWNHh1w-zxZm-Al4A_Idbo1Di4jTe0gG2CxKea_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hg87sOMNLZLQcjPiagOpzlPcHVH5R4VEWoq9InyAhCCWcrrRXwY70_ZoOBa38y0-JEqxmJwt9BBec97RbWQTBTXASLYp_midWNHh1w-zxZm-Al4A_Idbo1Di4jTe0gG2CxKea_A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08660" cy="685652"/>
                          </a:xfrm>
                          <a:prstGeom prst="rect">
                            <a:avLst/>
                          </a:prstGeom>
                          <a:noFill/>
                          <a:ln>
                            <a:noFill/>
                          </a:ln>
                        </pic:spPr>
                      </pic:pic>
                    </a:graphicData>
                  </a:graphic>
                </wp:inline>
              </w:drawing>
            </w:r>
          </w:p>
          <w:p w:rsidR="00D44CA4" w:rsidRPr="00D44CA4" w:rsidRDefault="00D44CA4" w:rsidP="00D44CA4">
            <w:pPr>
              <w:rPr>
                <w:rFonts w:eastAsia="Times New Roman" w:cstheme="minorHAnsi"/>
                <w:sz w:val="24"/>
                <w:szCs w:val="24"/>
                <w:lang w:eastAsia="cs-CZ"/>
              </w:rPr>
            </w:pPr>
            <w:r w:rsidRPr="00D44CA4">
              <w:rPr>
                <w:rFonts w:eastAsia="Times New Roman" w:cstheme="minorHAnsi"/>
                <w:color w:val="000000"/>
                <w:sz w:val="24"/>
                <w:szCs w:val="24"/>
                <w:lang w:eastAsia="cs-CZ"/>
              </w:rPr>
              <w:br/>
            </w:r>
          </w:p>
          <w:p w:rsidR="00D44CA4" w:rsidRPr="00D44CA4" w:rsidRDefault="00D44CA4" w:rsidP="00D44CA4">
            <w:pPr>
              <w:ind w:left="-142" w:right="-891"/>
              <w:rPr>
                <w:rFonts w:eastAsia="Times New Roman" w:cstheme="minorHAnsi"/>
                <w:color w:val="000000"/>
                <w:lang w:eastAsia="cs-CZ"/>
              </w:rPr>
            </w:pPr>
            <w:r w:rsidRPr="00D44CA4">
              <w:rPr>
                <w:rFonts w:eastAsia="Times New Roman" w:cstheme="minorHAnsi"/>
                <w:color w:val="000000"/>
                <w:lang w:eastAsia="cs-CZ"/>
              </w:rPr>
              <w:t xml:space="preserve">   11. Dusíkaté deriváty dělíme </w:t>
            </w:r>
            <w:proofErr w:type="gramStart"/>
            <w:r w:rsidRPr="00D44CA4">
              <w:rPr>
                <w:rFonts w:eastAsia="Times New Roman" w:cstheme="minorHAnsi"/>
                <w:color w:val="000000"/>
                <w:lang w:eastAsia="cs-CZ"/>
              </w:rPr>
              <w:t>na</w:t>
            </w:r>
            <w:proofErr w:type="gramEnd"/>
            <w:r w:rsidRPr="00D44CA4">
              <w:rPr>
                <w:rFonts w:eastAsia="Times New Roman" w:cstheme="minorHAnsi"/>
                <w:color w:val="000000"/>
                <w:lang w:eastAsia="cs-CZ"/>
              </w:rPr>
              <w:t xml:space="preserve">: a) alkoholy a lihoviny b) </w:t>
            </w:r>
            <w:proofErr w:type="spellStart"/>
            <w:r w:rsidRPr="00D44CA4">
              <w:rPr>
                <w:rFonts w:eastAsia="Times New Roman" w:cstheme="minorHAnsi"/>
                <w:color w:val="000000"/>
                <w:lang w:eastAsia="cs-CZ"/>
              </w:rPr>
              <w:t>amino</w:t>
            </w:r>
            <w:proofErr w:type="spellEnd"/>
            <w:r w:rsidRPr="00D44CA4">
              <w:rPr>
                <w:rFonts w:eastAsia="Times New Roman" w:cstheme="minorHAnsi"/>
                <w:color w:val="000000"/>
                <w:lang w:eastAsia="cs-CZ"/>
              </w:rPr>
              <w:t xml:space="preserve"> a nitroderiváty c) alkany a alkeny</w:t>
            </w:r>
          </w:p>
          <w:p w:rsidR="00D44CA4" w:rsidRPr="00D44CA4" w:rsidRDefault="00D44CA4" w:rsidP="00D44CA4">
            <w:pPr>
              <w:ind w:left="-142" w:right="-891"/>
              <w:rPr>
                <w:rFonts w:eastAsia="Times New Roman" w:cstheme="minorHAnsi"/>
                <w:color w:val="000000"/>
                <w:lang w:eastAsia="cs-CZ"/>
              </w:rPr>
            </w:pPr>
          </w:p>
          <w:p w:rsidR="00D44CA4" w:rsidRPr="00D44CA4" w:rsidRDefault="00D44CA4" w:rsidP="00D44CA4">
            <w:pPr>
              <w:ind w:left="-142" w:right="-891"/>
              <w:rPr>
                <w:rFonts w:eastAsia="Times New Roman" w:cstheme="minorHAnsi"/>
                <w:color w:val="000000"/>
                <w:lang w:eastAsia="cs-CZ"/>
              </w:rPr>
            </w:pPr>
          </w:p>
          <w:p w:rsidR="00D44CA4" w:rsidRPr="00D44CA4" w:rsidRDefault="00D44CA4" w:rsidP="00D44CA4">
            <w:pPr>
              <w:ind w:right="-891"/>
              <w:rPr>
                <w:rFonts w:eastAsia="Times New Roman" w:cstheme="minorHAnsi"/>
                <w:color w:val="000000"/>
                <w:lang w:eastAsia="cs-CZ"/>
              </w:rPr>
            </w:pPr>
            <w:r w:rsidRPr="00D44CA4">
              <w:rPr>
                <w:rFonts w:eastAsia="Times New Roman" w:cstheme="minorHAnsi"/>
                <w:color w:val="000000"/>
                <w:lang w:eastAsia="cs-CZ"/>
              </w:rPr>
              <w:t xml:space="preserve">12. PCB a DDT patří </w:t>
            </w:r>
            <w:proofErr w:type="gramStart"/>
            <w:r w:rsidRPr="00D44CA4">
              <w:rPr>
                <w:rFonts w:eastAsia="Times New Roman" w:cstheme="minorHAnsi"/>
                <w:color w:val="000000"/>
                <w:lang w:eastAsia="cs-CZ"/>
              </w:rPr>
              <w:t>mezi</w:t>
            </w:r>
            <w:proofErr w:type="gramEnd"/>
            <w:r w:rsidRPr="00D44CA4">
              <w:rPr>
                <w:rFonts w:eastAsia="Times New Roman" w:cstheme="minorHAnsi"/>
                <w:color w:val="000000"/>
                <w:lang w:eastAsia="cs-CZ"/>
              </w:rPr>
              <w:t xml:space="preserve">: a) nitroderiváty b) </w:t>
            </w:r>
            <w:proofErr w:type="spellStart"/>
            <w:r w:rsidRPr="00D44CA4">
              <w:rPr>
                <w:rFonts w:eastAsia="Times New Roman" w:cstheme="minorHAnsi"/>
                <w:color w:val="000000"/>
                <w:lang w:eastAsia="cs-CZ"/>
              </w:rPr>
              <w:t>aminoderiváty</w:t>
            </w:r>
            <w:proofErr w:type="spellEnd"/>
            <w:r w:rsidRPr="00D44CA4">
              <w:rPr>
                <w:rFonts w:eastAsia="Times New Roman" w:cstheme="minorHAnsi"/>
                <w:color w:val="000000"/>
                <w:lang w:eastAsia="cs-CZ"/>
              </w:rPr>
              <w:t xml:space="preserve"> c) alkany d) halogen deriváty e) cykloalkany</w:t>
            </w:r>
          </w:p>
          <w:p w:rsidR="00D44CA4" w:rsidRPr="00D44CA4" w:rsidRDefault="00D44CA4" w:rsidP="00D44CA4">
            <w:pPr>
              <w:ind w:right="-891"/>
              <w:rPr>
                <w:rFonts w:eastAsia="Times New Roman" w:cstheme="minorHAnsi"/>
                <w:color w:val="000000"/>
                <w:lang w:eastAsia="cs-CZ"/>
              </w:rPr>
            </w:pPr>
          </w:p>
          <w:p w:rsidR="00D44CA4" w:rsidRPr="00D44CA4" w:rsidRDefault="00D44CA4" w:rsidP="00D44CA4">
            <w:pPr>
              <w:ind w:right="-891"/>
              <w:rPr>
                <w:rFonts w:eastAsia="Times New Roman" w:cstheme="minorHAnsi"/>
                <w:color w:val="000000"/>
                <w:lang w:eastAsia="cs-CZ"/>
              </w:rPr>
            </w:pPr>
            <w:r w:rsidRPr="00D44CA4">
              <w:rPr>
                <w:rFonts w:eastAsia="Times New Roman" w:cstheme="minorHAnsi"/>
                <w:color w:val="000000"/>
                <w:lang w:eastAsia="cs-CZ"/>
              </w:rPr>
              <w:t xml:space="preserve">13. TNT (trinitrotoluen) je: a) </w:t>
            </w:r>
            <w:proofErr w:type="gramStart"/>
            <w:r w:rsidRPr="00D44CA4">
              <w:rPr>
                <w:rFonts w:eastAsia="Times New Roman" w:cstheme="minorHAnsi"/>
                <w:color w:val="000000"/>
                <w:lang w:eastAsia="cs-CZ"/>
              </w:rPr>
              <w:t>insekticid  b) návyková</w:t>
            </w:r>
            <w:proofErr w:type="gramEnd"/>
            <w:r w:rsidRPr="00D44CA4">
              <w:rPr>
                <w:rFonts w:eastAsia="Times New Roman" w:cstheme="minorHAnsi"/>
                <w:color w:val="000000"/>
                <w:lang w:eastAsia="cs-CZ"/>
              </w:rPr>
              <w:t xml:space="preserve"> látka  c) výbušnina  d) potravina</w:t>
            </w:r>
          </w:p>
          <w:p w:rsidR="00D44CA4" w:rsidRPr="00D44CA4" w:rsidRDefault="00D44CA4" w:rsidP="00D44CA4">
            <w:pPr>
              <w:ind w:right="-891"/>
              <w:rPr>
                <w:rFonts w:eastAsia="Times New Roman" w:cstheme="minorHAnsi"/>
                <w:color w:val="000000"/>
                <w:lang w:eastAsia="cs-CZ"/>
              </w:rPr>
            </w:pPr>
          </w:p>
          <w:p w:rsidR="00D44CA4" w:rsidRPr="00D44CA4" w:rsidRDefault="00D44CA4" w:rsidP="00D44CA4">
            <w:pPr>
              <w:ind w:right="-891"/>
              <w:rPr>
                <w:rFonts w:eastAsia="Times New Roman" w:cstheme="minorHAnsi"/>
                <w:color w:val="000000"/>
                <w:lang w:eastAsia="cs-CZ"/>
              </w:rPr>
            </w:pPr>
            <w:r w:rsidRPr="00D44CA4">
              <w:rPr>
                <w:rFonts w:eastAsia="Times New Roman" w:cstheme="minorHAnsi"/>
                <w:color w:val="000000"/>
                <w:lang w:eastAsia="cs-CZ"/>
              </w:rPr>
              <w:t xml:space="preserve">14. Freony ničí: a) půdu b) </w:t>
            </w:r>
            <w:proofErr w:type="gramStart"/>
            <w:r w:rsidRPr="00D44CA4">
              <w:rPr>
                <w:rFonts w:eastAsia="Times New Roman" w:cstheme="minorHAnsi"/>
                <w:color w:val="000000"/>
                <w:lang w:eastAsia="cs-CZ"/>
              </w:rPr>
              <w:t>vodu  c) hmyz</w:t>
            </w:r>
            <w:proofErr w:type="gramEnd"/>
            <w:r w:rsidRPr="00D44CA4">
              <w:rPr>
                <w:rFonts w:eastAsia="Times New Roman" w:cstheme="minorHAnsi"/>
                <w:color w:val="000000"/>
                <w:lang w:eastAsia="cs-CZ"/>
              </w:rPr>
              <w:t xml:space="preserve"> d) ozónovou vrstvu e) rostliny</w:t>
            </w:r>
          </w:p>
          <w:p w:rsidR="00D44CA4" w:rsidRPr="00D44CA4" w:rsidRDefault="00D44CA4" w:rsidP="00D44CA4">
            <w:pPr>
              <w:ind w:right="-891"/>
              <w:rPr>
                <w:rFonts w:eastAsia="Times New Roman" w:cstheme="minorHAnsi"/>
                <w:color w:val="000000"/>
                <w:lang w:eastAsia="cs-CZ"/>
              </w:rPr>
            </w:pPr>
          </w:p>
          <w:p w:rsidR="00D44CA4" w:rsidRPr="00D44CA4" w:rsidRDefault="00D44CA4" w:rsidP="00D44CA4">
            <w:pPr>
              <w:ind w:right="-891"/>
              <w:rPr>
                <w:rFonts w:eastAsia="Times New Roman" w:cstheme="minorHAnsi"/>
                <w:color w:val="000000"/>
                <w:sz w:val="24"/>
                <w:szCs w:val="24"/>
                <w:lang w:eastAsia="cs-CZ"/>
              </w:rPr>
            </w:pPr>
            <w:r w:rsidRPr="00D44CA4">
              <w:rPr>
                <w:rFonts w:eastAsia="Times New Roman" w:cstheme="minorHAnsi"/>
                <w:color w:val="000000"/>
                <w:lang w:eastAsia="cs-CZ"/>
              </w:rPr>
              <w:t xml:space="preserve">15. Jodoform je: a) </w:t>
            </w:r>
            <w:proofErr w:type="spellStart"/>
            <w:r w:rsidRPr="00D44CA4">
              <w:rPr>
                <w:rFonts w:eastAsia="Times New Roman" w:cstheme="minorHAnsi"/>
                <w:color w:val="000000"/>
                <w:lang w:eastAsia="cs-CZ"/>
              </w:rPr>
              <w:t>jodmethan</w:t>
            </w:r>
            <w:proofErr w:type="spellEnd"/>
            <w:r w:rsidRPr="00D44CA4">
              <w:rPr>
                <w:rFonts w:eastAsia="Times New Roman" w:cstheme="minorHAnsi"/>
                <w:color w:val="000000"/>
                <w:lang w:eastAsia="cs-CZ"/>
              </w:rPr>
              <w:t xml:space="preserve"> b) </w:t>
            </w:r>
            <w:proofErr w:type="spellStart"/>
            <w:r w:rsidRPr="00D44CA4">
              <w:rPr>
                <w:rFonts w:eastAsia="Times New Roman" w:cstheme="minorHAnsi"/>
                <w:color w:val="000000"/>
                <w:lang w:eastAsia="cs-CZ"/>
              </w:rPr>
              <w:t>dijodmethan</w:t>
            </w:r>
            <w:proofErr w:type="spellEnd"/>
            <w:r w:rsidRPr="00D44CA4">
              <w:rPr>
                <w:rFonts w:eastAsia="Times New Roman" w:cstheme="minorHAnsi"/>
                <w:color w:val="000000"/>
                <w:lang w:eastAsia="cs-CZ"/>
              </w:rPr>
              <w:t xml:space="preserve"> c) </w:t>
            </w:r>
            <w:proofErr w:type="spellStart"/>
            <w:r w:rsidRPr="00D44CA4">
              <w:rPr>
                <w:rFonts w:eastAsia="Times New Roman" w:cstheme="minorHAnsi"/>
                <w:color w:val="000000"/>
                <w:lang w:eastAsia="cs-CZ"/>
              </w:rPr>
              <w:t>trijodmethan</w:t>
            </w:r>
            <w:proofErr w:type="spellEnd"/>
            <w:r w:rsidRPr="00D44CA4">
              <w:rPr>
                <w:rFonts w:eastAsia="Times New Roman" w:cstheme="minorHAnsi"/>
                <w:color w:val="000000"/>
                <w:lang w:eastAsia="cs-CZ"/>
              </w:rPr>
              <w:t xml:space="preserve"> d) </w:t>
            </w:r>
            <w:proofErr w:type="spellStart"/>
            <w:r w:rsidRPr="00D44CA4">
              <w:rPr>
                <w:rFonts w:eastAsia="Times New Roman" w:cstheme="minorHAnsi"/>
                <w:color w:val="000000"/>
                <w:lang w:eastAsia="cs-CZ"/>
              </w:rPr>
              <w:t>jodethan</w:t>
            </w:r>
            <w:proofErr w:type="spellEnd"/>
            <w:r w:rsidRPr="00D44CA4">
              <w:rPr>
                <w:rFonts w:eastAsia="Times New Roman" w:cstheme="minorHAnsi"/>
                <w:color w:val="000000"/>
                <w:lang w:eastAsia="cs-CZ"/>
              </w:rPr>
              <w:t xml:space="preserve">  e) </w:t>
            </w:r>
            <w:proofErr w:type="spellStart"/>
            <w:r w:rsidRPr="00D44CA4">
              <w:rPr>
                <w:rFonts w:eastAsia="Times New Roman" w:cstheme="minorHAnsi"/>
                <w:color w:val="000000"/>
                <w:lang w:eastAsia="cs-CZ"/>
              </w:rPr>
              <w:t>trijodpropan</w:t>
            </w:r>
            <w:proofErr w:type="spellEnd"/>
            <w:r w:rsidRPr="00D44CA4">
              <w:rPr>
                <w:rFonts w:eastAsia="Times New Roman" w:cstheme="minorHAnsi"/>
                <w:color w:val="000000"/>
                <w:lang w:eastAsia="cs-CZ"/>
              </w:rPr>
              <w:t xml:space="preserve"> </w:t>
            </w:r>
          </w:p>
          <w:p w:rsidR="00D44CA4" w:rsidRPr="00D44CA4" w:rsidRDefault="00D44CA4" w:rsidP="00D44CA4">
            <w:pPr>
              <w:rPr>
                <w:rFonts w:cstheme="minorHAnsi"/>
              </w:rPr>
            </w:pPr>
            <w:r w:rsidRPr="00D44CA4">
              <w:rPr>
                <w:rFonts w:eastAsia="Times New Roman" w:cstheme="minorHAnsi"/>
                <w:color w:val="000000"/>
                <w:sz w:val="24"/>
                <w:szCs w:val="24"/>
                <w:lang w:eastAsia="cs-CZ"/>
              </w:rPr>
              <w:br/>
            </w:r>
            <w:r w:rsidRPr="00D44CA4">
              <w:rPr>
                <w:rFonts w:eastAsia="Times New Roman" w:cstheme="minorHAnsi"/>
                <w:color w:val="000000"/>
                <w:sz w:val="24"/>
                <w:szCs w:val="24"/>
                <w:lang w:eastAsia="cs-CZ"/>
              </w:rPr>
              <w:br/>
            </w:r>
          </w:p>
          <w:p w:rsidR="002728D3" w:rsidRPr="00644D5B" w:rsidRDefault="002728D3" w:rsidP="000A55CE">
            <w:pPr>
              <w:rPr>
                <w:b/>
              </w:rPr>
            </w:pPr>
          </w:p>
        </w:tc>
      </w:tr>
      <w:tr w:rsidR="002728D3" w:rsidTr="00756037">
        <w:tc>
          <w:tcPr>
            <w:tcW w:w="10606" w:type="dxa"/>
            <w:shd w:val="clear" w:color="auto" w:fill="FFFF66"/>
          </w:tcPr>
          <w:p w:rsidR="002728D3" w:rsidRPr="00644D5B" w:rsidRDefault="002728D3">
            <w:pPr>
              <w:rPr>
                <w:b/>
              </w:rPr>
            </w:pPr>
            <w:r w:rsidRPr="00644D5B">
              <w:rPr>
                <w:b/>
              </w:rPr>
              <w:lastRenderedPageBreak/>
              <w:t xml:space="preserve">Hudební výchova – </w:t>
            </w:r>
            <w:r w:rsidR="00BE1544" w:rsidRPr="00BE1544">
              <w:rPr>
                <w:b/>
              </w:rPr>
              <w:t xml:space="preserve">učitel: Mgr. Josef </w:t>
            </w:r>
            <w:proofErr w:type="gramStart"/>
            <w:r w:rsidR="00BE1544" w:rsidRPr="00BE1544">
              <w:rPr>
                <w:b/>
              </w:rPr>
              <w:t xml:space="preserve">Protiva                           </w:t>
            </w:r>
            <w:r w:rsidR="00756037">
              <w:rPr>
                <w:b/>
              </w:rPr>
              <w:t xml:space="preserve">                              </w:t>
            </w:r>
            <w:r w:rsidR="00BE1544" w:rsidRPr="00BE1544">
              <w:rPr>
                <w:b/>
              </w:rPr>
              <w:t>kontakt</w:t>
            </w:r>
            <w:proofErr w:type="gramEnd"/>
            <w:r w:rsidR="00BE1544" w:rsidRPr="00BE1544">
              <w:rPr>
                <w:b/>
              </w:rPr>
              <w:t xml:space="preserve">: Josef.Protiva@zshajeslany.cz                          </w:t>
            </w:r>
          </w:p>
        </w:tc>
      </w:tr>
      <w:tr w:rsidR="002728D3" w:rsidTr="00756037">
        <w:tc>
          <w:tcPr>
            <w:tcW w:w="10606" w:type="dxa"/>
          </w:tcPr>
          <w:p w:rsidR="002728D3" w:rsidRPr="00644D5B" w:rsidRDefault="002728D3" w:rsidP="00087639">
            <w:pPr>
              <w:rPr>
                <w:b/>
              </w:rPr>
            </w:pPr>
          </w:p>
        </w:tc>
      </w:tr>
      <w:tr w:rsidR="00806B0B" w:rsidTr="00756037">
        <w:tc>
          <w:tcPr>
            <w:tcW w:w="10606" w:type="dxa"/>
            <w:shd w:val="clear" w:color="auto" w:fill="FFFF66"/>
          </w:tcPr>
          <w:p w:rsidR="00806B0B" w:rsidRPr="00891277" w:rsidRDefault="00806B0B" w:rsidP="00087639">
            <w:pPr>
              <w:rPr>
                <w:b/>
              </w:rPr>
            </w:pPr>
            <w:r w:rsidRPr="00891277">
              <w:rPr>
                <w:b/>
              </w:rPr>
              <w:t>Výt</w:t>
            </w:r>
            <w:r>
              <w:rPr>
                <w:b/>
              </w:rPr>
              <w:t>varná výchova – učitel:   Mgr. Hana Havelková</w:t>
            </w:r>
            <w:r w:rsidRPr="00A67327">
              <w:rPr>
                <w:b/>
              </w:rPr>
              <w:t xml:space="preserve"> </w:t>
            </w:r>
            <w:r>
              <w:rPr>
                <w:b/>
              </w:rPr>
              <w:t xml:space="preserve">                        </w:t>
            </w:r>
            <w:r w:rsidR="00756037">
              <w:rPr>
                <w:b/>
              </w:rPr>
              <w:t xml:space="preserve">                 </w:t>
            </w:r>
          </w:p>
        </w:tc>
      </w:tr>
      <w:tr w:rsidR="00806B0B" w:rsidTr="00756037">
        <w:tc>
          <w:tcPr>
            <w:tcW w:w="10606" w:type="dxa"/>
          </w:tcPr>
          <w:p w:rsidR="000E440C" w:rsidRPr="000E440C" w:rsidRDefault="000E440C" w:rsidP="000E440C">
            <w:pPr>
              <w:shd w:val="clear" w:color="auto" w:fill="FFFFFF"/>
              <w:outlineLvl w:val="2"/>
              <w:rPr>
                <w:rFonts w:ascii="Arial" w:eastAsia="Times New Roman" w:hAnsi="Arial" w:cs="Arial"/>
                <w:b/>
                <w:bCs/>
                <w:color w:val="202020"/>
                <w:sz w:val="21"/>
                <w:szCs w:val="21"/>
                <w:lang w:val="en-GB" w:eastAsia="cs-CZ"/>
              </w:rPr>
            </w:pPr>
            <w:r w:rsidRPr="000E440C">
              <w:rPr>
                <w:rFonts w:ascii="Arial" w:eastAsia="Times New Roman" w:hAnsi="Arial" w:cs="Arial"/>
                <w:b/>
                <w:bCs/>
                <w:color w:val="202020"/>
                <w:sz w:val="21"/>
                <w:szCs w:val="21"/>
                <w:lang w:val="en-GB" w:eastAsia="cs-CZ"/>
              </w:rPr>
              <w:t>Detail</w:t>
            </w:r>
            <w:r w:rsidRPr="000E440C">
              <w:rPr>
                <w:rFonts w:ascii="Arial" w:eastAsia="Times New Roman" w:hAnsi="Arial" w:cs="Arial"/>
                <w:b/>
                <w:bCs/>
                <w:color w:val="202020"/>
                <w:sz w:val="21"/>
                <w:szCs w:val="21"/>
                <w:lang w:eastAsia="cs-CZ"/>
              </w:rPr>
              <w:t xml:space="preserve"> jahody</w:t>
            </w:r>
          </w:p>
          <w:p w:rsidR="000E440C" w:rsidRPr="000E440C" w:rsidRDefault="000E440C" w:rsidP="000E440C">
            <w:pPr>
              <w:shd w:val="clear" w:color="auto" w:fill="FFFFFF"/>
              <w:outlineLvl w:val="2"/>
              <w:rPr>
                <w:rFonts w:ascii="Arial" w:eastAsia="Times New Roman" w:hAnsi="Arial" w:cs="Arial"/>
                <w:b/>
                <w:bCs/>
                <w:color w:val="202020"/>
                <w:sz w:val="21"/>
                <w:szCs w:val="21"/>
                <w:lang w:val="en-GB" w:eastAsia="cs-CZ"/>
              </w:rPr>
            </w:pPr>
          </w:p>
          <w:p w:rsidR="000E440C" w:rsidRPr="000E440C" w:rsidRDefault="000E440C" w:rsidP="000E440C">
            <w:pPr>
              <w:shd w:val="clear" w:color="auto" w:fill="FFFFFF"/>
              <w:outlineLvl w:val="2"/>
              <w:rPr>
                <w:rFonts w:ascii="Arial" w:eastAsia="Times New Roman" w:hAnsi="Arial" w:cs="Arial"/>
                <w:b/>
                <w:bCs/>
                <w:color w:val="202020"/>
                <w:sz w:val="21"/>
                <w:szCs w:val="21"/>
                <w:lang w:eastAsia="cs-CZ"/>
              </w:rPr>
            </w:pPr>
            <w:hyperlink r:id="rId34" w:history="1">
              <w:r w:rsidRPr="000E440C">
                <w:rPr>
                  <w:rFonts w:ascii="Arial" w:eastAsia="Times New Roman" w:hAnsi="Arial" w:cs="Arial"/>
                  <w:b/>
                  <w:bCs/>
                  <w:color w:val="0563C1"/>
                  <w:sz w:val="21"/>
                  <w:szCs w:val="21"/>
                  <w:u w:val="single"/>
                  <w:lang w:val="en-GB" w:eastAsia="cs-CZ"/>
                </w:rPr>
                <w:t>http://vytvarne-namety.cz/index.php/93-rocni-obdobi/leto/955-jahoda</w:t>
              </w:r>
            </w:hyperlink>
          </w:p>
          <w:p w:rsidR="000E440C" w:rsidRPr="000E440C" w:rsidRDefault="000E440C" w:rsidP="000E440C">
            <w:pPr>
              <w:shd w:val="clear" w:color="auto" w:fill="FFFFFF"/>
              <w:outlineLvl w:val="2"/>
              <w:rPr>
                <w:rFonts w:ascii="Arial" w:eastAsia="Calibri" w:hAnsi="Arial" w:cs="Arial"/>
                <w:color w:val="202020"/>
                <w:sz w:val="21"/>
                <w:szCs w:val="21"/>
                <w:lang w:val="en-GB"/>
              </w:rPr>
            </w:pPr>
            <w:r w:rsidRPr="000E440C">
              <w:rPr>
                <w:rFonts w:ascii="Arial" w:eastAsia="Calibri" w:hAnsi="Arial" w:cs="Arial"/>
                <w:b/>
                <w:bCs/>
                <w:color w:val="202020"/>
                <w:sz w:val="21"/>
                <w:szCs w:val="21"/>
              </w:rPr>
              <w:lastRenderedPageBreak/>
              <w:t>Materiál</w:t>
            </w:r>
            <w:r w:rsidRPr="000E440C">
              <w:rPr>
                <w:rFonts w:ascii="Arial" w:eastAsia="Calibri" w:hAnsi="Arial" w:cs="Arial"/>
                <w:b/>
                <w:bCs/>
                <w:color w:val="202020"/>
                <w:sz w:val="21"/>
                <w:szCs w:val="21"/>
                <w:lang w:val="en-GB"/>
              </w:rPr>
              <w:t xml:space="preserve"> a</w:t>
            </w:r>
            <w:r w:rsidRPr="000E440C">
              <w:rPr>
                <w:rFonts w:ascii="Arial" w:eastAsia="Calibri" w:hAnsi="Arial" w:cs="Arial"/>
                <w:b/>
                <w:bCs/>
                <w:color w:val="202020"/>
                <w:sz w:val="21"/>
                <w:szCs w:val="21"/>
              </w:rPr>
              <w:t xml:space="preserve"> pomůcky</w:t>
            </w:r>
            <w:r w:rsidRPr="000E440C">
              <w:rPr>
                <w:rFonts w:ascii="Arial" w:eastAsia="Calibri" w:hAnsi="Arial" w:cs="Arial"/>
                <w:color w:val="202020"/>
                <w:sz w:val="21"/>
                <w:szCs w:val="21"/>
                <w:lang w:val="en-GB"/>
              </w:rPr>
              <w:br/>
            </w:r>
            <w:r w:rsidRPr="000E440C">
              <w:rPr>
                <w:rFonts w:ascii="Arial" w:eastAsia="Calibri" w:hAnsi="Arial" w:cs="Arial"/>
                <w:color w:val="202020"/>
                <w:sz w:val="21"/>
                <w:szCs w:val="21"/>
              </w:rPr>
              <w:br/>
              <w:t>kreslicí karton</w:t>
            </w:r>
            <w:r w:rsidRPr="000E440C">
              <w:rPr>
                <w:rFonts w:ascii="Arial" w:eastAsia="Calibri" w:hAnsi="Arial" w:cs="Arial"/>
                <w:color w:val="202020"/>
                <w:sz w:val="21"/>
                <w:szCs w:val="21"/>
                <w:lang w:val="en-GB"/>
              </w:rPr>
              <w:t xml:space="preserve"> 21 x 21 cm, </w:t>
            </w:r>
            <w:proofErr w:type="spellStart"/>
            <w:r w:rsidRPr="000E440C">
              <w:rPr>
                <w:rFonts w:ascii="Arial" w:eastAsia="Calibri" w:hAnsi="Arial" w:cs="Arial"/>
                <w:color w:val="202020"/>
                <w:sz w:val="21"/>
                <w:szCs w:val="21"/>
                <w:lang w:val="en-GB"/>
              </w:rPr>
              <w:t>tužka</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akvarelové</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pastelky</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anilinové</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barvy</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papírová</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utěrka</w:t>
            </w:r>
            <w:proofErr w:type="spellEnd"/>
            <w:r w:rsidRPr="000E440C">
              <w:rPr>
                <w:rFonts w:ascii="Arial" w:eastAsia="Calibri" w:hAnsi="Arial" w:cs="Arial"/>
                <w:color w:val="202020"/>
                <w:sz w:val="21"/>
                <w:szCs w:val="21"/>
                <w:lang w:val="en-GB"/>
              </w:rPr>
              <w:br/>
            </w:r>
            <w:proofErr w:type="spellStart"/>
            <w:r w:rsidRPr="000E440C">
              <w:rPr>
                <w:rFonts w:ascii="Arial" w:eastAsia="Calibri" w:hAnsi="Arial" w:cs="Arial"/>
                <w:color w:val="202020"/>
                <w:sz w:val="21"/>
                <w:szCs w:val="21"/>
                <w:lang w:val="en-GB"/>
              </w:rPr>
              <w:t>jahoda</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nebo</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fotografie</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jahody</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vodní</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štětec</w:t>
            </w:r>
            <w:proofErr w:type="spellEnd"/>
            <w:r w:rsidRPr="000E440C">
              <w:rPr>
                <w:rFonts w:ascii="Arial" w:eastAsia="Calibri" w:hAnsi="Arial" w:cs="Arial"/>
                <w:color w:val="202020"/>
                <w:sz w:val="21"/>
                <w:szCs w:val="21"/>
                <w:lang w:val="en-GB"/>
              </w:rPr>
              <w:t xml:space="preserve"> </w:t>
            </w:r>
          </w:p>
          <w:p w:rsidR="000E440C" w:rsidRPr="000E440C" w:rsidRDefault="000E440C" w:rsidP="000E440C">
            <w:pPr>
              <w:shd w:val="clear" w:color="auto" w:fill="FFFFFF"/>
              <w:outlineLvl w:val="2"/>
              <w:rPr>
                <w:rFonts w:ascii="Arial" w:eastAsia="Calibri" w:hAnsi="Arial" w:cs="Arial"/>
                <w:color w:val="202020"/>
                <w:sz w:val="21"/>
                <w:szCs w:val="21"/>
                <w:lang w:val="en-GB"/>
              </w:rPr>
            </w:pPr>
            <w:r w:rsidRPr="000E440C">
              <w:rPr>
                <w:rFonts w:ascii="Arial" w:eastAsia="Calibri" w:hAnsi="Arial" w:cs="Arial"/>
                <w:color w:val="202020"/>
                <w:sz w:val="21"/>
                <w:szCs w:val="21"/>
                <w:lang w:val="en-GB"/>
              </w:rPr>
              <w:br/>
            </w:r>
            <w:proofErr w:type="spellStart"/>
            <w:r w:rsidRPr="000E440C">
              <w:rPr>
                <w:rFonts w:ascii="Arial" w:eastAsia="Calibri" w:hAnsi="Arial" w:cs="Arial"/>
                <w:color w:val="202020"/>
                <w:sz w:val="21"/>
                <w:szCs w:val="21"/>
                <w:lang w:val="en-GB"/>
              </w:rPr>
              <w:t>Podle</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předlohy</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si</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načrtneme</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velkou</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jahodu</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Zrníčka</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kreslíme</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rovnou</w:t>
            </w:r>
            <w:proofErr w:type="spellEnd"/>
            <w:r w:rsidRPr="000E440C">
              <w:rPr>
                <w:rFonts w:ascii="Arial" w:eastAsia="Calibri" w:hAnsi="Arial" w:cs="Arial"/>
                <w:color w:val="202020"/>
                <w:sz w:val="21"/>
                <w:szCs w:val="21"/>
                <w:lang w:val="en-GB"/>
              </w:rPr>
              <w:t xml:space="preserve"> se </w:t>
            </w:r>
            <w:proofErr w:type="spellStart"/>
            <w:r w:rsidRPr="000E440C">
              <w:rPr>
                <w:rFonts w:ascii="Arial" w:eastAsia="Calibri" w:hAnsi="Arial" w:cs="Arial"/>
                <w:color w:val="202020"/>
                <w:sz w:val="21"/>
                <w:szCs w:val="21"/>
                <w:lang w:val="en-GB"/>
              </w:rPr>
              <w:t>žlutou</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pastelkou</w:t>
            </w:r>
            <w:proofErr w:type="spellEnd"/>
            <w:r w:rsidRPr="000E440C">
              <w:rPr>
                <w:rFonts w:ascii="Arial" w:eastAsia="Calibri" w:hAnsi="Arial" w:cs="Arial"/>
                <w:color w:val="202020"/>
                <w:sz w:val="21"/>
                <w:szCs w:val="21"/>
                <w:lang w:val="en-GB"/>
              </w:rPr>
              <w:t>.</w:t>
            </w:r>
          </w:p>
          <w:p w:rsidR="000E440C" w:rsidRPr="000E440C" w:rsidRDefault="000E440C" w:rsidP="000E440C">
            <w:pPr>
              <w:shd w:val="clear" w:color="auto" w:fill="FFFFFF"/>
              <w:outlineLvl w:val="2"/>
              <w:rPr>
                <w:rFonts w:ascii="Arial" w:eastAsia="Calibri" w:hAnsi="Arial" w:cs="Arial"/>
                <w:color w:val="202020"/>
                <w:sz w:val="21"/>
                <w:szCs w:val="21"/>
                <w:lang w:val="en-GB"/>
              </w:rPr>
            </w:pPr>
          </w:p>
          <w:p w:rsidR="000E440C" w:rsidRPr="000E440C" w:rsidRDefault="000E440C" w:rsidP="000E440C">
            <w:pPr>
              <w:shd w:val="clear" w:color="auto" w:fill="FFFFFF"/>
              <w:outlineLvl w:val="2"/>
              <w:rPr>
                <w:rFonts w:ascii="Arial" w:eastAsia="Calibri" w:hAnsi="Arial" w:cs="Arial"/>
                <w:color w:val="202020"/>
                <w:sz w:val="21"/>
                <w:szCs w:val="21"/>
                <w:lang w:val="en-GB"/>
              </w:rPr>
            </w:pPr>
            <w:r w:rsidRPr="000E440C">
              <w:rPr>
                <w:rFonts w:ascii="Arial" w:eastAsia="Calibri" w:hAnsi="Arial" w:cs="Arial"/>
                <w:color w:val="202020"/>
                <w:sz w:val="21"/>
                <w:szCs w:val="21"/>
                <w:lang w:val="en-GB"/>
              </w:rPr>
              <w:br/>
            </w:r>
            <w:r w:rsidRPr="000E440C">
              <w:rPr>
                <w:rFonts w:ascii="Arial" w:eastAsia="Calibri" w:hAnsi="Arial" w:cs="Arial"/>
                <w:color w:val="202020"/>
                <w:sz w:val="21"/>
                <w:szCs w:val="21"/>
                <w:lang w:val="en-GB"/>
              </w:rPr>
              <w:br/>
              <w:t xml:space="preserve"> Tam, </w:t>
            </w:r>
            <w:proofErr w:type="spellStart"/>
            <w:r w:rsidRPr="000E440C">
              <w:rPr>
                <w:rFonts w:ascii="Arial" w:eastAsia="Calibri" w:hAnsi="Arial" w:cs="Arial"/>
                <w:color w:val="202020"/>
                <w:sz w:val="21"/>
                <w:szCs w:val="21"/>
                <w:lang w:val="en-GB"/>
              </w:rPr>
              <w:t>kde</w:t>
            </w:r>
            <w:proofErr w:type="spellEnd"/>
            <w:r w:rsidRPr="000E440C">
              <w:rPr>
                <w:rFonts w:ascii="Arial" w:eastAsia="Calibri" w:hAnsi="Arial" w:cs="Arial"/>
                <w:color w:val="202020"/>
                <w:sz w:val="21"/>
                <w:szCs w:val="21"/>
                <w:lang w:val="en-GB"/>
              </w:rPr>
              <w:t xml:space="preserve"> se </w:t>
            </w:r>
            <w:proofErr w:type="spellStart"/>
            <w:r w:rsidRPr="000E440C">
              <w:rPr>
                <w:rFonts w:ascii="Arial" w:eastAsia="Calibri" w:hAnsi="Arial" w:cs="Arial"/>
                <w:color w:val="202020"/>
                <w:sz w:val="21"/>
                <w:szCs w:val="21"/>
                <w:lang w:val="en-GB"/>
              </w:rPr>
              <w:t>jahoda</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dotýká</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podložky</w:t>
            </w:r>
            <w:proofErr w:type="spellEnd"/>
            <w:r w:rsidRPr="000E440C">
              <w:rPr>
                <w:rFonts w:ascii="Arial" w:eastAsia="Calibri" w:hAnsi="Arial" w:cs="Arial"/>
                <w:color w:val="202020"/>
                <w:sz w:val="21"/>
                <w:szCs w:val="21"/>
                <w:lang w:val="en-GB"/>
              </w:rPr>
              <w:t xml:space="preserve">, je </w:t>
            </w:r>
            <w:proofErr w:type="spellStart"/>
            <w:r w:rsidRPr="000E440C">
              <w:rPr>
                <w:rFonts w:ascii="Arial" w:eastAsia="Calibri" w:hAnsi="Arial" w:cs="Arial"/>
                <w:color w:val="202020"/>
                <w:sz w:val="21"/>
                <w:szCs w:val="21"/>
                <w:lang w:val="en-GB"/>
              </w:rPr>
              <w:t>tmavý</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stín</w:t>
            </w:r>
            <w:proofErr w:type="spellEnd"/>
            <w:r w:rsidRPr="000E440C">
              <w:rPr>
                <w:rFonts w:ascii="Arial" w:eastAsia="Calibri" w:hAnsi="Arial" w:cs="Arial"/>
                <w:color w:val="202020"/>
                <w:sz w:val="21"/>
                <w:szCs w:val="21"/>
                <w:lang w:val="en-GB"/>
              </w:rPr>
              <w:t xml:space="preserve">. </w:t>
            </w:r>
            <w:r w:rsidRPr="000E440C">
              <w:rPr>
                <w:rFonts w:ascii="Arial" w:eastAsia="Calibri" w:hAnsi="Arial" w:cs="Arial"/>
                <w:color w:val="202020"/>
                <w:sz w:val="21"/>
                <w:szCs w:val="21"/>
                <w:lang w:val="en-GB"/>
              </w:rPr>
              <w:br/>
            </w:r>
            <w:proofErr w:type="spellStart"/>
            <w:r w:rsidRPr="000E440C">
              <w:rPr>
                <w:rFonts w:ascii="Arial" w:eastAsia="Calibri" w:hAnsi="Arial" w:cs="Arial"/>
                <w:color w:val="202020"/>
                <w:sz w:val="21"/>
                <w:szCs w:val="21"/>
                <w:lang w:val="en-GB"/>
              </w:rPr>
              <w:t>Směrem</w:t>
            </w:r>
            <w:proofErr w:type="spellEnd"/>
            <w:r w:rsidRPr="000E440C">
              <w:rPr>
                <w:rFonts w:ascii="Arial" w:eastAsia="Calibri" w:hAnsi="Arial" w:cs="Arial"/>
                <w:color w:val="202020"/>
                <w:sz w:val="21"/>
                <w:szCs w:val="21"/>
                <w:lang w:val="en-GB"/>
              </w:rPr>
              <w:t xml:space="preserve"> od </w:t>
            </w:r>
            <w:proofErr w:type="spellStart"/>
            <w:r w:rsidRPr="000E440C">
              <w:rPr>
                <w:rFonts w:ascii="Arial" w:eastAsia="Calibri" w:hAnsi="Arial" w:cs="Arial"/>
                <w:color w:val="202020"/>
                <w:sz w:val="21"/>
                <w:szCs w:val="21"/>
                <w:lang w:val="en-GB"/>
              </w:rPr>
              <w:t>jahody</w:t>
            </w:r>
            <w:proofErr w:type="spellEnd"/>
            <w:r w:rsidRPr="000E440C">
              <w:rPr>
                <w:rFonts w:ascii="Arial" w:eastAsia="Calibri" w:hAnsi="Arial" w:cs="Arial"/>
                <w:color w:val="202020"/>
                <w:sz w:val="21"/>
                <w:szCs w:val="21"/>
                <w:lang w:val="en-GB"/>
              </w:rPr>
              <w:t xml:space="preserve"> je </w:t>
            </w:r>
            <w:proofErr w:type="spellStart"/>
            <w:r w:rsidRPr="000E440C">
              <w:rPr>
                <w:rFonts w:ascii="Arial" w:eastAsia="Calibri" w:hAnsi="Arial" w:cs="Arial"/>
                <w:color w:val="202020"/>
                <w:sz w:val="21"/>
                <w:szCs w:val="21"/>
                <w:lang w:val="en-GB"/>
              </w:rPr>
              <w:t>stín</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světlejší</w:t>
            </w:r>
            <w:proofErr w:type="spellEnd"/>
            <w:r w:rsidRPr="000E440C">
              <w:rPr>
                <w:rFonts w:ascii="Arial" w:eastAsia="Calibri" w:hAnsi="Arial" w:cs="Arial"/>
                <w:color w:val="202020"/>
                <w:sz w:val="21"/>
                <w:szCs w:val="21"/>
                <w:lang w:val="en-GB"/>
              </w:rPr>
              <w:t xml:space="preserve"> a bez </w:t>
            </w:r>
            <w:proofErr w:type="spellStart"/>
            <w:r w:rsidRPr="000E440C">
              <w:rPr>
                <w:rFonts w:ascii="Arial" w:eastAsia="Calibri" w:hAnsi="Arial" w:cs="Arial"/>
                <w:color w:val="202020"/>
                <w:sz w:val="21"/>
                <w:szCs w:val="21"/>
                <w:lang w:val="en-GB"/>
              </w:rPr>
              <w:t>kontur</w:t>
            </w:r>
            <w:proofErr w:type="spellEnd"/>
            <w:r w:rsidRPr="000E440C">
              <w:rPr>
                <w:rFonts w:ascii="Arial" w:eastAsia="Calibri" w:hAnsi="Arial" w:cs="Arial"/>
                <w:color w:val="202020"/>
                <w:sz w:val="21"/>
                <w:szCs w:val="21"/>
                <w:lang w:val="en-GB"/>
              </w:rPr>
              <w:t>.</w:t>
            </w:r>
            <w:r w:rsidRPr="000E440C">
              <w:rPr>
                <w:rFonts w:ascii="Arial" w:eastAsia="Calibri" w:hAnsi="Arial" w:cs="Arial"/>
                <w:color w:val="202020"/>
                <w:sz w:val="21"/>
                <w:szCs w:val="21"/>
                <w:lang w:val="en-GB"/>
              </w:rPr>
              <w:br/>
            </w:r>
            <w:proofErr w:type="spellStart"/>
            <w:r w:rsidRPr="000E440C">
              <w:rPr>
                <w:rFonts w:ascii="Arial" w:eastAsia="Calibri" w:hAnsi="Arial" w:cs="Arial"/>
                <w:color w:val="202020"/>
                <w:sz w:val="21"/>
                <w:szCs w:val="21"/>
                <w:lang w:val="en-GB"/>
              </w:rPr>
              <w:t>Stín</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malujeme</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vodorovně</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ve</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směru</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podložky</w:t>
            </w:r>
            <w:proofErr w:type="spellEnd"/>
            <w:r w:rsidRPr="000E440C">
              <w:rPr>
                <w:rFonts w:ascii="Arial" w:eastAsia="Calibri" w:hAnsi="Arial" w:cs="Arial"/>
                <w:color w:val="202020"/>
                <w:sz w:val="21"/>
                <w:szCs w:val="21"/>
                <w:lang w:val="en-GB"/>
              </w:rPr>
              <w:t>.</w:t>
            </w:r>
            <w:r w:rsidRPr="000E440C">
              <w:rPr>
                <w:rFonts w:ascii="Arial" w:eastAsia="Calibri" w:hAnsi="Arial" w:cs="Arial"/>
                <w:color w:val="202020"/>
                <w:sz w:val="21"/>
                <w:szCs w:val="21"/>
                <w:lang w:val="en-GB"/>
              </w:rPr>
              <w:br/>
            </w:r>
            <w:r w:rsidRPr="000E440C">
              <w:rPr>
                <w:rFonts w:ascii="Arial" w:eastAsia="Calibri" w:hAnsi="Arial" w:cs="Arial"/>
                <w:color w:val="202020"/>
                <w:sz w:val="21"/>
                <w:szCs w:val="21"/>
                <w:lang w:val="en-GB"/>
              </w:rPr>
              <w:br/>
            </w:r>
            <w:proofErr w:type="spellStart"/>
            <w:r w:rsidRPr="000E440C">
              <w:rPr>
                <w:rFonts w:ascii="Arial" w:eastAsia="Calibri" w:hAnsi="Arial" w:cs="Arial"/>
                <w:color w:val="202020"/>
                <w:sz w:val="21"/>
                <w:szCs w:val="21"/>
                <w:lang w:val="en-GB"/>
              </w:rPr>
              <w:t>Vodní</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štětec</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naplníme</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vodou</w:t>
            </w:r>
            <w:proofErr w:type="spellEnd"/>
            <w:r w:rsidRPr="000E440C">
              <w:rPr>
                <w:rFonts w:ascii="Arial" w:eastAsia="Calibri" w:hAnsi="Arial" w:cs="Arial"/>
                <w:color w:val="202020"/>
                <w:sz w:val="21"/>
                <w:szCs w:val="21"/>
                <w:lang w:val="en-GB"/>
              </w:rPr>
              <w:t xml:space="preserve"> a </w:t>
            </w:r>
            <w:proofErr w:type="spellStart"/>
            <w:r w:rsidRPr="000E440C">
              <w:rPr>
                <w:rFonts w:ascii="Arial" w:eastAsia="Calibri" w:hAnsi="Arial" w:cs="Arial"/>
                <w:color w:val="202020"/>
                <w:sz w:val="21"/>
                <w:szCs w:val="21"/>
                <w:lang w:val="en-GB"/>
              </w:rPr>
              <w:t>pastelky</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rozmyjeme</w:t>
            </w:r>
            <w:proofErr w:type="spellEnd"/>
            <w:r w:rsidRPr="000E440C">
              <w:rPr>
                <w:rFonts w:ascii="Arial" w:eastAsia="Calibri" w:hAnsi="Arial" w:cs="Arial"/>
                <w:color w:val="202020"/>
                <w:sz w:val="21"/>
                <w:szCs w:val="21"/>
                <w:lang w:val="en-GB"/>
              </w:rPr>
              <w:t xml:space="preserve">. </w:t>
            </w:r>
            <w:r w:rsidRPr="000E440C">
              <w:rPr>
                <w:rFonts w:ascii="Arial" w:eastAsia="Calibri" w:hAnsi="Arial" w:cs="Arial"/>
                <w:color w:val="202020"/>
                <w:sz w:val="21"/>
                <w:szCs w:val="21"/>
                <w:lang w:val="en-GB"/>
              </w:rPr>
              <w:br/>
            </w:r>
            <w:proofErr w:type="spellStart"/>
            <w:r w:rsidRPr="000E440C">
              <w:rPr>
                <w:rFonts w:ascii="Arial" w:eastAsia="Calibri" w:hAnsi="Arial" w:cs="Arial"/>
                <w:color w:val="202020"/>
                <w:sz w:val="21"/>
                <w:szCs w:val="21"/>
                <w:lang w:val="en-GB"/>
              </w:rPr>
              <w:t>Při</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změně</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barvy</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si</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štětec</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otřeme</w:t>
            </w:r>
            <w:proofErr w:type="spellEnd"/>
            <w:r w:rsidRPr="000E440C">
              <w:rPr>
                <w:rFonts w:ascii="Arial" w:eastAsia="Calibri" w:hAnsi="Arial" w:cs="Arial"/>
                <w:color w:val="202020"/>
                <w:sz w:val="21"/>
                <w:szCs w:val="21"/>
                <w:lang w:val="en-GB"/>
              </w:rPr>
              <w:t xml:space="preserve"> do </w:t>
            </w:r>
            <w:proofErr w:type="spellStart"/>
            <w:r w:rsidRPr="000E440C">
              <w:rPr>
                <w:rFonts w:ascii="Arial" w:eastAsia="Calibri" w:hAnsi="Arial" w:cs="Arial"/>
                <w:color w:val="202020"/>
                <w:sz w:val="21"/>
                <w:szCs w:val="21"/>
                <w:lang w:val="en-GB"/>
              </w:rPr>
              <w:t>papírové</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utěrky</w:t>
            </w:r>
            <w:proofErr w:type="spellEnd"/>
            <w:r w:rsidRPr="000E440C">
              <w:rPr>
                <w:rFonts w:ascii="Arial" w:eastAsia="Calibri" w:hAnsi="Arial" w:cs="Arial"/>
                <w:color w:val="202020"/>
                <w:sz w:val="21"/>
                <w:szCs w:val="21"/>
                <w:lang w:val="en-GB"/>
              </w:rPr>
              <w:t>.</w:t>
            </w:r>
          </w:p>
          <w:p w:rsidR="000E440C" w:rsidRPr="000E440C" w:rsidRDefault="000E440C" w:rsidP="000E440C">
            <w:pPr>
              <w:shd w:val="clear" w:color="auto" w:fill="FFFFFF"/>
              <w:outlineLvl w:val="2"/>
              <w:rPr>
                <w:rFonts w:ascii="Arial" w:eastAsia="Calibri" w:hAnsi="Arial" w:cs="Arial"/>
                <w:color w:val="202020"/>
                <w:sz w:val="21"/>
                <w:szCs w:val="21"/>
                <w:lang w:val="en-GB"/>
              </w:rPr>
            </w:pPr>
            <w:proofErr w:type="spellStart"/>
            <w:r w:rsidRPr="000E440C">
              <w:rPr>
                <w:rFonts w:ascii="Arial" w:eastAsia="Calibri" w:hAnsi="Arial" w:cs="Arial"/>
                <w:color w:val="202020"/>
                <w:sz w:val="21"/>
                <w:szCs w:val="21"/>
                <w:lang w:val="en-GB"/>
              </w:rPr>
              <w:t>Detaily</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domalujeme</w:t>
            </w:r>
            <w:proofErr w:type="spellEnd"/>
            <w:r w:rsidRPr="000E440C">
              <w:rPr>
                <w:rFonts w:ascii="Arial" w:eastAsia="Calibri" w:hAnsi="Arial" w:cs="Arial"/>
                <w:color w:val="202020"/>
                <w:sz w:val="21"/>
                <w:szCs w:val="21"/>
                <w:lang w:val="en-GB"/>
              </w:rPr>
              <w:t xml:space="preserve"> s </w:t>
            </w:r>
            <w:proofErr w:type="spellStart"/>
            <w:r w:rsidRPr="000E440C">
              <w:rPr>
                <w:rFonts w:ascii="Arial" w:eastAsia="Calibri" w:hAnsi="Arial" w:cs="Arial"/>
                <w:color w:val="202020"/>
                <w:sz w:val="21"/>
                <w:szCs w:val="21"/>
                <w:lang w:val="en-GB"/>
              </w:rPr>
              <w:t>anilinovými</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barvami</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barva</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kolem</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zrníček</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odlesky</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světla</w:t>
            </w:r>
            <w:proofErr w:type="spellEnd"/>
            <w:r w:rsidRPr="000E440C">
              <w:rPr>
                <w:rFonts w:ascii="Arial" w:eastAsia="Calibri" w:hAnsi="Arial" w:cs="Arial"/>
                <w:color w:val="202020"/>
                <w:sz w:val="21"/>
                <w:szCs w:val="21"/>
                <w:lang w:val="en-GB"/>
              </w:rPr>
              <w:t>).</w:t>
            </w:r>
            <w:r w:rsidRPr="000E440C">
              <w:rPr>
                <w:rFonts w:ascii="Arial" w:eastAsia="Calibri" w:hAnsi="Arial" w:cs="Arial"/>
                <w:noProof/>
                <w:color w:val="202020"/>
                <w:sz w:val="21"/>
                <w:szCs w:val="21"/>
                <w:lang w:eastAsia="cs-CZ"/>
              </w:rPr>
              <w:drawing>
                <wp:anchor distT="0" distB="0" distL="114300" distR="114300" simplePos="0" relativeHeight="251664384" behindDoc="1" locked="0" layoutInCell="1" allowOverlap="1" wp14:anchorId="44ACA414" wp14:editId="2E1F5D12">
                  <wp:simplePos x="0" y="0"/>
                  <wp:positionH relativeFrom="column">
                    <wp:posOffset>33655</wp:posOffset>
                  </wp:positionH>
                  <wp:positionV relativeFrom="paragraph">
                    <wp:posOffset>309880</wp:posOffset>
                  </wp:positionV>
                  <wp:extent cx="2570400" cy="1915200"/>
                  <wp:effectExtent l="0" t="0" r="1905" b="8890"/>
                  <wp:wrapTight wrapText="bothSides">
                    <wp:wrapPolygon edited="0">
                      <wp:start x="0" y="0"/>
                      <wp:lineTo x="0" y="21485"/>
                      <wp:lineTo x="21456" y="21485"/>
                      <wp:lineTo x="21456" y="0"/>
                      <wp:lineTo x="0" y="0"/>
                    </wp:wrapPolygon>
                  </wp:wrapTight>
                  <wp:docPr id="2" name="Obrázek 2" descr="http://vytvarne-namety.cz/images/leto/as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ytvarne-namety.cz/images/leto/as015.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0400" cy="191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Místo</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vodního</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štětce</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můžeme</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použít</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kulatý</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štětec</w:t>
            </w:r>
            <w:proofErr w:type="spellEnd"/>
            <w:r w:rsidRPr="000E440C">
              <w:rPr>
                <w:rFonts w:ascii="Arial" w:eastAsia="Calibri" w:hAnsi="Arial" w:cs="Arial"/>
                <w:color w:val="202020"/>
                <w:sz w:val="21"/>
                <w:szCs w:val="21"/>
                <w:lang w:val="en-GB"/>
              </w:rPr>
              <w:t xml:space="preserve"> a </w:t>
            </w:r>
            <w:proofErr w:type="spellStart"/>
            <w:r w:rsidRPr="000E440C">
              <w:rPr>
                <w:rFonts w:ascii="Arial" w:eastAsia="Calibri" w:hAnsi="Arial" w:cs="Arial"/>
                <w:color w:val="202020"/>
                <w:sz w:val="21"/>
                <w:szCs w:val="21"/>
                <w:lang w:val="en-GB"/>
              </w:rPr>
              <w:t>vodu</w:t>
            </w:r>
            <w:proofErr w:type="spellEnd"/>
            <w:r w:rsidRPr="000E440C">
              <w:rPr>
                <w:rFonts w:ascii="Arial" w:eastAsia="Calibri" w:hAnsi="Arial" w:cs="Arial"/>
                <w:color w:val="202020"/>
                <w:sz w:val="21"/>
                <w:szCs w:val="21"/>
                <w:lang w:val="en-GB"/>
              </w:rPr>
              <w:t>.</w:t>
            </w:r>
            <w:r w:rsidRPr="000E440C">
              <w:rPr>
                <w:rFonts w:ascii="Arial" w:eastAsia="Calibri" w:hAnsi="Arial" w:cs="Arial"/>
                <w:color w:val="202020"/>
                <w:sz w:val="21"/>
                <w:szCs w:val="21"/>
                <w:lang w:val="en-GB"/>
              </w:rPr>
              <w:br/>
            </w:r>
            <w:proofErr w:type="spellStart"/>
            <w:r w:rsidRPr="000E440C">
              <w:rPr>
                <w:rFonts w:ascii="Arial" w:eastAsia="Calibri" w:hAnsi="Arial" w:cs="Arial"/>
                <w:color w:val="202020"/>
                <w:sz w:val="21"/>
                <w:szCs w:val="21"/>
                <w:lang w:val="en-GB"/>
              </w:rPr>
              <w:t>Štětec</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namočíme</w:t>
            </w:r>
            <w:proofErr w:type="spellEnd"/>
            <w:r w:rsidRPr="000E440C">
              <w:rPr>
                <w:rFonts w:ascii="Arial" w:eastAsia="Calibri" w:hAnsi="Arial" w:cs="Arial"/>
                <w:color w:val="202020"/>
                <w:sz w:val="21"/>
                <w:szCs w:val="21"/>
                <w:lang w:val="en-GB"/>
              </w:rPr>
              <w:t xml:space="preserve"> do </w:t>
            </w:r>
            <w:proofErr w:type="spellStart"/>
            <w:r w:rsidRPr="000E440C">
              <w:rPr>
                <w:rFonts w:ascii="Arial" w:eastAsia="Calibri" w:hAnsi="Arial" w:cs="Arial"/>
                <w:color w:val="202020"/>
                <w:sz w:val="21"/>
                <w:szCs w:val="21"/>
                <w:lang w:val="en-GB"/>
              </w:rPr>
              <w:t>vody</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přebytečnou</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vodu</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odsajeme</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papírovou</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utěrkou</w:t>
            </w:r>
            <w:proofErr w:type="spellEnd"/>
            <w:r w:rsidRPr="000E440C">
              <w:rPr>
                <w:rFonts w:ascii="Arial" w:eastAsia="Calibri" w:hAnsi="Arial" w:cs="Arial"/>
                <w:color w:val="202020"/>
                <w:sz w:val="21"/>
                <w:szCs w:val="21"/>
                <w:lang w:val="en-GB"/>
              </w:rPr>
              <w:t xml:space="preserve"> </w:t>
            </w:r>
            <w:r w:rsidRPr="000E440C">
              <w:rPr>
                <w:rFonts w:ascii="Arial" w:eastAsia="Calibri" w:hAnsi="Arial" w:cs="Arial"/>
                <w:color w:val="202020"/>
                <w:sz w:val="21"/>
                <w:szCs w:val="21"/>
                <w:lang w:val="en-GB"/>
              </w:rPr>
              <w:br/>
              <w:t xml:space="preserve">a </w:t>
            </w:r>
            <w:proofErr w:type="spellStart"/>
            <w:r w:rsidRPr="000E440C">
              <w:rPr>
                <w:rFonts w:ascii="Arial" w:eastAsia="Calibri" w:hAnsi="Arial" w:cs="Arial"/>
                <w:color w:val="202020"/>
                <w:sz w:val="21"/>
                <w:szCs w:val="21"/>
                <w:lang w:val="en-GB"/>
              </w:rPr>
              <w:t>zlehka</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navlhčíme</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barevnou</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plochu</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Při</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změně</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barvy</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si</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musíme</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vyprat</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štětec</w:t>
            </w:r>
            <w:proofErr w:type="spellEnd"/>
            <w:r w:rsidRPr="000E440C">
              <w:rPr>
                <w:rFonts w:ascii="Arial" w:eastAsia="Calibri" w:hAnsi="Arial" w:cs="Arial"/>
                <w:color w:val="202020"/>
                <w:sz w:val="21"/>
                <w:szCs w:val="21"/>
                <w:lang w:val="en-GB"/>
              </w:rPr>
              <w:t xml:space="preserve">, </w:t>
            </w:r>
            <w:r w:rsidRPr="000E440C">
              <w:rPr>
                <w:rFonts w:ascii="Arial" w:eastAsia="Calibri" w:hAnsi="Arial" w:cs="Arial"/>
                <w:color w:val="202020"/>
                <w:sz w:val="21"/>
                <w:szCs w:val="21"/>
                <w:lang w:val="en-GB"/>
              </w:rPr>
              <w:br/>
            </w:r>
            <w:proofErr w:type="spellStart"/>
            <w:r w:rsidRPr="000E440C">
              <w:rPr>
                <w:rFonts w:ascii="Arial" w:eastAsia="Calibri" w:hAnsi="Arial" w:cs="Arial"/>
                <w:color w:val="202020"/>
                <w:sz w:val="21"/>
                <w:szCs w:val="21"/>
                <w:lang w:val="en-GB"/>
              </w:rPr>
              <w:t>stejně</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jako</w:t>
            </w:r>
            <w:proofErr w:type="spellEnd"/>
            <w:r w:rsidRPr="000E440C">
              <w:rPr>
                <w:rFonts w:ascii="Arial" w:eastAsia="Calibri" w:hAnsi="Arial" w:cs="Arial"/>
                <w:color w:val="202020"/>
                <w:sz w:val="21"/>
                <w:szCs w:val="21"/>
                <w:lang w:val="en-GB"/>
              </w:rPr>
              <w:t xml:space="preserve"> u </w:t>
            </w:r>
            <w:proofErr w:type="spellStart"/>
            <w:r w:rsidRPr="000E440C">
              <w:rPr>
                <w:rFonts w:ascii="Arial" w:eastAsia="Calibri" w:hAnsi="Arial" w:cs="Arial"/>
                <w:color w:val="202020"/>
                <w:sz w:val="21"/>
                <w:szCs w:val="21"/>
                <w:lang w:val="en-GB"/>
              </w:rPr>
              <w:t>vodových</w:t>
            </w:r>
            <w:proofErr w:type="spellEnd"/>
            <w:r w:rsidRPr="000E440C">
              <w:rPr>
                <w:rFonts w:ascii="Arial" w:eastAsia="Calibri" w:hAnsi="Arial" w:cs="Arial"/>
                <w:color w:val="202020"/>
                <w:sz w:val="21"/>
                <w:szCs w:val="21"/>
                <w:lang w:val="en-GB"/>
              </w:rPr>
              <w:t xml:space="preserve"> </w:t>
            </w:r>
            <w:proofErr w:type="spellStart"/>
            <w:r w:rsidRPr="000E440C">
              <w:rPr>
                <w:rFonts w:ascii="Arial" w:eastAsia="Calibri" w:hAnsi="Arial" w:cs="Arial"/>
                <w:color w:val="202020"/>
                <w:sz w:val="21"/>
                <w:szCs w:val="21"/>
                <w:lang w:val="en-GB"/>
              </w:rPr>
              <w:t>barev</w:t>
            </w:r>
            <w:proofErr w:type="spellEnd"/>
            <w:r w:rsidRPr="000E440C">
              <w:rPr>
                <w:rFonts w:ascii="Arial" w:eastAsia="Calibri" w:hAnsi="Arial" w:cs="Arial"/>
                <w:color w:val="202020"/>
                <w:sz w:val="21"/>
                <w:szCs w:val="21"/>
                <w:lang w:val="en-GB"/>
              </w:rPr>
              <w:t>.</w:t>
            </w:r>
          </w:p>
          <w:p w:rsidR="000E440C" w:rsidRPr="000E440C" w:rsidRDefault="000E440C" w:rsidP="000E440C">
            <w:pPr>
              <w:shd w:val="clear" w:color="auto" w:fill="FFFFFF"/>
              <w:outlineLvl w:val="2"/>
              <w:rPr>
                <w:rFonts w:ascii="Arial" w:eastAsia="Calibri" w:hAnsi="Arial" w:cs="Arial"/>
                <w:color w:val="202020"/>
                <w:sz w:val="21"/>
                <w:szCs w:val="21"/>
                <w:lang w:val="en-GB"/>
              </w:rPr>
            </w:pPr>
          </w:p>
          <w:p w:rsidR="000E440C" w:rsidRPr="000E440C" w:rsidRDefault="000E440C" w:rsidP="000E440C">
            <w:pPr>
              <w:shd w:val="clear" w:color="auto" w:fill="FFFFFF"/>
              <w:outlineLvl w:val="2"/>
              <w:rPr>
                <w:rFonts w:ascii="Arial" w:eastAsia="Times New Roman" w:hAnsi="Arial" w:cs="Arial"/>
                <w:b/>
                <w:bCs/>
                <w:color w:val="202020"/>
                <w:sz w:val="21"/>
                <w:szCs w:val="21"/>
                <w:lang w:val="en-GB" w:eastAsia="cs-CZ"/>
              </w:rPr>
            </w:pPr>
            <w:r w:rsidRPr="000E440C">
              <w:rPr>
                <w:rFonts w:ascii="Arial" w:eastAsia="Calibri" w:hAnsi="Arial" w:cs="Arial"/>
                <w:noProof/>
                <w:color w:val="202020"/>
                <w:sz w:val="21"/>
                <w:szCs w:val="21"/>
                <w:lang w:eastAsia="cs-CZ"/>
              </w:rPr>
              <w:drawing>
                <wp:inline distT="0" distB="0" distL="0" distR="0" wp14:anchorId="04425229" wp14:editId="7F56A178">
                  <wp:extent cx="2038350" cy="2044241"/>
                  <wp:effectExtent l="0" t="0" r="0" b="0"/>
                  <wp:docPr id="3" name="Obrázek 3" descr="http://vytvarne-namety.cz/images/leto/a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ytvarne-namety.cz/images/leto/as00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55071" cy="2061010"/>
                          </a:xfrm>
                          <a:prstGeom prst="rect">
                            <a:avLst/>
                          </a:prstGeom>
                          <a:noFill/>
                          <a:ln>
                            <a:noFill/>
                          </a:ln>
                        </pic:spPr>
                      </pic:pic>
                    </a:graphicData>
                  </a:graphic>
                </wp:inline>
              </w:drawing>
            </w:r>
          </w:p>
          <w:p w:rsidR="002C43C4" w:rsidRPr="00685AB8" w:rsidRDefault="002C43C4" w:rsidP="00685AB8">
            <w:pPr>
              <w:tabs>
                <w:tab w:val="left" w:pos="1276"/>
              </w:tabs>
              <w:spacing w:after="120" w:line="360" w:lineRule="auto"/>
              <w:rPr>
                <w:rFonts w:cs="Arial"/>
              </w:rPr>
            </w:pPr>
          </w:p>
        </w:tc>
      </w:tr>
      <w:tr w:rsidR="002728D3" w:rsidTr="00756037">
        <w:tc>
          <w:tcPr>
            <w:tcW w:w="10606" w:type="dxa"/>
            <w:shd w:val="clear" w:color="auto" w:fill="FFFF66"/>
          </w:tcPr>
          <w:p w:rsidR="002728D3" w:rsidRPr="00644D5B" w:rsidRDefault="002728D3">
            <w:pPr>
              <w:rPr>
                <w:b/>
              </w:rPr>
            </w:pPr>
            <w:r w:rsidRPr="00644D5B">
              <w:rPr>
                <w:b/>
              </w:rPr>
              <w:lastRenderedPageBreak/>
              <w:t xml:space="preserve">Pracovní výchova – učitel:      </w:t>
            </w:r>
            <w:r w:rsidR="00385D4E">
              <w:rPr>
                <w:b/>
              </w:rPr>
              <w:t xml:space="preserve">Ing. Tomáš </w:t>
            </w:r>
            <w:proofErr w:type="gramStart"/>
            <w:r w:rsidR="00385D4E">
              <w:rPr>
                <w:b/>
              </w:rPr>
              <w:t>Caska</w:t>
            </w:r>
            <w:r w:rsidR="00385D4E" w:rsidRPr="00666909">
              <w:rPr>
                <w:b/>
              </w:rPr>
              <w:t xml:space="preserve">                                    </w:t>
            </w:r>
            <w:r w:rsidR="00756037">
              <w:rPr>
                <w:b/>
              </w:rPr>
              <w:t xml:space="preserve">                </w:t>
            </w:r>
            <w:r w:rsidR="00385D4E" w:rsidRPr="00666909">
              <w:rPr>
                <w:b/>
              </w:rPr>
              <w:t>kontakt</w:t>
            </w:r>
            <w:proofErr w:type="gramEnd"/>
            <w:r w:rsidR="00385D4E" w:rsidRPr="00666909">
              <w:rPr>
                <w:b/>
              </w:rPr>
              <w:t>:</w:t>
            </w:r>
            <w:r w:rsidR="00385D4E">
              <w:t xml:space="preserve"> </w:t>
            </w:r>
            <w:r w:rsidR="00385D4E">
              <w:rPr>
                <w:b/>
              </w:rPr>
              <w:t>Tomas.</w:t>
            </w:r>
            <w:r w:rsidR="00385D4E" w:rsidRPr="006D001D">
              <w:rPr>
                <w:b/>
              </w:rPr>
              <w:t xml:space="preserve">Caska@zshajeslany.cz                                                                                        </w:t>
            </w:r>
          </w:p>
        </w:tc>
      </w:tr>
      <w:tr w:rsidR="002728D3" w:rsidTr="00756037">
        <w:tc>
          <w:tcPr>
            <w:tcW w:w="10606" w:type="dxa"/>
          </w:tcPr>
          <w:p w:rsidR="00D55673" w:rsidRPr="00D55673" w:rsidRDefault="00D55673" w:rsidP="00D55673">
            <w:pPr>
              <w:rPr>
                <w:b/>
              </w:rPr>
            </w:pPr>
            <w:r w:rsidRPr="00D55673">
              <w:rPr>
                <w:b/>
              </w:rPr>
              <w:t>Struktura podniku</w:t>
            </w:r>
          </w:p>
          <w:p w:rsidR="00D55673" w:rsidRPr="00D55673" w:rsidRDefault="00D55673" w:rsidP="00D55673">
            <w:r w:rsidRPr="00D55673">
              <w:t xml:space="preserve">Každý podnik má nějakou strukturu. V praxi to znamená ředitel, manažeři různých odvětví (finanční, výroby, prodeje) </w:t>
            </w:r>
            <w:proofErr w:type="gramStart"/>
            <w:r w:rsidRPr="00D55673">
              <w:t>Následují</w:t>
            </w:r>
            <w:proofErr w:type="gramEnd"/>
            <w:r w:rsidRPr="00D55673">
              <w:t xml:space="preserve"> odkaz </w:t>
            </w:r>
            <w:proofErr w:type="gramStart"/>
            <w:r w:rsidRPr="00D55673">
              <w:t>popisuje</w:t>
            </w:r>
            <w:proofErr w:type="gramEnd"/>
            <w:r w:rsidRPr="00D55673">
              <w:t xml:space="preserve"> krásně všechny podnikatelské struktury jejich výhody a nevýhody.</w:t>
            </w:r>
          </w:p>
          <w:p w:rsidR="00D55673" w:rsidRPr="00D55673" w:rsidRDefault="000E440C" w:rsidP="00D55673">
            <w:pPr>
              <w:rPr>
                <w:b/>
              </w:rPr>
            </w:pPr>
            <w:hyperlink r:id="rId37" w:history="1">
              <w:r w:rsidR="00D55673" w:rsidRPr="00D55673">
                <w:rPr>
                  <w:color w:val="0000FF"/>
                  <w:u w:val="single"/>
                </w:rPr>
                <w:t>https://www.businessinfo.cz/navody/typy-organizacnich-struktur-cleneni/</w:t>
              </w:r>
            </w:hyperlink>
            <w:r w:rsidR="00D55673" w:rsidRPr="00D55673">
              <w:rPr>
                <w:b/>
              </w:rPr>
              <w:t xml:space="preserve"> </w:t>
            </w:r>
          </w:p>
          <w:p w:rsidR="00D55673" w:rsidRPr="00D55673" w:rsidRDefault="00D55673" w:rsidP="00D55673">
            <w:r w:rsidRPr="00D55673">
              <w:t>K tomu ještě nahlédnout k druhům manažerů</w:t>
            </w:r>
          </w:p>
          <w:p w:rsidR="00D55673" w:rsidRPr="00D55673" w:rsidRDefault="000E440C" w:rsidP="00D55673">
            <w:hyperlink r:id="rId38" w:history="1">
              <w:r w:rsidR="00D55673" w:rsidRPr="00D55673">
                <w:rPr>
                  <w:color w:val="0000FF"/>
                  <w:u w:val="single"/>
                </w:rPr>
                <w:t>https://apas.cz/slovnicek-pojmu/druhy-manazeru/</w:t>
              </w:r>
            </w:hyperlink>
          </w:p>
          <w:p w:rsidR="002728D3" w:rsidRPr="00644D5B" w:rsidRDefault="002728D3" w:rsidP="003F1177">
            <w:pPr>
              <w:rPr>
                <w:b/>
              </w:rPr>
            </w:pPr>
          </w:p>
        </w:tc>
      </w:tr>
      <w:tr w:rsidR="00220025" w:rsidTr="00B95DF9">
        <w:trPr>
          <w:trHeight w:val="896"/>
        </w:trPr>
        <w:tc>
          <w:tcPr>
            <w:tcW w:w="10606" w:type="dxa"/>
            <w:shd w:val="clear" w:color="auto" w:fill="FFFF66"/>
          </w:tcPr>
          <w:p w:rsidR="00220025" w:rsidRPr="00644D5B" w:rsidRDefault="00220025">
            <w:pPr>
              <w:rPr>
                <w:b/>
              </w:rPr>
            </w:pPr>
            <w:r w:rsidRPr="00666909">
              <w:rPr>
                <w:b/>
              </w:rPr>
              <w:t>Tělesná výchova – učitel</w:t>
            </w:r>
            <w:r>
              <w:rPr>
                <w:b/>
              </w:rPr>
              <w:t xml:space="preserve">: Ing. Jan </w:t>
            </w:r>
            <w:proofErr w:type="gramStart"/>
            <w:r>
              <w:rPr>
                <w:b/>
              </w:rPr>
              <w:t>Týř</w:t>
            </w:r>
            <w:r w:rsidRPr="00666909">
              <w:rPr>
                <w:b/>
              </w:rPr>
              <w:t xml:space="preserve">                                  </w:t>
            </w:r>
            <w:r>
              <w:rPr>
                <w:b/>
              </w:rPr>
              <w:t xml:space="preserve">                                              </w:t>
            </w:r>
            <w:r w:rsidRPr="00666909">
              <w:rPr>
                <w:b/>
              </w:rPr>
              <w:t>kontakt</w:t>
            </w:r>
            <w:proofErr w:type="gramEnd"/>
            <w:r w:rsidRPr="00666909">
              <w:rPr>
                <w:b/>
              </w:rPr>
              <w:t>:</w:t>
            </w:r>
            <w:r>
              <w:rPr>
                <w:b/>
              </w:rPr>
              <w:t xml:space="preserve"> Jan.Tyr@zshajeslany.cz</w:t>
            </w:r>
          </w:p>
          <w:p w:rsidR="00220025" w:rsidRPr="00644D5B" w:rsidRDefault="00220025">
            <w:pPr>
              <w:rPr>
                <w:b/>
              </w:rPr>
            </w:pPr>
            <w:r w:rsidRPr="00644D5B">
              <w:rPr>
                <w:b/>
              </w:rPr>
              <w:t xml:space="preserve">Tělesná výchova – </w:t>
            </w:r>
            <w:r w:rsidRPr="00A67327">
              <w:rPr>
                <w:b/>
              </w:rPr>
              <w:t xml:space="preserve">učitel: </w:t>
            </w:r>
            <w:r>
              <w:rPr>
                <w:b/>
              </w:rPr>
              <w:t>Mgr. Květoslava</w:t>
            </w:r>
            <w:r w:rsidRPr="00A67327">
              <w:rPr>
                <w:b/>
              </w:rPr>
              <w:t xml:space="preserve"> </w:t>
            </w:r>
            <w:proofErr w:type="gramStart"/>
            <w:r w:rsidRPr="00056D66">
              <w:rPr>
                <w:b/>
              </w:rPr>
              <w:t>Fliegerová</w:t>
            </w:r>
            <w:r w:rsidRPr="00A67327">
              <w:rPr>
                <w:b/>
              </w:rPr>
              <w:t xml:space="preserve">  </w:t>
            </w:r>
            <w:r>
              <w:rPr>
                <w:b/>
              </w:rPr>
              <w:t xml:space="preserve">                       </w:t>
            </w:r>
            <w:r w:rsidRPr="00A67327">
              <w:rPr>
                <w:b/>
              </w:rPr>
              <w:t>kontakt</w:t>
            </w:r>
            <w:proofErr w:type="gramEnd"/>
            <w:r w:rsidRPr="00A67327">
              <w:rPr>
                <w:b/>
              </w:rPr>
              <w:t>:</w:t>
            </w:r>
            <w:r>
              <w:rPr>
                <w:b/>
              </w:rPr>
              <w:t xml:space="preserve"> Kvetoslava.Fliegerova</w:t>
            </w:r>
            <w:r w:rsidRPr="003638D5">
              <w:rPr>
                <w:b/>
              </w:rPr>
              <w:t>@zshajeslany.cz</w:t>
            </w:r>
            <w:r w:rsidRPr="00A67327">
              <w:rPr>
                <w:b/>
              </w:rPr>
              <w:t xml:space="preserve">                                  </w:t>
            </w:r>
          </w:p>
          <w:p w:rsidR="00220025" w:rsidRPr="00644D5B" w:rsidRDefault="00220025" w:rsidP="00B95DF9">
            <w:pPr>
              <w:rPr>
                <w:b/>
              </w:rPr>
            </w:pPr>
            <w:r w:rsidRPr="00A67327">
              <w:rPr>
                <w:b/>
              </w:rPr>
              <w:t xml:space="preserve">Tělesná výchova – učitel:    </w:t>
            </w:r>
            <w:r>
              <w:rPr>
                <w:b/>
              </w:rPr>
              <w:t xml:space="preserve">Bc. Jakub </w:t>
            </w:r>
            <w:proofErr w:type="gramStart"/>
            <w:r>
              <w:rPr>
                <w:b/>
              </w:rPr>
              <w:t>Fric</w:t>
            </w:r>
            <w:r w:rsidRPr="003660C7">
              <w:rPr>
                <w:b/>
              </w:rPr>
              <w:t xml:space="preserve">                                  </w:t>
            </w:r>
            <w:r>
              <w:rPr>
                <w:b/>
              </w:rPr>
              <w:t xml:space="preserve">                                 </w:t>
            </w:r>
            <w:r w:rsidRPr="003660C7">
              <w:rPr>
                <w:b/>
              </w:rPr>
              <w:t>kontakt</w:t>
            </w:r>
            <w:proofErr w:type="gramEnd"/>
            <w:r w:rsidRPr="003660C7">
              <w:rPr>
                <w:b/>
              </w:rPr>
              <w:t>:</w:t>
            </w:r>
            <w:r>
              <w:rPr>
                <w:b/>
              </w:rPr>
              <w:t xml:space="preserve"> Jakub.Fric</w:t>
            </w:r>
            <w:r w:rsidRPr="00AC1EF3">
              <w:rPr>
                <w:b/>
              </w:rPr>
              <w:t>@zshajeslany.cz</w:t>
            </w:r>
          </w:p>
        </w:tc>
      </w:tr>
      <w:tr w:rsidR="00832B4D" w:rsidTr="00832B4D">
        <w:tc>
          <w:tcPr>
            <w:tcW w:w="10606" w:type="dxa"/>
            <w:shd w:val="clear" w:color="auto" w:fill="auto"/>
          </w:tcPr>
          <w:p w:rsidR="00CB5085" w:rsidRPr="00CB5085" w:rsidRDefault="00CB5085" w:rsidP="00CB5085">
            <w:pPr>
              <w:rPr>
                <w:rFonts w:ascii="Calibri" w:eastAsia="Calibri" w:hAnsi="Calibri" w:cs="Times New Roman"/>
              </w:rPr>
            </w:pPr>
            <w:r w:rsidRPr="00CB5085">
              <w:rPr>
                <w:rFonts w:ascii="Calibri" w:eastAsia="Calibri" w:hAnsi="Calibri" w:cs="Times New Roman"/>
              </w:rPr>
              <w:t>Zacvič si kruhový trénink z následujícího videa alespoň 2x do týdne. Zaznamenej si, kdy jsi cvičil.</w:t>
            </w:r>
          </w:p>
          <w:p w:rsidR="00CB5085" w:rsidRPr="00CB5085" w:rsidRDefault="000E440C" w:rsidP="00CB5085">
            <w:pPr>
              <w:rPr>
                <w:rFonts w:ascii="Calibri" w:eastAsia="Calibri" w:hAnsi="Calibri" w:cs="Times New Roman"/>
              </w:rPr>
            </w:pPr>
            <w:hyperlink r:id="rId39" w:history="1">
              <w:r w:rsidR="00935348" w:rsidRPr="00CB5085">
                <w:rPr>
                  <w:rFonts w:ascii="Calibri" w:eastAsia="Calibri" w:hAnsi="Calibri" w:cs="Times New Roman"/>
                  <w:color w:val="0000FF"/>
                  <w:u w:val="single"/>
                </w:rPr>
                <w:t>https://www.youtube.com/watch?v=QL0ZQHJxv1o</w:t>
              </w:r>
            </w:hyperlink>
            <w:r w:rsidR="00CB5085" w:rsidRPr="00CB5085">
              <w:rPr>
                <w:rFonts w:ascii="Calibri" w:eastAsia="Calibri" w:hAnsi="Calibri" w:cs="Times New Roman"/>
              </w:rPr>
              <w:t>  </w:t>
            </w:r>
          </w:p>
          <w:p w:rsidR="00CB5085" w:rsidRPr="00CB5085" w:rsidRDefault="00CB5085" w:rsidP="00CB5085">
            <w:pPr>
              <w:rPr>
                <w:rFonts w:ascii="Calibri" w:eastAsia="Calibri" w:hAnsi="Calibri" w:cs="Times New Roman"/>
                <w:shd w:val="clear" w:color="auto" w:fill="FFFFFF"/>
              </w:rPr>
            </w:pPr>
            <w:r w:rsidRPr="00CB5085">
              <w:rPr>
                <w:rFonts w:ascii="Calibri" w:eastAsia="Calibri" w:hAnsi="Calibri" w:cs="Times New Roman"/>
                <w:shd w:val="clear" w:color="auto" w:fill="FFFFFF"/>
              </w:rPr>
              <w:t>Snaž se dodržet dané cviky a správnost provedení a dodržení časového limitu.</w:t>
            </w:r>
          </w:p>
          <w:p w:rsidR="00CB5085" w:rsidRPr="00CB5085" w:rsidRDefault="00CB5085" w:rsidP="00CB5085">
            <w:pPr>
              <w:rPr>
                <w:rFonts w:ascii="Calibri" w:eastAsia="Calibri" w:hAnsi="Calibri" w:cs="Times New Roman"/>
                <w:shd w:val="clear" w:color="auto" w:fill="FFFFFF"/>
              </w:rPr>
            </w:pPr>
            <w:r w:rsidRPr="00CB5085">
              <w:rPr>
                <w:rFonts w:ascii="Calibri" w:eastAsia="Calibri" w:hAnsi="Calibri" w:cs="Times New Roman"/>
                <w:shd w:val="clear" w:color="auto" w:fill="FFFFFF"/>
              </w:rPr>
              <w:t>Nejdříve se podívej na video, abys viděl, jaké cviky budeš provádět.</w:t>
            </w:r>
          </w:p>
          <w:p w:rsidR="00CB5085" w:rsidRPr="00CB5085" w:rsidRDefault="00CB5085" w:rsidP="00CB5085">
            <w:pPr>
              <w:rPr>
                <w:rFonts w:ascii="Calibri" w:eastAsia="Calibri" w:hAnsi="Calibri" w:cs="Times New Roman"/>
                <w:shd w:val="clear" w:color="auto" w:fill="FFFFFF"/>
              </w:rPr>
            </w:pPr>
          </w:p>
          <w:p w:rsidR="00CB5085" w:rsidRPr="00CB5085" w:rsidRDefault="00CB5085" w:rsidP="00CB5085">
            <w:pPr>
              <w:rPr>
                <w:rFonts w:ascii="Calibri" w:eastAsia="Calibri" w:hAnsi="Calibri" w:cs="Times New Roman"/>
              </w:rPr>
            </w:pPr>
            <w:r w:rsidRPr="00CB5085">
              <w:rPr>
                <w:rFonts w:ascii="Calibri" w:eastAsia="Calibri" w:hAnsi="Calibri" w:cs="Times New Roman"/>
              </w:rPr>
              <w:t>Neseďte jenom u počítače, najděte si chvilku na protažení, posilování.</w:t>
            </w:r>
          </w:p>
          <w:p w:rsidR="00CB5085" w:rsidRPr="00CB5085" w:rsidRDefault="000E440C" w:rsidP="00CB5085">
            <w:pPr>
              <w:rPr>
                <w:rFonts w:ascii="Calibri" w:eastAsia="Calibri" w:hAnsi="Calibri" w:cs="Times New Roman"/>
              </w:rPr>
            </w:pPr>
            <w:hyperlink r:id="rId40" w:history="1">
              <w:r w:rsidR="00CB5085" w:rsidRPr="00CB5085">
                <w:rPr>
                  <w:rFonts w:ascii="Calibri" w:eastAsia="Calibri" w:hAnsi="Calibri" w:cs="Times New Roman"/>
                  <w:color w:val="0000FF"/>
                  <w:u w:val="single"/>
                </w:rPr>
                <w:t>https://www.youtube.com/results?search_query=fitfab</w:t>
              </w:r>
            </w:hyperlink>
          </w:p>
          <w:p w:rsidR="00832B4D" w:rsidRPr="00644D5B" w:rsidRDefault="00832B4D" w:rsidP="008A1ABB">
            <w:pPr>
              <w:rPr>
                <w:b/>
              </w:rPr>
            </w:pPr>
          </w:p>
        </w:tc>
      </w:tr>
      <w:tr w:rsidR="002728D3" w:rsidTr="00756037">
        <w:tc>
          <w:tcPr>
            <w:tcW w:w="10606" w:type="dxa"/>
            <w:shd w:val="clear" w:color="auto" w:fill="FFFF66"/>
          </w:tcPr>
          <w:p w:rsidR="002728D3" w:rsidRPr="00644D5B" w:rsidRDefault="002728D3">
            <w:pPr>
              <w:rPr>
                <w:b/>
              </w:rPr>
            </w:pPr>
            <w:r w:rsidRPr="00644D5B">
              <w:rPr>
                <w:b/>
              </w:rPr>
              <w:t xml:space="preserve">Konverzace v anglickém jazyce – učitel:       </w:t>
            </w:r>
            <w:r w:rsidR="00403914" w:rsidRPr="00403914">
              <w:rPr>
                <w:b/>
              </w:rPr>
              <w:t xml:space="preserve">Mgr. Jana </w:t>
            </w:r>
            <w:proofErr w:type="gramStart"/>
            <w:r w:rsidR="00403914" w:rsidRPr="00403914">
              <w:rPr>
                <w:b/>
              </w:rPr>
              <w:t>Rohl</w:t>
            </w:r>
            <w:r w:rsidR="00403914">
              <w:rPr>
                <w:b/>
              </w:rPr>
              <w:t xml:space="preserve">ová                     </w:t>
            </w:r>
            <w:r w:rsidR="00403914" w:rsidRPr="00403914">
              <w:rPr>
                <w:b/>
              </w:rPr>
              <w:t xml:space="preserve">  </w:t>
            </w:r>
            <w:r w:rsidR="00756037">
              <w:rPr>
                <w:b/>
              </w:rPr>
              <w:t xml:space="preserve"> </w:t>
            </w:r>
            <w:r w:rsidR="00403914" w:rsidRPr="00403914">
              <w:rPr>
                <w:b/>
              </w:rPr>
              <w:t>kontakt</w:t>
            </w:r>
            <w:proofErr w:type="gramEnd"/>
            <w:r w:rsidR="00403914" w:rsidRPr="00403914">
              <w:rPr>
                <w:b/>
              </w:rPr>
              <w:t xml:space="preserve">: Jana.Rohlova@zshajeslany.cz                                                          </w:t>
            </w:r>
          </w:p>
        </w:tc>
      </w:tr>
      <w:tr w:rsidR="002728D3" w:rsidTr="00756037">
        <w:tc>
          <w:tcPr>
            <w:tcW w:w="10606" w:type="dxa"/>
          </w:tcPr>
          <w:p w:rsidR="006D5E1F" w:rsidRPr="006D5E1F" w:rsidRDefault="006D5E1F" w:rsidP="006D5E1F">
            <w:pPr>
              <w:ind w:left="720"/>
              <w:contextualSpacing/>
              <w:rPr>
                <w:u w:val="single"/>
              </w:rPr>
            </w:pPr>
            <w:r w:rsidRPr="006D5E1F">
              <w:rPr>
                <w:u w:val="single"/>
              </w:rPr>
              <w:t>NEZAPOMEŇ VYPRACOVAT A ODESLAT.</w:t>
            </w:r>
          </w:p>
          <w:p w:rsidR="006D5E1F" w:rsidRPr="006D5E1F" w:rsidRDefault="006D5E1F" w:rsidP="006D5E1F">
            <w:pPr>
              <w:ind w:left="720"/>
              <w:contextualSpacing/>
              <w:rPr>
                <w:u w:val="single"/>
              </w:rPr>
            </w:pPr>
          </w:p>
          <w:p w:rsidR="006D5E1F" w:rsidRPr="006D5E1F" w:rsidRDefault="006D5E1F" w:rsidP="006D5E1F">
            <w:pPr>
              <w:ind w:left="720"/>
              <w:contextualSpacing/>
              <w:rPr>
                <w:u w:val="single"/>
              </w:rPr>
            </w:pPr>
            <w:r w:rsidRPr="006D5E1F">
              <w:rPr>
                <w:u w:val="single"/>
              </w:rPr>
              <w:t xml:space="preserve">My </w:t>
            </w:r>
            <w:proofErr w:type="spellStart"/>
            <w:r w:rsidRPr="006D5E1F">
              <w:rPr>
                <w:u w:val="single"/>
              </w:rPr>
              <w:t>Life</w:t>
            </w:r>
            <w:proofErr w:type="spellEnd"/>
            <w:r w:rsidRPr="006D5E1F">
              <w:rPr>
                <w:u w:val="single"/>
              </w:rPr>
              <w:t xml:space="preserve"> in </w:t>
            </w:r>
            <w:proofErr w:type="spellStart"/>
            <w:r w:rsidRPr="006D5E1F">
              <w:rPr>
                <w:u w:val="single"/>
              </w:rPr>
              <w:t>the</w:t>
            </w:r>
            <w:proofErr w:type="spellEnd"/>
            <w:r w:rsidRPr="006D5E1F">
              <w:rPr>
                <w:u w:val="single"/>
              </w:rPr>
              <w:t xml:space="preserve"> </w:t>
            </w:r>
            <w:proofErr w:type="spellStart"/>
            <w:r w:rsidRPr="006D5E1F">
              <w:rPr>
                <w:u w:val="single"/>
              </w:rPr>
              <w:t>Quarantine</w:t>
            </w:r>
            <w:proofErr w:type="spellEnd"/>
          </w:p>
          <w:p w:rsidR="006D5E1F" w:rsidRPr="006D5E1F" w:rsidRDefault="006D5E1F" w:rsidP="006D5E1F">
            <w:pPr>
              <w:ind w:left="720"/>
              <w:contextualSpacing/>
              <w:rPr>
                <w:u w:val="single"/>
              </w:rPr>
            </w:pPr>
          </w:p>
          <w:p w:rsidR="006D5E1F" w:rsidRPr="006D5E1F" w:rsidRDefault="006D5E1F" w:rsidP="006D5E1F">
            <w:pPr>
              <w:ind w:left="720"/>
              <w:contextualSpacing/>
            </w:pPr>
            <w:r w:rsidRPr="006D5E1F">
              <w:t>Napiš text v angličtině o svém životě v karanténě (</w:t>
            </w:r>
            <w:r w:rsidRPr="006D5E1F">
              <w:rPr>
                <w:u w:val="single"/>
              </w:rPr>
              <w:t>minimálně 12 vět</w:t>
            </w:r>
            <w:r w:rsidRPr="006D5E1F">
              <w:t xml:space="preserve">). Následující návodné otázky ti pomohou text sestavit (osnova pro ty, které nic nenapadá). Vlastní nápady vítány. Text odešli do </w:t>
            </w:r>
            <w:proofErr w:type="gramStart"/>
            <w:r w:rsidRPr="006D5E1F">
              <w:rPr>
                <w:highlight w:val="yellow"/>
              </w:rPr>
              <w:t>29.5.</w:t>
            </w:r>
            <w:r w:rsidRPr="006D5E1F">
              <w:t xml:space="preserve"> na</w:t>
            </w:r>
            <w:proofErr w:type="gramEnd"/>
            <w:r w:rsidRPr="006D5E1F">
              <w:t xml:space="preserve"> můj e-mail: </w:t>
            </w:r>
            <w:hyperlink r:id="rId41" w:history="1">
              <w:r w:rsidRPr="006D5E1F">
                <w:rPr>
                  <w:color w:val="0000FF"/>
                  <w:u w:val="single"/>
                </w:rPr>
                <w:t>Jana.Rohlova@zshajeslany.cz</w:t>
              </w:r>
            </w:hyperlink>
            <w:r w:rsidRPr="006D5E1F">
              <w:t>.</w:t>
            </w:r>
          </w:p>
          <w:p w:rsidR="006D5E1F" w:rsidRPr="006D5E1F" w:rsidRDefault="006D5E1F" w:rsidP="006D5E1F">
            <w:pPr>
              <w:ind w:left="720"/>
              <w:contextualSpacing/>
            </w:pPr>
          </w:p>
          <w:p w:rsidR="006D5E1F" w:rsidRPr="006D5E1F" w:rsidRDefault="006D5E1F" w:rsidP="006D5E1F">
            <w:pPr>
              <w:ind w:left="720"/>
              <w:contextualSpacing/>
            </w:pPr>
            <w:proofErr w:type="spellStart"/>
            <w:r w:rsidRPr="006D5E1F">
              <w:t>Why</w:t>
            </w:r>
            <w:proofErr w:type="spellEnd"/>
            <w:r w:rsidRPr="006D5E1F">
              <w:t xml:space="preserve"> are </w:t>
            </w:r>
            <w:proofErr w:type="spellStart"/>
            <w:r w:rsidRPr="006D5E1F">
              <w:t>you</w:t>
            </w:r>
            <w:proofErr w:type="spellEnd"/>
            <w:r w:rsidRPr="006D5E1F">
              <w:t xml:space="preserve"> in </w:t>
            </w:r>
            <w:proofErr w:type="spellStart"/>
            <w:r w:rsidRPr="006D5E1F">
              <w:t>the</w:t>
            </w:r>
            <w:proofErr w:type="spellEnd"/>
            <w:r w:rsidRPr="006D5E1F">
              <w:t xml:space="preserve"> </w:t>
            </w:r>
            <w:proofErr w:type="spellStart"/>
            <w:r w:rsidRPr="006D5E1F">
              <w:t>quarantine</w:t>
            </w:r>
            <w:proofErr w:type="spellEnd"/>
            <w:r w:rsidRPr="006D5E1F">
              <w:t xml:space="preserve">? </w:t>
            </w:r>
            <w:proofErr w:type="spellStart"/>
            <w:r w:rsidRPr="006D5E1F">
              <w:t>How</w:t>
            </w:r>
            <w:proofErr w:type="spellEnd"/>
            <w:r w:rsidRPr="006D5E1F">
              <w:t xml:space="preserve"> </w:t>
            </w:r>
            <w:proofErr w:type="spellStart"/>
            <w:r w:rsidRPr="006D5E1F">
              <w:t>is</w:t>
            </w:r>
            <w:proofErr w:type="spellEnd"/>
            <w:r w:rsidRPr="006D5E1F">
              <w:t xml:space="preserve"> </w:t>
            </w:r>
            <w:proofErr w:type="spellStart"/>
            <w:r w:rsidRPr="006D5E1F">
              <w:t>your</w:t>
            </w:r>
            <w:proofErr w:type="spellEnd"/>
            <w:r w:rsidRPr="006D5E1F">
              <w:t xml:space="preserve"> </w:t>
            </w:r>
            <w:proofErr w:type="spellStart"/>
            <w:r w:rsidRPr="006D5E1F">
              <w:t>life</w:t>
            </w:r>
            <w:proofErr w:type="spellEnd"/>
            <w:r w:rsidRPr="006D5E1F">
              <w:t xml:space="preserve"> </w:t>
            </w:r>
            <w:proofErr w:type="spellStart"/>
            <w:r w:rsidRPr="006D5E1F">
              <w:t>restricted</w:t>
            </w:r>
            <w:proofErr w:type="spellEnd"/>
            <w:r w:rsidRPr="006D5E1F">
              <w:t xml:space="preserve">? </w:t>
            </w:r>
            <w:proofErr w:type="spellStart"/>
            <w:r w:rsidRPr="006D5E1F">
              <w:t>What</w:t>
            </w:r>
            <w:proofErr w:type="spellEnd"/>
            <w:r w:rsidRPr="006D5E1F">
              <w:t xml:space="preserve"> </w:t>
            </w:r>
            <w:proofErr w:type="spellStart"/>
            <w:r w:rsidRPr="006D5E1F">
              <w:t>is</w:t>
            </w:r>
            <w:proofErr w:type="spellEnd"/>
            <w:r w:rsidRPr="006D5E1F">
              <w:t xml:space="preserve"> </w:t>
            </w:r>
            <w:proofErr w:type="spellStart"/>
            <w:r w:rsidRPr="006D5E1F">
              <w:t>your</w:t>
            </w:r>
            <w:proofErr w:type="spellEnd"/>
            <w:r w:rsidRPr="006D5E1F">
              <w:t xml:space="preserve"> </w:t>
            </w:r>
            <w:proofErr w:type="spellStart"/>
            <w:r w:rsidRPr="006D5E1F">
              <w:t>daily</w:t>
            </w:r>
            <w:proofErr w:type="spellEnd"/>
            <w:r w:rsidRPr="006D5E1F">
              <w:t xml:space="preserve"> </w:t>
            </w:r>
            <w:proofErr w:type="spellStart"/>
            <w:r w:rsidRPr="006D5E1F">
              <w:t>routine</w:t>
            </w:r>
            <w:proofErr w:type="spellEnd"/>
            <w:r w:rsidRPr="006D5E1F">
              <w:t xml:space="preserve">? </w:t>
            </w:r>
            <w:proofErr w:type="spellStart"/>
            <w:r w:rsidRPr="006D5E1F">
              <w:t>What</w:t>
            </w:r>
            <w:proofErr w:type="spellEnd"/>
            <w:r w:rsidRPr="006D5E1F">
              <w:t xml:space="preserve"> </w:t>
            </w:r>
            <w:proofErr w:type="spellStart"/>
            <w:r w:rsidRPr="006D5E1F">
              <w:t>about</w:t>
            </w:r>
            <w:proofErr w:type="spellEnd"/>
            <w:r w:rsidRPr="006D5E1F">
              <w:t xml:space="preserve"> </w:t>
            </w:r>
            <w:proofErr w:type="spellStart"/>
            <w:r w:rsidRPr="006D5E1F">
              <w:t>your</w:t>
            </w:r>
            <w:proofErr w:type="spellEnd"/>
            <w:r w:rsidRPr="006D5E1F">
              <w:t xml:space="preserve"> </w:t>
            </w:r>
            <w:proofErr w:type="spellStart"/>
            <w:r w:rsidRPr="006D5E1F">
              <w:t>schoolwork</w:t>
            </w:r>
            <w:proofErr w:type="spellEnd"/>
            <w:r w:rsidRPr="006D5E1F">
              <w:t xml:space="preserve">? Do </w:t>
            </w:r>
            <w:proofErr w:type="spellStart"/>
            <w:r w:rsidRPr="006D5E1F">
              <w:t>you</w:t>
            </w:r>
            <w:proofErr w:type="spellEnd"/>
            <w:r w:rsidRPr="006D5E1F">
              <w:t xml:space="preserve"> </w:t>
            </w:r>
            <w:proofErr w:type="spellStart"/>
            <w:r w:rsidRPr="006D5E1F">
              <w:t>help</w:t>
            </w:r>
            <w:proofErr w:type="spellEnd"/>
            <w:r w:rsidRPr="006D5E1F">
              <w:t xml:space="preserve"> </w:t>
            </w:r>
            <w:proofErr w:type="spellStart"/>
            <w:r w:rsidRPr="006D5E1F">
              <w:t>your</w:t>
            </w:r>
            <w:proofErr w:type="spellEnd"/>
            <w:r w:rsidRPr="006D5E1F">
              <w:t xml:space="preserve"> </w:t>
            </w:r>
            <w:proofErr w:type="spellStart"/>
            <w:r w:rsidRPr="006D5E1F">
              <w:t>parents</w:t>
            </w:r>
            <w:proofErr w:type="spellEnd"/>
            <w:r w:rsidRPr="006D5E1F">
              <w:t xml:space="preserve"> </w:t>
            </w:r>
            <w:proofErr w:type="spellStart"/>
            <w:r w:rsidRPr="006D5E1F">
              <w:t>with</w:t>
            </w:r>
            <w:proofErr w:type="spellEnd"/>
            <w:r w:rsidRPr="006D5E1F">
              <w:t xml:space="preserve"> </w:t>
            </w:r>
            <w:proofErr w:type="spellStart"/>
            <w:r w:rsidRPr="006D5E1F">
              <w:t>housework</w:t>
            </w:r>
            <w:proofErr w:type="spellEnd"/>
            <w:r w:rsidRPr="006D5E1F">
              <w:t xml:space="preserve">? Do </w:t>
            </w:r>
            <w:proofErr w:type="spellStart"/>
            <w:r w:rsidRPr="006D5E1F">
              <w:t>you</w:t>
            </w:r>
            <w:proofErr w:type="spellEnd"/>
            <w:r w:rsidRPr="006D5E1F">
              <w:t xml:space="preserve"> </w:t>
            </w:r>
            <w:proofErr w:type="spellStart"/>
            <w:r w:rsidRPr="006D5E1F">
              <w:t>see</w:t>
            </w:r>
            <w:proofErr w:type="spellEnd"/>
            <w:r w:rsidRPr="006D5E1F">
              <w:t xml:space="preserve"> </w:t>
            </w:r>
            <w:proofErr w:type="spellStart"/>
            <w:r w:rsidRPr="006D5E1F">
              <w:t>your</w:t>
            </w:r>
            <w:proofErr w:type="spellEnd"/>
            <w:r w:rsidRPr="006D5E1F">
              <w:t xml:space="preserve"> </w:t>
            </w:r>
            <w:proofErr w:type="spellStart"/>
            <w:r w:rsidRPr="006D5E1F">
              <w:t>friends</w:t>
            </w:r>
            <w:proofErr w:type="spellEnd"/>
            <w:r w:rsidRPr="006D5E1F">
              <w:t xml:space="preserve"> and </w:t>
            </w:r>
            <w:proofErr w:type="spellStart"/>
            <w:r w:rsidRPr="006D5E1F">
              <w:t>family</w:t>
            </w:r>
            <w:proofErr w:type="spellEnd"/>
            <w:r w:rsidRPr="006D5E1F">
              <w:t xml:space="preserve">? Do </w:t>
            </w:r>
            <w:proofErr w:type="spellStart"/>
            <w:r w:rsidRPr="006D5E1F">
              <w:t>you</w:t>
            </w:r>
            <w:proofErr w:type="spellEnd"/>
            <w:r w:rsidRPr="006D5E1F">
              <w:t xml:space="preserve"> miss </w:t>
            </w:r>
            <w:proofErr w:type="spellStart"/>
            <w:r w:rsidRPr="006D5E1F">
              <w:t>anything</w:t>
            </w:r>
            <w:proofErr w:type="spellEnd"/>
            <w:r w:rsidRPr="006D5E1F">
              <w:t>/</w:t>
            </w:r>
            <w:proofErr w:type="spellStart"/>
            <w:r w:rsidRPr="006D5E1F">
              <w:t>anybody</w:t>
            </w:r>
            <w:proofErr w:type="spellEnd"/>
            <w:r w:rsidRPr="006D5E1F">
              <w:t xml:space="preserve">? </w:t>
            </w:r>
            <w:proofErr w:type="spellStart"/>
            <w:r w:rsidRPr="006D5E1F">
              <w:t>Why</w:t>
            </w:r>
            <w:proofErr w:type="spellEnd"/>
            <w:r w:rsidRPr="006D5E1F">
              <w:t xml:space="preserve">? Do </w:t>
            </w:r>
            <w:proofErr w:type="spellStart"/>
            <w:r w:rsidRPr="006D5E1F">
              <w:t>you</w:t>
            </w:r>
            <w:proofErr w:type="spellEnd"/>
            <w:r w:rsidRPr="006D5E1F">
              <w:t xml:space="preserve"> </w:t>
            </w:r>
            <w:proofErr w:type="spellStart"/>
            <w:r w:rsidRPr="006D5E1F">
              <w:t>look</w:t>
            </w:r>
            <w:proofErr w:type="spellEnd"/>
            <w:r w:rsidRPr="006D5E1F">
              <w:t xml:space="preserve"> forward to </w:t>
            </w:r>
            <w:proofErr w:type="spellStart"/>
            <w:r w:rsidRPr="006D5E1F">
              <w:t>the</w:t>
            </w:r>
            <w:proofErr w:type="spellEnd"/>
            <w:r w:rsidRPr="006D5E1F">
              <w:t xml:space="preserve"> </w:t>
            </w:r>
            <w:proofErr w:type="spellStart"/>
            <w:r w:rsidRPr="006D5E1F">
              <w:t>normal</w:t>
            </w:r>
            <w:proofErr w:type="spellEnd"/>
            <w:r w:rsidRPr="006D5E1F">
              <w:t xml:space="preserve"> </w:t>
            </w:r>
            <w:proofErr w:type="spellStart"/>
            <w:r w:rsidRPr="006D5E1F">
              <w:t>life</w:t>
            </w:r>
            <w:proofErr w:type="spellEnd"/>
            <w:r w:rsidRPr="006D5E1F">
              <w:t xml:space="preserve">? </w:t>
            </w:r>
            <w:proofErr w:type="spellStart"/>
            <w:r w:rsidRPr="006D5E1F">
              <w:t>Why</w:t>
            </w:r>
            <w:proofErr w:type="spellEnd"/>
            <w:r w:rsidRPr="006D5E1F">
              <w:t xml:space="preserve">? </w:t>
            </w:r>
            <w:proofErr w:type="spellStart"/>
            <w:r w:rsidRPr="006D5E1F">
              <w:t>What</w:t>
            </w:r>
            <w:proofErr w:type="spellEnd"/>
            <w:r w:rsidRPr="006D5E1F">
              <w:t xml:space="preserve"> do </w:t>
            </w:r>
            <w:proofErr w:type="spellStart"/>
            <w:r w:rsidRPr="006D5E1F">
              <w:t>you</w:t>
            </w:r>
            <w:proofErr w:type="spellEnd"/>
            <w:r w:rsidRPr="006D5E1F">
              <w:t xml:space="preserve"> do to </w:t>
            </w:r>
            <w:proofErr w:type="spellStart"/>
            <w:r w:rsidRPr="006D5E1F">
              <w:t>stay</w:t>
            </w:r>
            <w:proofErr w:type="spellEnd"/>
            <w:r w:rsidRPr="006D5E1F">
              <w:t xml:space="preserve"> </w:t>
            </w:r>
            <w:proofErr w:type="spellStart"/>
            <w:r w:rsidRPr="006D5E1F">
              <w:t>healthy</w:t>
            </w:r>
            <w:proofErr w:type="spellEnd"/>
            <w:r w:rsidRPr="006D5E1F">
              <w:t xml:space="preserve"> and fit?</w:t>
            </w:r>
          </w:p>
          <w:p w:rsidR="002728D3" w:rsidRPr="00644D5B" w:rsidRDefault="002728D3">
            <w:pPr>
              <w:rPr>
                <w:b/>
              </w:rPr>
            </w:pPr>
          </w:p>
        </w:tc>
      </w:tr>
      <w:tr w:rsidR="002728D3" w:rsidTr="00756037">
        <w:tc>
          <w:tcPr>
            <w:tcW w:w="10606" w:type="dxa"/>
            <w:shd w:val="clear" w:color="auto" w:fill="FFFF66"/>
          </w:tcPr>
          <w:p w:rsidR="002728D3" w:rsidRPr="00644D5B" w:rsidRDefault="002728D3">
            <w:pPr>
              <w:rPr>
                <w:b/>
              </w:rPr>
            </w:pPr>
            <w:r w:rsidRPr="00644D5B">
              <w:rPr>
                <w:b/>
              </w:rPr>
              <w:lastRenderedPageBreak/>
              <w:t xml:space="preserve">Příprava pokrmů – </w:t>
            </w:r>
            <w:r w:rsidR="00274BAF" w:rsidRPr="00274BAF">
              <w:rPr>
                <w:b/>
              </w:rPr>
              <w:t xml:space="preserve">Mgr. Alena Popélyová               </w:t>
            </w:r>
            <w:r w:rsidR="00756037">
              <w:rPr>
                <w:b/>
              </w:rPr>
              <w:t xml:space="preserve">                                        </w:t>
            </w:r>
            <w:r w:rsidR="00274BAF" w:rsidRPr="00274BAF">
              <w:rPr>
                <w:b/>
              </w:rPr>
              <w:t>kontakt: Alena.Popelyova@zshajeslany.cz</w:t>
            </w:r>
          </w:p>
        </w:tc>
      </w:tr>
      <w:tr w:rsidR="002728D3" w:rsidTr="00756037">
        <w:tc>
          <w:tcPr>
            <w:tcW w:w="10606" w:type="dxa"/>
          </w:tcPr>
          <w:p w:rsidR="00935348" w:rsidRPr="00935348" w:rsidRDefault="00935348" w:rsidP="00935348">
            <w:pPr>
              <w:spacing w:after="160" w:line="256" w:lineRule="auto"/>
              <w:ind w:left="720"/>
              <w:contextualSpacing/>
              <w:rPr>
                <w:lang w:val="ru-RU"/>
              </w:rPr>
            </w:pPr>
            <w:r w:rsidRPr="00935348">
              <w:rPr>
                <w:lang w:val="ru-RU"/>
              </w:rPr>
              <w:t>Zdravá výživa – netradiční potraviny, návštěva obchodu se zdravou výživou (osobně, internetové e-shopy). Přečti si sám, co tě zajímá z těchto odkazů, můžeš si třeba něco i objednat a ochutnat.</w:t>
            </w:r>
          </w:p>
          <w:p w:rsidR="00935348" w:rsidRPr="00935348" w:rsidRDefault="00935348" w:rsidP="00935348">
            <w:pPr>
              <w:spacing w:after="160" w:line="256" w:lineRule="auto"/>
              <w:ind w:left="720"/>
              <w:contextualSpacing/>
              <w:rPr>
                <w:lang w:val="ru-RU"/>
              </w:rPr>
            </w:pPr>
          </w:p>
          <w:p w:rsidR="00935348" w:rsidRPr="00935348" w:rsidRDefault="000E440C" w:rsidP="00935348">
            <w:pPr>
              <w:spacing w:after="160" w:line="256" w:lineRule="auto"/>
              <w:ind w:left="720"/>
              <w:contextualSpacing/>
              <w:rPr>
                <w:lang w:val="ru-RU"/>
              </w:rPr>
            </w:pPr>
            <w:hyperlink r:id="rId42" w:history="1">
              <w:r w:rsidR="00935348" w:rsidRPr="00935348">
                <w:rPr>
                  <w:color w:val="0000FF"/>
                  <w:u w:val="single"/>
                  <w:lang w:val="ru-RU"/>
                </w:rPr>
                <w:t>https://www.countrylife.cz/biopotraviny</w:t>
              </w:r>
            </w:hyperlink>
          </w:p>
          <w:p w:rsidR="00935348" w:rsidRPr="00935348" w:rsidRDefault="000E440C" w:rsidP="00935348">
            <w:pPr>
              <w:spacing w:after="160" w:line="256" w:lineRule="auto"/>
              <w:ind w:left="720"/>
              <w:contextualSpacing/>
              <w:rPr>
                <w:lang w:val="ru-RU"/>
              </w:rPr>
            </w:pPr>
            <w:hyperlink r:id="rId43" w:history="1">
              <w:r w:rsidR="00935348" w:rsidRPr="00935348">
                <w:rPr>
                  <w:color w:val="0000FF"/>
                  <w:u w:val="single"/>
                  <w:lang w:val="ru-RU"/>
                </w:rPr>
                <w:t>https://www.harera.cz/raw-potraviny-c405/</w:t>
              </w:r>
            </w:hyperlink>
          </w:p>
          <w:p w:rsidR="00935348" w:rsidRPr="00935348" w:rsidRDefault="000E440C" w:rsidP="00935348">
            <w:pPr>
              <w:spacing w:after="160" w:line="256" w:lineRule="auto"/>
              <w:ind w:left="720"/>
              <w:contextualSpacing/>
              <w:rPr>
                <w:lang w:val="ru-RU"/>
              </w:rPr>
            </w:pPr>
            <w:hyperlink r:id="rId44" w:history="1">
              <w:r w:rsidR="00935348" w:rsidRPr="00935348">
                <w:rPr>
                  <w:color w:val="0000FF"/>
                  <w:u w:val="single"/>
                  <w:lang w:val="ru-RU"/>
                </w:rPr>
                <w:t>https://zdravazona.cz/k/zdrave-potraviny/</w:t>
              </w:r>
            </w:hyperlink>
          </w:p>
          <w:p w:rsidR="00935348" w:rsidRPr="00935348" w:rsidRDefault="000E440C" w:rsidP="00935348">
            <w:pPr>
              <w:spacing w:after="160" w:line="256" w:lineRule="auto"/>
              <w:ind w:left="720"/>
              <w:contextualSpacing/>
              <w:rPr>
                <w:lang w:val="ru-RU"/>
              </w:rPr>
            </w:pPr>
            <w:hyperlink r:id="rId45" w:history="1">
              <w:r w:rsidR="00935348" w:rsidRPr="00935348">
                <w:rPr>
                  <w:color w:val="0000FF"/>
                  <w:u w:val="single"/>
                  <w:lang w:val="ru-RU"/>
                </w:rPr>
                <w:t>https://superpotraviny.webnode.cz/paleo-superpotraviny/</w:t>
              </w:r>
            </w:hyperlink>
          </w:p>
          <w:p w:rsidR="002728D3" w:rsidRPr="00644D5B" w:rsidRDefault="002728D3" w:rsidP="00274BAF">
            <w:pPr>
              <w:rPr>
                <w:b/>
              </w:rPr>
            </w:pPr>
          </w:p>
        </w:tc>
      </w:tr>
      <w:tr w:rsidR="00BE1544" w:rsidTr="00756037">
        <w:tc>
          <w:tcPr>
            <w:tcW w:w="10606" w:type="dxa"/>
            <w:shd w:val="clear" w:color="auto" w:fill="FFFF66"/>
          </w:tcPr>
          <w:p w:rsidR="00BE1544" w:rsidRPr="006270F0" w:rsidRDefault="00BE1544" w:rsidP="00B95DF9">
            <w:pPr>
              <w:rPr>
                <w:b/>
              </w:rPr>
            </w:pPr>
            <w:r w:rsidRPr="006270F0">
              <w:rPr>
                <w:b/>
              </w:rPr>
              <w:t xml:space="preserve">Sportovní hry – </w:t>
            </w:r>
            <w:r w:rsidRPr="004F7D6A">
              <w:rPr>
                <w:b/>
              </w:rPr>
              <w:t xml:space="preserve">učitel:   Ing. Jan </w:t>
            </w:r>
            <w:proofErr w:type="gramStart"/>
            <w:r w:rsidRPr="004F7D6A">
              <w:rPr>
                <w:b/>
              </w:rPr>
              <w:t xml:space="preserve">Týř                                  </w:t>
            </w:r>
            <w:r w:rsidR="00756037">
              <w:rPr>
                <w:b/>
              </w:rPr>
              <w:t xml:space="preserve">                                                 </w:t>
            </w:r>
            <w:r w:rsidRPr="004F7D6A">
              <w:rPr>
                <w:b/>
              </w:rPr>
              <w:t>kontakt</w:t>
            </w:r>
            <w:proofErr w:type="gramEnd"/>
            <w:r w:rsidRPr="004F7D6A">
              <w:rPr>
                <w:b/>
              </w:rPr>
              <w:t xml:space="preserve">: Jan.Tyr@zshajeslany.cz                                  </w:t>
            </w:r>
          </w:p>
        </w:tc>
      </w:tr>
      <w:tr w:rsidR="00BE1544" w:rsidTr="00756037">
        <w:tc>
          <w:tcPr>
            <w:tcW w:w="10606" w:type="dxa"/>
          </w:tcPr>
          <w:p w:rsidR="00BE1544" w:rsidRPr="006270F0" w:rsidRDefault="00BE1544" w:rsidP="00B95DF9">
            <w:pPr>
              <w:rPr>
                <w:b/>
              </w:rPr>
            </w:pPr>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467F"/>
    <w:multiLevelType w:val="multilevel"/>
    <w:tmpl w:val="5CC6A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2712AA"/>
    <w:multiLevelType w:val="hybridMultilevel"/>
    <w:tmpl w:val="639E0FA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9BE4241"/>
    <w:multiLevelType w:val="hybridMultilevel"/>
    <w:tmpl w:val="9AAEB1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EA3F4F"/>
    <w:multiLevelType w:val="multilevel"/>
    <w:tmpl w:val="DBEA3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C63573"/>
    <w:multiLevelType w:val="hybridMultilevel"/>
    <w:tmpl w:val="6B96C8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C158E0"/>
    <w:multiLevelType w:val="hybridMultilevel"/>
    <w:tmpl w:val="ED044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CD1AB7"/>
    <w:multiLevelType w:val="hybridMultilevel"/>
    <w:tmpl w:val="9D38FD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EF1CBB"/>
    <w:multiLevelType w:val="multilevel"/>
    <w:tmpl w:val="AFB65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1D7410"/>
    <w:multiLevelType w:val="hybridMultilevel"/>
    <w:tmpl w:val="0FBE51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9951A3"/>
    <w:multiLevelType w:val="hybridMultilevel"/>
    <w:tmpl w:val="252450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EBC3787"/>
    <w:multiLevelType w:val="hybridMultilevel"/>
    <w:tmpl w:val="A7A862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5170B7D"/>
    <w:multiLevelType w:val="hybridMultilevel"/>
    <w:tmpl w:val="F3709C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7F34FAA"/>
    <w:multiLevelType w:val="hybridMultilevel"/>
    <w:tmpl w:val="670237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C033318"/>
    <w:multiLevelType w:val="hybridMultilevel"/>
    <w:tmpl w:val="BAF03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1656E8"/>
    <w:multiLevelType w:val="multilevel"/>
    <w:tmpl w:val="AE1E5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C44726"/>
    <w:multiLevelType w:val="hybridMultilevel"/>
    <w:tmpl w:val="C394AA14"/>
    <w:lvl w:ilvl="0" w:tplc="194A879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B5E5664"/>
    <w:multiLevelType w:val="multilevel"/>
    <w:tmpl w:val="F62E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5D7193"/>
    <w:multiLevelType w:val="multilevel"/>
    <w:tmpl w:val="B412A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E91705"/>
    <w:multiLevelType w:val="hybridMultilevel"/>
    <w:tmpl w:val="A87C0D8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9">
    <w:nsid w:val="7C12247D"/>
    <w:multiLevelType w:val="hybridMultilevel"/>
    <w:tmpl w:val="CD98E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CAE67D3"/>
    <w:multiLevelType w:val="hybridMultilevel"/>
    <w:tmpl w:val="42D8CC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257E5E"/>
    <w:multiLevelType w:val="hybridMultilevel"/>
    <w:tmpl w:val="D6A63D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0"/>
  </w:num>
  <w:num w:numId="3">
    <w:abstractNumId w:val="21"/>
  </w:num>
  <w:num w:numId="4">
    <w:abstractNumId w:val="4"/>
  </w:num>
  <w:num w:numId="5">
    <w:abstractNumId w:val="2"/>
  </w:num>
  <w:num w:numId="6">
    <w:abstractNumId w:val="10"/>
  </w:num>
  <w:num w:numId="7">
    <w:abstractNumId w:val="5"/>
  </w:num>
  <w:num w:numId="8">
    <w:abstractNumId w:val="9"/>
  </w:num>
  <w:num w:numId="9">
    <w:abstractNumId w:val="11"/>
  </w:num>
  <w:num w:numId="10">
    <w:abstractNumId w:val="6"/>
  </w:num>
  <w:num w:numId="11">
    <w:abstractNumId w:val="12"/>
  </w:num>
  <w:num w:numId="12">
    <w:abstractNumId w:val="8"/>
  </w:num>
  <w:num w:numId="13">
    <w:abstractNumId w:val="17"/>
  </w:num>
  <w:num w:numId="14">
    <w:abstractNumId w:val="14"/>
    <w:lvlOverride w:ilvl="0">
      <w:lvl w:ilvl="0">
        <w:numFmt w:val="decimal"/>
        <w:lvlText w:val="%1."/>
        <w:lvlJc w:val="left"/>
      </w:lvl>
    </w:lvlOverride>
  </w:num>
  <w:num w:numId="15">
    <w:abstractNumId w:val="16"/>
    <w:lvlOverride w:ilvl="0">
      <w:lvl w:ilvl="0">
        <w:numFmt w:val="lowerLetter"/>
        <w:lvlText w:val="%1."/>
        <w:lvlJc w:val="left"/>
      </w:lvl>
    </w:lvlOverride>
  </w:num>
  <w:num w:numId="16">
    <w:abstractNumId w:val="0"/>
    <w:lvlOverride w:ilvl="0">
      <w:lvl w:ilvl="0">
        <w:numFmt w:val="lowerLetter"/>
        <w:lvlText w:val="%1."/>
        <w:lvlJc w:val="left"/>
      </w:lvl>
    </w:lvlOverride>
  </w:num>
  <w:num w:numId="17">
    <w:abstractNumId w:val="7"/>
  </w:num>
  <w:num w:numId="18">
    <w:abstractNumId w:val="3"/>
    <w:lvlOverride w:ilvl="0">
      <w:lvl w:ilvl="0">
        <w:numFmt w:val="decimal"/>
        <w:lvlText w:val="%1."/>
        <w:lvlJc w:val="left"/>
      </w:lvl>
    </w:lvlOverride>
  </w:num>
  <w:num w:numId="19">
    <w:abstractNumId w:val="18"/>
  </w:num>
  <w:num w:numId="20">
    <w:abstractNumId w:val="19"/>
  </w:num>
  <w:num w:numId="21">
    <w:abstractNumId w:val="1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23B0E"/>
    <w:rsid w:val="000437AE"/>
    <w:rsid w:val="000478F0"/>
    <w:rsid w:val="00073ECE"/>
    <w:rsid w:val="00087639"/>
    <w:rsid w:val="000A55CE"/>
    <w:rsid w:val="000B7B7F"/>
    <w:rsid w:val="000E440C"/>
    <w:rsid w:val="0010245E"/>
    <w:rsid w:val="00165FF6"/>
    <w:rsid w:val="001B6690"/>
    <w:rsid w:val="001E5CDC"/>
    <w:rsid w:val="00220025"/>
    <w:rsid w:val="00226B75"/>
    <w:rsid w:val="00231F55"/>
    <w:rsid w:val="0023775E"/>
    <w:rsid w:val="002728D3"/>
    <w:rsid w:val="00274BAF"/>
    <w:rsid w:val="002A6BF9"/>
    <w:rsid w:val="002B182C"/>
    <w:rsid w:val="002C43C4"/>
    <w:rsid w:val="00375663"/>
    <w:rsid w:val="00385D4E"/>
    <w:rsid w:val="0039148C"/>
    <w:rsid w:val="003B7578"/>
    <w:rsid w:val="003C545A"/>
    <w:rsid w:val="003C785D"/>
    <w:rsid w:val="003D5D92"/>
    <w:rsid w:val="003F1177"/>
    <w:rsid w:val="00403914"/>
    <w:rsid w:val="00415266"/>
    <w:rsid w:val="0043101E"/>
    <w:rsid w:val="00470E20"/>
    <w:rsid w:val="00562D9B"/>
    <w:rsid w:val="005A2BF1"/>
    <w:rsid w:val="005C16F9"/>
    <w:rsid w:val="005C680D"/>
    <w:rsid w:val="00622365"/>
    <w:rsid w:val="006376B7"/>
    <w:rsid w:val="00644D5B"/>
    <w:rsid w:val="00652681"/>
    <w:rsid w:val="00653711"/>
    <w:rsid w:val="00662D26"/>
    <w:rsid w:val="00674062"/>
    <w:rsid w:val="00685AB8"/>
    <w:rsid w:val="006C67FC"/>
    <w:rsid w:val="006D5E1F"/>
    <w:rsid w:val="006E36F2"/>
    <w:rsid w:val="007243B3"/>
    <w:rsid w:val="007264C1"/>
    <w:rsid w:val="00733A26"/>
    <w:rsid w:val="00733EE3"/>
    <w:rsid w:val="00756037"/>
    <w:rsid w:val="007829AE"/>
    <w:rsid w:val="007A53EB"/>
    <w:rsid w:val="007A7F31"/>
    <w:rsid w:val="007B0115"/>
    <w:rsid w:val="007B667D"/>
    <w:rsid w:val="007D6CC0"/>
    <w:rsid w:val="00801B8A"/>
    <w:rsid w:val="00806B0B"/>
    <w:rsid w:val="00812748"/>
    <w:rsid w:val="00832B4D"/>
    <w:rsid w:val="00836B24"/>
    <w:rsid w:val="008619BE"/>
    <w:rsid w:val="00877B5E"/>
    <w:rsid w:val="00890ED1"/>
    <w:rsid w:val="008967BB"/>
    <w:rsid w:val="008A1ABB"/>
    <w:rsid w:val="009113CA"/>
    <w:rsid w:val="00921132"/>
    <w:rsid w:val="00935348"/>
    <w:rsid w:val="009409CE"/>
    <w:rsid w:val="00966246"/>
    <w:rsid w:val="00981924"/>
    <w:rsid w:val="009C0B06"/>
    <w:rsid w:val="00A00C00"/>
    <w:rsid w:val="00A02096"/>
    <w:rsid w:val="00A16886"/>
    <w:rsid w:val="00A45B89"/>
    <w:rsid w:val="00A47552"/>
    <w:rsid w:val="00A667A0"/>
    <w:rsid w:val="00A71A5C"/>
    <w:rsid w:val="00AC4FDF"/>
    <w:rsid w:val="00AE0CC5"/>
    <w:rsid w:val="00AE529A"/>
    <w:rsid w:val="00B66868"/>
    <w:rsid w:val="00B71BD4"/>
    <w:rsid w:val="00B95DF9"/>
    <w:rsid w:val="00B95FD6"/>
    <w:rsid w:val="00BE1544"/>
    <w:rsid w:val="00C15043"/>
    <w:rsid w:val="00C51D0B"/>
    <w:rsid w:val="00C8773A"/>
    <w:rsid w:val="00CB5085"/>
    <w:rsid w:val="00CE5218"/>
    <w:rsid w:val="00D0386F"/>
    <w:rsid w:val="00D126F8"/>
    <w:rsid w:val="00D15006"/>
    <w:rsid w:val="00D21003"/>
    <w:rsid w:val="00D25E3E"/>
    <w:rsid w:val="00D44507"/>
    <w:rsid w:val="00D44CA4"/>
    <w:rsid w:val="00D469AA"/>
    <w:rsid w:val="00D55673"/>
    <w:rsid w:val="00D77A87"/>
    <w:rsid w:val="00D81746"/>
    <w:rsid w:val="00DB5EED"/>
    <w:rsid w:val="00E16F40"/>
    <w:rsid w:val="00E4240C"/>
    <w:rsid w:val="00E54740"/>
    <w:rsid w:val="00E55B60"/>
    <w:rsid w:val="00E6052E"/>
    <w:rsid w:val="00E928F0"/>
    <w:rsid w:val="00EA249F"/>
    <w:rsid w:val="00EC37AD"/>
    <w:rsid w:val="00EE00A5"/>
    <w:rsid w:val="00F24C93"/>
    <w:rsid w:val="00F34011"/>
    <w:rsid w:val="00F61229"/>
    <w:rsid w:val="00F61919"/>
    <w:rsid w:val="00F73269"/>
    <w:rsid w:val="00F846EE"/>
    <w:rsid w:val="00FC737C"/>
    <w:rsid w:val="00FD19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806B0B"/>
    <w:rPr>
      <w:color w:val="0000FF" w:themeColor="hyperlink"/>
      <w:u w:val="single"/>
    </w:rPr>
  </w:style>
  <w:style w:type="paragraph" w:styleId="Textbubliny">
    <w:name w:val="Balloon Text"/>
    <w:basedOn w:val="Normln"/>
    <w:link w:val="TextbublinyChar"/>
    <w:uiPriority w:val="99"/>
    <w:semiHidden/>
    <w:unhideWhenUsed/>
    <w:rsid w:val="00AC4F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4FDF"/>
    <w:rPr>
      <w:rFonts w:ascii="Tahoma" w:hAnsi="Tahoma" w:cs="Tahoma"/>
      <w:sz w:val="16"/>
      <w:szCs w:val="16"/>
    </w:rPr>
  </w:style>
  <w:style w:type="paragraph" w:styleId="Normlnweb">
    <w:name w:val="Normal (Web)"/>
    <w:basedOn w:val="Normln"/>
    <w:uiPriority w:val="99"/>
    <w:unhideWhenUsed/>
    <w:rsid w:val="004152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95FD6"/>
    <w:pPr>
      <w:spacing w:after="160" w:line="259" w:lineRule="auto"/>
      <w:ind w:left="720"/>
      <w:contextualSpacing/>
    </w:pPr>
  </w:style>
  <w:style w:type="paragraph" w:customStyle="1" w:styleId="Default">
    <w:name w:val="Default"/>
    <w:rsid w:val="00B95FD6"/>
    <w:pPr>
      <w:autoSpaceDE w:val="0"/>
      <w:autoSpaceDN w:val="0"/>
      <w:adjustRightInd w:val="0"/>
      <w:spacing w:after="0" w:line="240" w:lineRule="auto"/>
    </w:pPr>
    <w:rPr>
      <w:rFonts w:ascii="Arial" w:hAnsi="Arial" w:cs="Arial"/>
      <w:color w:val="000000"/>
      <w:sz w:val="24"/>
      <w:szCs w:val="24"/>
    </w:rPr>
  </w:style>
  <w:style w:type="character" w:customStyle="1" w:styleId="watch-title">
    <w:name w:val="watch-title"/>
    <w:basedOn w:val="Standardnpsmoodstavce"/>
    <w:rsid w:val="00F34011"/>
    <w:rPr>
      <w:bdr w:val="none" w:sz="0" w:space="0" w:color="auto" w:frame="1"/>
    </w:rPr>
  </w:style>
  <w:style w:type="paragraph" w:customStyle="1" w:styleId="Normln1">
    <w:name w:val="Normální1"/>
    <w:rsid w:val="00733EE3"/>
    <w:pPr>
      <w:spacing w:after="0"/>
    </w:pPr>
    <w:rPr>
      <w:rFonts w:ascii="Arial" w:eastAsia="Arial" w:hAnsi="Arial" w:cs="Arial"/>
      <w:lang w:eastAsia="cs-CZ"/>
    </w:rPr>
  </w:style>
  <w:style w:type="character" w:styleId="Sledovanodkaz">
    <w:name w:val="FollowedHyperlink"/>
    <w:basedOn w:val="Standardnpsmoodstavce"/>
    <w:uiPriority w:val="99"/>
    <w:semiHidden/>
    <w:unhideWhenUsed/>
    <w:rsid w:val="008A1A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806B0B"/>
    <w:rPr>
      <w:color w:val="0000FF" w:themeColor="hyperlink"/>
      <w:u w:val="single"/>
    </w:rPr>
  </w:style>
  <w:style w:type="paragraph" w:styleId="Textbubliny">
    <w:name w:val="Balloon Text"/>
    <w:basedOn w:val="Normln"/>
    <w:link w:val="TextbublinyChar"/>
    <w:uiPriority w:val="99"/>
    <w:semiHidden/>
    <w:unhideWhenUsed/>
    <w:rsid w:val="00AC4F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4FDF"/>
    <w:rPr>
      <w:rFonts w:ascii="Tahoma" w:hAnsi="Tahoma" w:cs="Tahoma"/>
      <w:sz w:val="16"/>
      <w:szCs w:val="16"/>
    </w:rPr>
  </w:style>
  <w:style w:type="paragraph" w:styleId="Normlnweb">
    <w:name w:val="Normal (Web)"/>
    <w:basedOn w:val="Normln"/>
    <w:uiPriority w:val="99"/>
    <w:unhideWhenUsed/>
    <w:rsid w:val="004152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95FD6"/>
    <w:pPr>
      <w:spacing w:after="160" w:line="259" w:lineRule="auto"/>
      <w:ind w:left="720"/>
      <w:contextualSpacing/>
    </w:pPr>
  </w:style>
  <w:style w:type="paragraph" w:customStyle="1" w:styleId="Default">
    <w:name w:val="Default"/>
    <w:rsid w:val="00B95FD6"/>
    <w:pPr>
      <w:autoSpaceDE w:val="0"/>
      <w:autoSpaceDN w:val="0"/>
      <w:adjustRightInd w:val="0"/>
      <w:spacing w:after="0" w:line="240" w:lineRule="auto"/>
    </w:pPr>
    <w:rPr>
      <w:rFonts w:ascii="Arial" w:hAnsi="Arial" w:cs="Arial"/>
      <w:color w:val="000000"/>
      <w:sz w:val="24"/>
      <w:szCs w:val="24"/>
    </w:rPr>
  </w:style>
  <w:style w:type="character" w:customStyle="1" w:styleId="watch-title">
    <w:name w:val="watch-title"/>
    <w:basedOn w:val="Standardnpsmoodstavce"/>
    <w:rsid w:val="00F34011"/>
    <w:rPr>
      <w:bdr w:val="none" w:sz="0" w:space="0" w:color="auto" w:frame="1"/>
    </w:rPr>
  </w:style>
  <w:style w:type="paragraph" w:customStyle="1" w:styleId="Normln1">
    <w:name w:val="Normální1"/>
    <w:rsid w:val="00733EE3"/>
    <w:pPr>
      <w:spacing w:after="0"/>
    </w:pPr>
    <w:rPr>
      <w:rFonts w:ascii="Arial" w:eastAsia="Arial" w:hAnsi="Arial" w:cs="Arial"/>
      <w:lang w:eastAsia="cs-CZ"/>
    </w:rPr>
  </w:style>
  <w:style w:type="character" w:styleId="Sledovanodkaz">
    <w:name w:val="FollowedHyperlink"/>
    <w:basedOn w:val="Standardnpsmoodstavce"/>
    <w:uiPriority w:val="99"/>
    <w:semiHidden/>
    <w:unhideWhenUsed/>
    <w:rsid w:val="008A1A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26885">
      <w:bodyDiv w:val="1"/>
      <w:marLeft w:val="0"/>
      <w:marRight w:val="0"/>
      <w:marTop w:val="0"/>
      <w:marBottom w:val="0"/>
      <w:divBdr>
        <w:top w:val="none" w:sz="0" w:space="0" w:color="auto"/>
        <w:left w:val="none" w:sz="0" w:space="0" w:color="auto"/>
        <w:bottom w:val="none" w:sz="0" w:space="0" w:color="auto"/>
        <w:right w:val="none" w:sz="0" w:space="0" w:color="auto"/>
      </w:divBdr>
    </w:div>
    <w:div w:id="520317061">
      <w:bodyDiv w:val="1"/>
      <w:marLeft w:val="0"/>
      <w:marRight w:val="0"/>
      <w:marTop w:val="0"/>
      <w:marBottom w:val="0"/>
      <w:divBdr>
        <w:top w:val="none" w:sz="0" w:space="0" w:color="auto"/>
        <w:left w:val="none" w:sz="0" w:space="0" w:color="auto"/>
        <w:bottom w:val="none" w:sz="0" w:space="0" w:color="auto"/>
        <w:right w:val="none" w:sz="0" w:space="0" w:color="auto"/>
      </w:divBdr>
    </w:div>
    <w:div w:id="659237164">
      <w:bodyDiv w:val="1"/>
      <w:marLeft w:val="0"/>
      <w:marRight w:val="0"/>
      <w:marTop w:val="0"/>
      <w:marBottom w:val="0"/>
      <w:divBdr>
        <w:top w:val="none" w:sz="0" w:space="0" w:color="auto"/>
        <w:left w:val="none" w:sz="0" w:space="0" w:color="auto"/>
        <w:bottom w:val="none" w:sz="0" w:space="0" w:color="auto"/>
        <w:right w:val="none" w:sz="0" w:space="0" w:color="auto"/>
      </w:divBdr>
    </w:div>
    <w:div w:id="793138517">
      <w:bodyDiv w:val="1"/>
      <w:marLeft w:val="0"/>
      <w:marRight w:val="0"/>
      <w:marTop w:val="0"/>
      <w:marBottom w:val="0"/>
      <w:divBdr>
        <w:top w:val="none" w:sz="0" w:space="0" w:color="auto"/>
        <w:left w:val="none" w:sz="0" w:space="0" w:color="auto"/>
        <w:bottom w:val="none" w:sz="0" w:space="0" w:color="auto"/>
        <w:right w:val="none" w:sz="0" w:space="0" w:color="auto"/>
      </w:divBdr>
    </w:div>
    <w:div w:id="864753478">
      <w:bodyDiv w:val="1"/>
      <w:marLeft w:val="0"/>
      <w:marRight w:val="0"/>
      <w:marTop w:val="0"/>
      <w:marBottom w:val="0"/>
      <w:divBdr>
        <w:top w:val="none" w:sz="0" w:space="0" w:color="auto"/>
        <w:left w:val="none" w:sz="0" w:space="0" w:color="auto"/>
        <w:bottom w:val="none" w:sz="0" w:space="0" w:color="auto"/>
        <w:right w:val="none" w:sz="0" w:space="0" w:color="auto"/>
      </w:divBdr>
    </w:div>
    <w:div w:id="1267998421">
      <w:bodyDiv w:val="1"/>
      <w:marLeft w:val="0"/>
      <w:marRight w:val="0"/>
      <w:marTop w:val="0"/>
      <w:marBottom w:val="0"/>
      <w:divBdr>
        <w:top w:val="none" w:sz="0" w:space="0" w:color="auto"/>
        <w:left w:val="none" w:sz="0" w:space="0" w:color="auto"/>
        <w:bottom w:val="none" w:sz="0" w:space="0" w:color="auto"/>
        <w:right w:val="none" w:sz="0" w:space="0" w:color="auto"/>
      </w:divBdr>
    </w:div>
    <w:div w:id="1467158054">
      <w:bodyDiv w:val="1"/>
      <w:marLeft w:val="0"/>
      <w:marRight w:val="0"/>
      <w:marTop w:val="0"/>
      <w:marBottom w:val="0"/>
      <w:divBdr>
        <w:top w:val="none" w:sz="0" w:space="0" w:color="auto"/>
        <w:left w:val="none" w:sz="0" w:space="0" w:color="auto"/>
        <w:bottom w:val="none" w:sz="0" w:space="0" w:color="auto"/>
        <w:right w:val="none" w:sz="0" w:space="0" w:color="auto"/>
      </w:divBdr>
    </w:div>
    <w:div w:id="20661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ecko.ceskatelevize.cz/videa?g=podle-poradu&amp;porad=1316664" TargetMode="External"/><Relationship Id="rId18" Type="http://schemas.openxmlformats.org/officeDocument/2006/relationships/hyperlink" Target="mailto:klara.hlavackova@zshajeslany.cz" TargetMode="External"/><Relationship Id="rId26" Type="http://schemas.openxmlformats.org/officeDocument/2006/relationships/hyperlink" Target="https://www.youtube.com/watch?v=yKQz9W5yUTk&amp;list=PLu9YmWHGvyyuHFQybnXu_RybgtAHlYKS-&amp;index=13" TargetMode="External"/><Relationship Id="rId39" Type="http://schemas.openxmlformats.org/officeDocument/2006/relationships/hyperlink" Target="https://www.youtube.com/watch?v=QL0ZQHJxv1o" TargetMode="External"/><Relationship Id="rId3" Type="http://schemas.openxmlformats.org/officeDocument/2006/relationships/styles" Target="styles.xml"/><Relationship Id="rId21" Type="http://schemas.openxmlformats.org/officeDocument/2006/relationships/hyperlink" Target="https://www.youtube.com/watch?v=dwMrHsGrV2A" TargetMode="External"/><Relationship Id="rId34" Type="http://schemas.openxmlformats.org/officeDocument/2006/relationships/hyperlink" Target="http://vytvarne-namety.cz/index.php/93-rocni-obdobi/leto/955-jahoda" TargetMode="External"/><Relationship Id="rId42" Type="http://schemas.openxmlformats.org/officeDocument/2006/relationships/hyperlink" Target="https://www.countrylife.cz/biopotraviny"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youtube.com/watch?v=2Bl1CC_2mCM" TargetMode="External"/><Relationship Id="rId25" Type="http://schemas.openxmlformats.org/officeDocument/2006/relationships/hyperlink" Target="https://www.youtube.com/watch?v=he9UBHo0kZ4&amp;list=PLu9YmWHGvyyuHFQybnXu_RybgtAHlYKS-&amp;index=12" TargetMode="External"/><Relationship Id="rId33" Type="http://schemas.openxmlformats.org/officeDocument/2006/relationships/image" Target="media/image10.png"/><Relationship Id="rId38" Type="http://schemas.openxmlformats.org/officeDocument/2006/relationships/hyperlink" Target="https://apas.cz/slovnicek-pojmu/druhy-manaze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7AtwnfT8vyM" TargetMode="External"/><Relationship Id="rId20" Type="http://schemas.openxmlformats.org/officeDocument/2006/relationships/hyperlink" Target="https://www.youtube.com/watch?v=B3ZW7NangDI" TargetMode="External"/><Relationship Id="rId29" Type="http://schemas.openxmlformats.org/officeDocument/2006/relationships/image" Target="media/image6.png"/><Relationship Id="rId41" Type="http://schemas.openxmlformats.org/officeDocument/2006/relationships/hyperlink" Target="mailto:Jana.Rohlova@zshajeslany.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etgramotnosti.cz" TargetMode="External"/><Relationship Id="rId24" Type="http://schemas.openxmlformats.org/officeDocument/2006/relationships/hyperlink" Target="https://www.zsbrectanova.cz/source/skolni-rok/vyuka/chemie/alkoholy_fenoly.pdf" TargetMode="External"/><Relationship Id="rId32" Type="http://schemas.openxmlformats.org/officeDocument/2006/relationships/image" Target="media/image9.png"/><Relationship Id="rId37" Type="http://schemas.openxmlformats.org/officeDocument/2006/relationships/hyperlink" Target="https://www.businessinfo.cz/navody/typy-organizacnich-struktur-cleneni/" TargetMode="External"/><Relationship Id="rId40" Type="http://schemas.openxmlformats.org/officeDocument/2006/relationships/hyperlink" Target="https://www.youtube.com/results?search_query=fitfab" TargetMode="External"/><Relationship Id="rId45" Type="http://schemas.openxmlformats.org/officeDocument/2006/relationships/hyperlink" Target="https://superpotraviny.webnode.cz/paleo-superpotraviny/" TargetMode="External"/><Relationship Id="rId5" Type="http://schemas.openxmlformats.org/officeDocument/2006/relationships/settings" Target="settings.xml"/><Relationship Id="rId15" Type="http://schemas.openxmlformats.org/officeDocument/2006/relationships/hyperlink" Target="https://www.youtube.com/watch?v=E7jUvv0Vcuw" TargetMode="External"/><Relationship Id="rId23" Type="http://schemas.openxmlformats.org/officeDocument/2006/relationships/hyperlink" Target="https://www.youtube.com/watch?v=kEoFLMK31Ds&amp;list=PLu9YmWHGvyys1BVUT1-kFlvoflJWZisML&amp;index=12" TargetMode="External"/><Relationship Id="rId28" Type="http://schemas.openxmlformats.org/officeDocument/2006/relationships/hyperlink" Target="https://www.skolasnadhledem.cz/game/1861" TargetMode="External"/><Relationship Id="rId36" Type="http://schemas.openxmlformats.org/officeDocument/2006/relationships/image" Target="media/image12.jpeg"/><Relationship Id="rId10" Type="http://schemas.openxmlformats.org/officeDocument/2006/relationships/image" Target="media/image4.png"/><Relationship Id="rId19" Type="http://schemas.openxmlformats.org/officeDocument/2006/relationships/hyperlink" Target="https://www.youtube.com/watch?v=ygDqVDZvA64" TargetMode="External"/><Relationship Id="rId31" Type="http://schemas.openxmlformats.org/officeDocument/2006/relationships/image" Target="media/image8.png"/><Relationship Id="rId44" Type="http://schemas.openxmlformats.org/officeDocument/2006/relationships/hyperlink" Target="https://zdravazona.cz/k/zdrave-potraviny/"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Marie.cecrdlova@centrum.cz" TargetMode="External"/><Relationship Id="rId22" Type="http://schemas.openxmlformats.org/officeDocument/2006/relationships/hyperlink" Target="mailto:Pavel.Rulf@zshajeslany.cz" TargetMode="External"/><Relationship Id="rId27" Type="http://schemas.openxmlformats.org/officeDocument/2006/relationships/hyperlink" Target="https://www.skolasnadhledem.cz/game/1860" TargetMode="External"/><Relationship Id="rId30" Type="http://schemas.openxmlformats.org/officeDocument/2006/relationships/image" Target="media/image7.png"/><Relationship Id="rId35" Type="http://schemas.openxmlformats.org/officeDocument/2006/relationships/image" Target="media/image11.jpeg"/><Relationship Id="rId43" Type="http://schemas.openxmlformats.org/officeDocument/2006/relationships/hyperlink" Target="https://www.harera.cz/raw-potraviny-c40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77B7E-18D5-4796-8E00-F17EE7B8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12</Pages>
  <Words>3907</Words>
  <Characters>23054</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67</cp:revision>
  <dcterms:created xsi:type="dcterms:W3CDTF">2020-03-12T14:38:00Z</dcterms:created>
  <dcterms:modified xsi:type="dcterms:W3CDTF">2020-05-24T19:46:00Z</dcterms:modified>
</cp:coreProperties>
</file>