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235" w:rsidRDefault="00147235" w:rsidP="00147235">
      <w:pPr>
        <w:pStyle w:val="Bezmezer"/>
        <w:jc w:val="center"/>
        <w:rPr>
          <w:rFonts w:ascii="Times New Roman" w:hAnsi="Times New Roman" w:cs="Times New Roman"/>
          <w:b/>
          <w:sz w:val="24"/>
          <w:szCs w:val="24"/>
          <w:u w:val="single"/>
        </w:rPr>
      </w:pPr>
      <w:r>
        <w:rPr>
          <w:rFonts w:ascii="Times New Roman" w:hAnsi="Times New Roman" w:cs="Times New Roman"/>
          <w:b/>
          <w:noProof/>
          <w:sz w:val="24"/>
          <w:szCs w:val="24"/>
          <w:u w:val="single"/>
          <w:lang w:eastAsia="cs-CZ"/>
        </w:rPr>
        <w:drawing>
          <wp:anchor distT="0" distB="0" distL="114300" distR="114300" simplePos="0" relativeHeight="251667456" behindDoc="1" locked="0" layoutInCell="1" allowOverlap="1" wp14:anchorId="692C7D41" wp14:editId="6ACE0EFC">
            <wp:simplePos x="0" y="0"/>
            <wp:positionH relativeFrom="column">
              <wp:posOffset>-53975</wp:posOffset>
            </wp:positionH>
            <wp:positionV relativeFrom="paragraph">
              <wp:posOffset>-333789</wp:posOffset>
            </wp:positionV>
            <wp:extent cx="962167" cy="982238"/>
            <wp:effectExtent l="0" t="0" r="0" b="889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167" cy="98223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u w:val="single"/>
          <w:lang w:eastAsia="cs-CZ"/>
        </w:rPr>
        <w:drawing>
          <wp:anchor distT="0" distB="0" distL="114300" distR="114300" simplePos="0" relativeHeight="251666432" behindDoc="1" locked="0" layoutInCell="1" allowOverlap="1" wp14:anchorId="7E21DAB8" wp14:editId="73D0CABD">
            <wp:simplePos x="0" y="0"/>
            <wp:positionH relativeFrom="column">
              <wp:posOffset>5471795</wp:posOffset>
            </wp:positionH>
            <wp:positionV relativeFrom="paragraph">
              <wp:posOffset>-415271</wp:posOffset>
            </wp:positionV>
            <wp:extent cx="1255452" cy="1063841"/>
            <wp:effectExtent l="0" t="0" r="1905" b="3175"/>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5452" cy="10638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0115">
        <w:rPr>
          <w:rFonts w:ascii="Times New Roman" w:hAnsi="Times New Roman" w:cs="Times New Roman"/>
          <w:b/>
          <w:sz w:val="24"/>
          <w:szCs w:val="24"/>
          <w:u w:val="single"/>
        </w:rPr>
        <w:t>Podklady k samostudiu z důvodu uza</w:t>
      </w:r>
      <w:r>
        <w:rPr>
          <w:rFonts w:ascii="Times New Roman" w:hAnsi="Times New Roman" w:cs="Times New Roman"/>
          <w:b/>
          <w:sz w:val="24"/>
          <w:szCs w:val="24"/>
          <w:u w:val="single"/>
        </w:rPr>
        <w:t xml:space="preserve">vření základních škol </w:t>
      </w:r>
    </w:p>
    <w:p w:rsidR="00147235" w:rsidRPr="007B0115" w:rsidRDefault="00147235" w:rsidP="00147235">
      <w:pPr>
        <w:pStyle w:val="Bezmezer"/>
        <w:jc w:val="center"/>
        <w:rPr>
          <w:rFonts w:ascii="Times New Roman" w:hAnsi="Times New Roman" w:cs="Times New Roman"/>
          <w:b/>
          <w:sz w:val="24"/>
          <w:szCs w:val="24"/>
          <w:u w:val="single"/>
        </w:rPr>
      </w:pPr>
      <w:r>
        <w:rPr>
          <w:rFonts w:ascii="Times New Roman" w:hAnsi="Times New Roman" w:cs="Times New Roman"/>
          <w:b/>
          <w:sz w:val="24"/>
          <w:szCs w:val="24"/>
          <w:u w:val="single"/>
        </w:rPr>
        <w:t>na dobu od 14.</w:t>
      </w:r>
      <w:r w:rsidRPr="007B0115">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do 24. dubna </w:t>
      </w:r>
      <w:proofErr w:type="gramStart"/>
      <w:r w:rsidRPr="007B0115">
        <w:rPr>
          <w:rFonts w:ascii="Times New Roman" w:hAnsi="Times New Roman" w:cs="Times New Roman"/>
          <w:b/>
          <w:sz w:val="24"/>
          <w:szCs w:val="24"/>
          <w:u w:val="single"/>
        </w:rPr>
        <w:t>2020</w:t>
      </w:r>
      <w:r w:rsidR="00291D1D">
        <w:rPr>
          <w:rFonts w:ascii="Times New Roman" w:hAnsi="Times New Roman" w:cs="Times New Roman"/>
          <w:b/>
          <w:sz w:val="24"/>
          <w:szCs w:val="24"/>
          <w:u w:val="single"/>
        </w:rPr>
        <w:t xml:space="preserve"> – 6.C</w:t>
      </w:r>
      <w:proofErr w:type="gramEnd"/>
    </w:p>
    <w:p w:rsidR="002728D3" w:rsidRDefault="002728D3" w:rsidP="002728D3">
      <w:pPr>
        <w:pStyle w:val="Bezmezer"/>
      </w:pPr>
    </w:p>
    <w:p w:rsidR="00147235" w:rsidRPr="002728D3" w:rsidRDefault="00147235" w:rsidP="002728D3">
      <w:pPr>
        <w:pStyle w:val="Bezmezer"/>
      </w:pPr>
    </w:p>
    <w:tbl>
      <w:tblPr>
        <w:tblStyle w:val="Mkatabulky"/>
        <w:tblW w:w="0" w:type="auto"/>
        <w:tblBorders>
          <w:top w:val="single" w:sz="18" w:space="0" w:color="0099FF"/>
          <w:left w:val="single" w:sz="18" w:space="0" w:color="0099FF"/>
          <w:bottom w:val="single" w:sz="18" w:space="0" w:color="0099FF"/>
          <w:right w:val="single" w:sz="18" w:space="0" w:color="0099FF"/>
          <w:insideH w:val="single" w:sz="18" w:space="0" w:color="0099FF"/>
          <w:insideV w:val="single" w:sz="18" w:space="0" w:color="auto"/>
        </w:tblBorders>
        <w:tblLook w:val="04A0" w:firstRow="1" w:lastRow="0" w:firstColumn="1" w:lastColumn="0" w:noHBand="0" w:noVBand="1"/>
      </w:tblPr>
      <w:tblGrid>
        <w:gridCol w:w="10682"/>
      </w:tblGrid>
      <w:tr w:rsidR="00C51D0B" w:rsidTr="00FA4F95">
        <w:tc>
          <w:tcPr>
            <w:tcW w:w="10682" w:type="dxa"/>
            <w:shd w:val="clear" w:color="auto" w:fill="66CCFF"/>
          </w:tcPr>
          <w:p w:rsidR="00C51D0B" w:rsidRPr="00ED4EB3" w:rsidRDefault="00C51D0B" w:rsidP="00552310">
            <w:pPr>
              <w:rPr>
                <w:b/>
              </w:rPr>
            </w:pPr>
            <w:r w:rsidRPr="00ED4EB3">
              <w:rPr>
                <w:b/>
              </w:rPr>
              <w:t xml:space="preserve">Český jazyk a literatura – učitel:  </w:t>
            </w:r>
            <w:r w:rsidR="00C40A7B">
              <w:rPr>
                <w:b/>
              </w:rPr>
              <w:t xml:space="preserve">Mgr. Alena </w:t>
            </w:r>
            <w:proofErr w:type="gramStart"/>
            <w:r w:rsidR="00C40A7B">
              <w:rPr>
                <w:b/>
              </w:rPr>
              <w:t>Lhotová</w:t>
            </w:r>
            <w:r w:rsidRPr="00ED4EB3">
              <w:rPr>
                <w:b/>
              </w:rPr>
              <w:t xml:space="preserve">   </w:t>
            </w:r>
            <w:r w:rsidR="00C40A7B">
              <w:rPr>
                <w:b/>
              </w:rPr>
              <w:t xml:space="preserve">                  </w:t>
            </w:r>
            <w:r w:rsidR="00552310">
              <w:rPr>
                <w:b/>
              </w:rPr>
              <w:t xml:space="preserve">                   k</w:t>
            </w:r>
            <w:r w:rsidRPr="00ED4EB3">
              <w:rPr>
                <w:b/>
              </w:rPr>
              <w:t>ontakt</w:t>
            </w:r>
            <w:proofErr w:type="gramEnd"/>
            <w:r w:rsidRPr="00ED4EB3">
              <w:rPr>
                <w:b/>
              </w:rPr>
              <w:t>:</w:t>
            </w:r>
            <w:r w:rsidR="00C40A7B">
              <w:rPr>
                <w:b/>
              </w:rPr>
              <w:t xml:space="preserve"> Alena.Lhotová</w:t>
            </w:r>
            <w:r w:rsidR="00C40A7B" w:rsidRPr="00C40A7B">
              <w:rPr>
                <w:b/>
              </w:rPr>
              <w:t xml:space="preserve">@zshajeslany.cz                                                          </w:t>
            </w:r>
            <w:r w:rsidR="00C40A7B" w:rsidRPr="00ED4EB3">
              <w:rPr>
                <w:b/>
              </w:rPr>
              <w:t xml:space="preserve">  </w:t>
            </w:r>
            <w:r w:rsidR="00C40A7B">
              <w:rPr>
                <w:b/>
              </w:rPr>
              <w:t xml:space="preserve">                  </w:t>
            </w:r>
          </w:p>
        </w:tc>
      </w:tr>
      <w:tr w:rsidR="00C51D0B" w:rsidTr="00FA4F95">
        <w:tc>
          <w:tcPr>
            <w:tcW w:w="10682" w:type="dxa"/>
          </w:tcPr>
          <w:p w:rsidR="00915EE4" w:rsidRDefault="00915EE4" w:rsidP="00915EE4">
            <w:pPr>
              <w:rPr>
                <w:b/>
              </w:rPr>
            </w:pPr>
            <w:r>
              <w:t xml:space="preserve">Výuka probíhá primárně v prostředí Google </w:t>
            </w:r>
            <w:proofErr w:type="spellStart"/>
            <w:r>
              <w:t>Classroom</w:t>
            </w:r>
            <w:proofErr w:type="spellEnd"/>
            <w:r>
              <w:t xml:space="preserve">. </w:t>
            </w:r>
            <w:r w:rsidRPr="003244CC">
              <w:rPr>
                <w:b/>
              </w:rPr>
              <w:t xml:space="preserve">Kód kurzu: </w:t>
            </w:r>
            <w:r w:rsidRPr="00BF0910">
              <w:rPr>
                <w:b/>
                <w:highlight w:val="yellow"/>
              </w:rPr>
              <w:t>g23uydt</w:t>
            </w:r>
          </w:p>
          <w:p w:rsidR="00915EE4" w:rsidRDefault="00915EE4" w:rsidP="00915EE4">
            <w:pPr>
              <w:pStyle w:val="Normlnweb"/>
              <w:spacing w:before="0" w:beforeAutospacing="0" w:after="0" w:afterAutospacing="0"/>
              <w:textAlignment w:val="baseline"/>
              <w:rPr>
                <w:rFonts w:asciiTheme="minorHAnsi" w:hAnsiTheme="minorHAnsi" w:cs="Arial"/>
                <w:bCs/>
                <w:sz w:val="22"/>
                <w:szCs w:val="22"/>
              </w:rPr>
            </w:pPr>
            <w:r>
              <w:rPr>
                <w:rFonts w:asciiTheme="minorHAnsi" w:hAnsiTheme="minorHAnsi" w:cs="Arial"/>
                <w:bCs/>
                <w:sz w:val="22"/>
                <w:szCs w:val="22"/>
              </w:rPr>
              <w:t>Do školního sešitu písemně zpracujte následující cvičení: učebnice s.84/cv.13 b); učebnice s.75/cv.4 b); učebnice s.75/cv.4 c); učebnice s.78/cv.4 a). Cvičení si rozvrhněte tak, abyste každý den vypracovali jedno.</w:t>
            </w:r>
          </w:p>
          <w:p w:rsidR="00915EE4" w:rsidRDefault="00915EE4" w:rsidP="00915EE4">
            <w:pPr>
              <w:rPr>
                <w:b/>
              </w:rPr>
            </w:pPr>
          </w:p>
          <w:p w:rsidR="00915EE4" w:rsidRDefault="00915EE4" w:rsidP="00915EE4">
            <w:pPr>
              <w:rPr>
                <w:rStyle w:val="Hypertextovodkaz"/>
                <w:rFonts w:cs="Arial"/>
                <w:bCs/>
              </w:rPr>
            </w:pPr>
            <w:r>
              <w:rPr>
                <w:b/>
              </w:rPr>
              <w:t xml:space="preserve">Úkoly ke kontrole posílejte vyfocené na e-mailovou adresu: </w:t>
            </w:r>
            <w:hyperlink r:id="rId8" w:history="1">
              <w:r w:rsidRPr="007A245A">
                <w:rPr>
                  <w:rStyle w:val="Hypertextovodkaz"/>
                </w:rPr>
                <w:t>alena.lhot</w:t>
              </w:r>
              <w:r w:rsidRPr="007A245A">
                <w:rPr>
                  <w:rStyle w:val="Hypertextovodkaz"/>
                  <w:rFonts w:cs="Arial"/>
                  <w:bCs/>
                </w:rPr>
                <w:t>ova@zshajeslany.cz</w:t>
              </w:r>
            </w:hyperlink>
          </w:p>
          <w:p w:rsidR="00DB441D" w:rsidRDefault="00DB441D" w:rsidP="00915EE4">
            <w:pPr>
              <w:rPr>
                <w:rFonts w:ascii="Calibri" w:hAnsi="Calibri" w:cs="Calibri"/>
              </w:rPr>
            </w:pPr>
          </w:p>
          <w:p w:rsidR="00DB441D" w:rsidRDefault="00DB441D" w:rsidP="00DB441D">
            <w:pPr>
              <w:rPr>
                <w:b/>
              </w:rPr>
            </w:pPr>
            <w:r>
              <w:rPr>
                <w:b/>
              </w:rPr>
              <w:t>Oprav chyby:</w:t>
            </w:r>
          </w:p>
          <w:p w:rsidR="00DB441D" w:rsidRDefault="00DB441D" w:rsidP="00DB441D">
            <w:pPr>
              <w:rPr>
                <w:b/>
              </w:rPr>
            </w:pPr>
            <w:r>
              <w:rPr>
                <w:b/>
              </w:rPr>
              <w:t>Buď vytiskni a oprav jako učitel, nebo opiš správně</w:t>
            </w:r>
            <w:r w:rsidR="0057459D">
              <w:rPr>
                <w:b/>
              </w:rPr>
              <w:t xml:space="preserve">, popř. </w:t>
            </w:r>
            <w:r>
              <w:rPr>
                <w:b/>
              </w:rPr>
              <w:t>vyplň v Google Učebně. Toto cvičení pošli paní učitelce ke kontrole.</w:t>
            </w:r>
          </w:p>
          <w:p w:rsidR="00DB441D" w:rsidRDefault="00DB441D" w:rsidP="00915EE4">
            <w:pPr>
              <w:rPr>
                <w:rFonts w:ascii="Calibri" w:hAnsi="Calibri" w:cs="Calibri"/>
              </w:rPr>
            </w:pPr>
          </w:p>
          <w:p w:rsidR="00915EE4" w:rsidRPr="00915EE4" w:rsidRDefault="00915EE4" w:rsidP="00915EE4">
            <w:pPr>
              <w:rPr>
                <w:rFonts w:ascii="Calibri" w:hAnsi="Calibri" w:cs="Calibri"/>
              </w:rPr>
            </w:pPr>
            <w:r w:rsidRPr="00915EE4">
              <w:rPr>
                <w:rFonts w:ascii="Calibri" w:hAnsi="Calibri" w:cs="Calibri"/>
              </w:rPr>
              <w:t>Cvičení – práce s chybou – 6. ročník</w:t>
            </w:r>
          </w:p>
          <w:p w:rsidR="00915EE4" w:rsidRPr="00915EE4" w:rsidRDefault="00915EE4" w:rsidP="00915EE4">
            <w:pPr>
              <w:rPr>
                <w:rFonts w:ascii="Calibri" w:hAnsi="Calibri" w:cs="Calibri"/>
              </w:rPr>
            </w:pPr>
          </w:p>
          <w:p w:rsidR="00915EE4" w:rsidRPr="00915EE4" w:rsidRDefault="00915EE4" w:rsidP="00915EE4">
            <w:pPr>
              <w:rPr>
                <w:rFonts w:ascii="Calibri" w:hAnsi="Calibri" w:cs="Calibri"/>
              </w:rPr>
            </w:pPr>
            <w:r w:rsidRPr="00915EE4">
              <w:rPr>
                <w:rFonts w:ascii="Calibri" w:hAnsi="Calibri" w:cs="Calibri"/>
              </w:rPr>
              <w:t>Podzim</w:t>
            </w:r>
          </w:p>
          <w:p w:rsidR="00915EE4" w:rsidRPr="00915EE4" w:rsidRDefault="00915EE4" w:rsidP="00915EE4">
            <w:pPr>
              <w:rPr>
                <w:rFonts w:ascii="Calibri" w:hAnsi="Calibri" w:cs="Calibri"/>
              </w:rPr>
            </w:pPr>
            <w:r w:rsidRPr="00915EE4">
              <w:rPr>
                <w:rFonts w:ascii="Calibri" w:hAnsi="Calibri" w:cs="Calibri"/>
              </w:rPr>
              <w:t xml:space="preserve">   Přišel první </w:t>
            </w:r>
            <w:proofErr w:type="spellStart"/>
            <w:r w:rsidRPr="00915EE4">
              <w:rPr>
                <w:rFonts w:ascii="Calibri" w:hAnsi="Calibri" w:cs="Calibri"/>
              </w:rPr>
              <w:t>mrazik</w:t>
            </w:r>
            <w:proofErr w:type="spellEnd"/>
            <w:r w:rsidRPr="00915EE4">
              <w:rPr>
                <w:rFonts w:ascii="Calibri" w:hAnsi="Calibri" w:cs="Calibri"/>
              </w:rPr>
              <w:t xml:space="preserve">. Bramborová nať </w:t>
            </w:r>
            <w:proofErr w:type="spellStart"/>
            <w:r w:rsidRPr="00915EE4">
              <w:rPr>
                <w:rFonts w:ascii="Calibri" w:hAnsi="Calibri" w:cs="Calibri"/>
              </w:rPr>
              <w:t>jiš</w:t>
            </w:r>
            <w:proofErr w:type="spellEnd"/>
            <w:r w:rsidRPr="00915EE4">
              <w:rPr>
                <w:rFonts w:ascii="Calibri" w:hAnsi="Calibri" w:cs="Calibri"/>
              </w:rPr>
              <w:t xml:space="preserve"> </w:t>
            </w:r>
            <w:proofErr w:type="spellStart"/>
            <w:r w:rsidRPr="00915EE4">
              <w:rPr>
                <w:rFonts w:ascii="Calibri" w:hAnsi="Calibri" w:cs="Calibri"/>
              </w:rPr>
              <w:t>shnědla</w:t>
            </w:r>
            <w:proofErr w:type="spellEnd"/>
            <w:r w:rsidRPr="00915EE4">
              <w:rPr>
                <w:rFonts w:ascii="Calibri" w:hAnsi="Calibri" w:cs="Calibri"/>
              </w:rPr>
              <w:t xml:space="preserve"> a </w:t>
            </w:r>
            <w:proofErr w:type="gramStart"/>
            <w:r w:rsidRPr="00915EE4">
              <w:rPr>
                <w:rFonts w:ascii="Calibri" w:hAnsi="Calibri" w:cs="Calibri"/>
              </w:rPr>
              <w:t>uschla  pod</w:t>
            </w:r>
            <w:proofErr w:type="gramEnd"/>
            <w:r w:rsidRPr="00915EE4">
              <w:rPr>
                <w:rFonts w:ascii="Calibri" w:hAnsi="Calibri" w:cs="Calibri"/>
              </w:rPr>
              <w:t xml:space="preserve"> </w:t>
            </w:r>
            <w:proofErr w:type="spellStart"/>
            <w:r w:rsidRPr="00915EE4">
              <w:rPr>
                <w:rFonts w:ascii="Calibri" w:hAnsi="Calibri" w:cs="Calibri"/>
              </w:rPr>
              <w:t>trsi</w:t>
            </w:r>
            <w:proofErr w:type="spellEnd"/>
            <w:r w:rsidRPr="00915EE4">
              <w:rPr>
                <w:rFonts w:ascii="Calibri" w:hAnsi="Calibri" w:cs="Calibri"/>
              </w:rPr>
              <w:t xml:space="preserve"> dozrála plná hnízda </w:t>
            </w:r>
            <w:proofErr w:type="spellStart"/>
            <w:r w:rsidRPr="00915EE4">
              <w:rPr>
                <w:rFonts w:ascii="Calibri" w:hAnsi="Calibri" w:cs="Calibri"/>
              </w:rPr>
              <w:t>hlís</w:t>
            </w:r>
            <w:proofErr w:type="spellEnd"/>
            <w:r w:rsidRPr="00915EE4">
              <w:rPr>
                <w:rFonts w:ascii="Calibri" w:hAnsi="Calibri" w:cs="Calibri"/>
              </w:rPr>
              <w:t>.</w:t>
            </w:r>
          </w:p>
          <w:p w:rsidR="00915EE4" w:rsidRPr="00915EE4" w:rsidRDefault="00915EE4" w:rsidP="00915EE4">
            <w:pPr>
              <w:rPr>
                <w:rFonts w:ascii="Calibri" w:hAnsi="Calibri" w:cs="Calibri"/>
              </w:rPr>
            </w:pPr>
            <w:r w:rsidRPr="00915EE4">
              <w:rPr>
                <w:rFonts w:ascii="Calibri" w:hAnsi="Calibri" w:cs="Calibri"/>
              </w:rPr>
              <w:t xml:space="preserve">Pole se zahemžilo lidmi. Traktory vlekli </w:t>
            </w:r>
            <w:proofErr w:type="spellStart"/>
            <w:r w:rsidRPr="00915EE4">
              <w:rPr>
                <w:rFonts w:ascii="Calibri" w:hAnsi="Calibri" w:cs="Calibri"/>
              </w:rPr>
              <w:t>těšké</w:t>
            </w:r>
            <w:proofErr w:type="spellEnd"/>
            <w:r w:rsidRPr="00915EE4">
              <w:rPr>
                <w:rFonts w:ascii="Calibri" w:hAnsi="Calibri" w:cs="Calibri"/>
              </w:rPr>
              <w:t xml:space="preserve"> vozy z </w:t>
            </w:r>
            <w:proofErr w:type="spellStart"/>
            <w:r w:rsidRPr="00915EE4">
              <w:rPr>
                <w:rFonts w:ascii="Calibri" w:hAnsi="Calibri" w:cs="Calibri"/>
              </w:rPr>
              <w:t>plnýmy</w:t>
            </w:r>
            <w:proofErr w:type="spellEnd"/>
            <w:r w:rsidRPr="00915EE4">
              <w:rPr>
                <w:rFonts w:ascii="Calibri" w:hAnsi="Calibri" w:cs="Calibri"/>
              </w:rPr>
              <w:t xml:space="preserve"> pytli brambor ke </w:t>
            </w:r>
            <w:proofErr w:type="spellStart"/>
            <w:r w:rsidRPr="00915EE4">
              <w:rPr>
                <w:rFonts w:ascii="Calibri" w:hAnsi="Calibri" w:cs="Calibri"/>
              </w:rPr>
              <w:t>vsy</w:t>
            </w:r>
            <w:proofErr w:type="spellEnd"/>
            <w:r w:rsidRPr="00915EE4">
              <w:rPr>
                <w:rFonts w:ascii="Calibri" w:hAnsi="Calibri" w:cs="Calibri"/>
              </w:rPr>
              <w:t>.</w:t>
            </w:r>
          </w:p>
          <w:p w:rsidR="00915EE4" w:rsidRPr="00915EE4" w:rsidRDefault="00915EE4" w:rsidP="00915EE4">
            <w:pPr>
              <w:rPr>
                <w:rFonts w:ascii="Calibri" w:hAnsi="Calibri" w:cs="Calibri"/>
              </w:rPr>
            </w:pPr>
            <w:r w:rsidRPr="00915EE4">
              <w:rPr>
                <w:rFonts w:ascii="Calibri" w:hAnsi="Calibri" w:cs="Calibri"/>
              </w:rPr>
              <w:t xml:space="preserve">   Pole pak nakrátko </w:t>
            </w:r>
            <w:proofErr w:type="spellStart"/>
            <w:r w:rsidRPr="00915EE4">
              <w:rPr>
                <w:rFonts w:ascii="Calibri" w:hAnsi="Calibri" w:cs="Calibri"/>
              </w:rPr>
              <w:t>osyřela</w:t>
            </w:r>
            <w:proofErr w:type="spellEnd"/>
            <w:r w:rsidRPr="00915EE4">
              <w:rPr>
                <w:rFonts w:ascii="Calibri" w:hAnsi="Calibri" w:cs="Calibri"/>
              </w:rPr>
              <w:t xml:space="preserve">. Děti ze </w:t>
            </w:r>
            <w:proofErr w:type="spellStart"/>
            <w:r w:rsidRPr="00915EE4">
              <w:rPr>
                <w:rFonts w:ascii="Calibri" w:hAnsi="Calibri" w:cs="Calibri"/>
              </w:rPr>
              <w:t>vsy</w:t>
            </w:r>
            <w:proofErr w:type="spellEnd"/>
            <w:r w:rsidRPr="00915EE4">
              <w:rPr>
                <w:rFonts w:ascii="Calibri" w:hAnsi="Calibri" w:cs="Calibri"/>
              </w:rPr>
              <w:t xml:space="preserve"> chodili na houby. Když se dni ještě více </w:t>
            </w:r>
            <w:proofErr w:type="spellStart"/>
            <w:r w:rsidRPr="00915EE4">
              <w:rPr>
                <w:rFonts w:ascii="Calibri" w:hAnsi="Calibri" w:cs="Calibri"/>
              </w:rPr>
              <w:t>skrátili</w:t>
            </w:r>
            <w:proofErr w:type="spellEnd"/>
            <w:r w:rsidRPr="00915EE4">
              <w:rPr>
                <w:rFonts w:ascii="Calibri" w:hAnsi="Calibri" w:cs="Calibri"/>
              </w:rPr>
              <w:t xml:space="preserve">  na polích nastala </w:t>
            </w:r>
            <w:proofErr w:type="gramStart"/>
            <w:r w:rsidRPr="00915EE4">
              <w:rPr>
                <w:rFonts w:ascii="Calibri" w:hAnsi="Calibri" w:cs="Calibri"/>
              </w:rPr>
              <w:t>práce z řepou</w:t>
            </w:r>
            <w:proofErr w:type="gramEnd"/>
            <w:r w:rsidRPr="00915EE4">
              <w:rPr>
                <w:rFonts w:ascii="Calibri" w:hAnsi="Calibri" w:cs="Calibri"/>
              </w:rPr>
              <w:t xml:space="preserve">. Je </w:t>
            </w:r>
            <w:proofErr w:type="spellStart"/>
            <w:r w:rsidRPr="00915EE4">
              <w:rPr>
                <w:rFonts w:ascii="Calibri" w:hAnsi="Calibri" w:cs="Calibri"/>
              </w:rPr>
              <w:t>nevlýdno</w:t>
            </w:r>
            <w:proofErr w:type="spellEnd"/>
            <w:r w:rsidRPr="00915EE4">
              <w:rPr>
                <w:rFonts w:ascii="Calibri" w:hAnsi="Calibri" w:cs="Calibri"/>
              </w:rPr>
              <w:t xml:space="preserve">. Listí zežloutlo, krásně se </w:t>
            </w:r>
            <w:proofErr w:type="spellStart"/>
            <w:r w:rsidRPr="00915EE4">
              <w:rPr>
                <w:rFonts w:ascii="Calibri" w:hAnsi="Calibri" w:cs="Calibri"/>
              </w:rPr>
              <w:t>vibarvili</w:t>
            </w:r>
            <w:proofErr w:type="spellEnd"/>
            <w:r w:rsidRPr="00915EE4">
              <w:rPr>
                <w:rFonts w:ascii="Calibri" w:hAnsi="Calibri" w:cs="Calibri"/>
              </w:rPr>
              <w:t xml:space="preserve"> javory a duby. Pod večerní oblohou odlétají divoké </w:t>
            </w:r>
            <w:proofErr w:type="spellStart"/>
            <w:r w:rsidRPr="00915EE4">
              <w:rPr>
                <w:rFonts w:ascii="Calibri" w:hAnsi="Calibri" w:cs="Calibri"/>
              </w:rPr>
              <w:t>husi</w:t>
            </w:r>
            <w:proofErr w:type="spellEnd"/>
            <w:r w:rsidRPr="00915EE4">
              <w:rPr>
                <w:rFonts w:ascii="Calibri" w:hAnsi="Calibri" w:cs="Calibri"/>
              </w:rPr>
              <w:t>.</w:t>
            </w:r>
          </w:p>
          <w:p w:rsidR="00220DF8" w:rsidRDefault="00220DF8" w:rsidP="00220DF8"/>
          <w:p w:rsidR="00C51D0B" w:rsidRPr="00ED4EB3" w:rsidRDefault="00C51D0B" w:rsidP="00C40A7B">
            <w:pPr>
              <w:rPr>
                <w:b/>
              </w:rPr>
            </w:pPr>
          </w:p>
        </w:tc>
      </w:tr>
      <w:tr w:rsidR="00C51D0B" w:rsidTr="00FA4F95">
        <w:tc>
          <w:tcPr>
            <w:tcW w:w="10682" w:type="dxa"/>
            <w:shd w:val="clear" w:color="auto" w:fill="66CCFF"/>
          </w:tcPr>
          <w:p w:rsidR="00C51D0B" w:rsidRPr="00ED4EB3" w:rsidRDefault="00E928F0">
            <w:pPr>
              <w:rPr>
                <w:b/>
              </w:rPr>
            </w:pPr>
            <w:r w:rsidRPr="00ED4EB3">
              <w:rPr>
                <w:b/>
              </w:rPr>
              <w:t xml:space="preserve">Anglický jazyk – </w:t>
            </w:r>
            <w:r w:rsidR="00C40A7B" w:rsidRPr="00C40A7B">
              <w:rPr>
                <w:b/>
              </w:rPr>
              <w:t xml:space="preserve">učitel: Mgr. Jana </w:t>
            </w:r>
            <w:proofErr w:type="gramStart"/>
            <w:r w:rsidR="00C40A7B" w:rsidRPr="00C40A7B">
              <w:rPr>
                <w:b/>
              </w:rPr>
              <w:t xml:space="preserve">Rohlová                               </w:t>
            </w:r>
            <w:r w:rsidR="00552310">
              <w:rPr>
                <w:b/>
              </w:rPr>
              <w:t xml:space="preserve">                              </w:t>
            </w:r>
            <w:r w:rsidR="00C40A7B" w:rsidRPr="00C40A7B">
              <w:rPr>
                <w:b/>
              </w:rPr>
              <w:t>kontakt</w:t>
            </w:r>
            <w:proofErr w:type="gramEnd"/>
            <w:r w:rsidR="00C40A7B" w:rsidRPr="00C40A7B">
              <w:rPr>
                <w:b/>
              </w:rPr>
              <w:t xml:space="preserve">: Jana.Rohlova@zshajeslany.cz                                                          </w:t>
            </w:r>
          </w:p>
        </w:tc>
      </w:tr>
      <w:tr w:rsidR="00C51D0B" w:rsidTr="00FA4F95">
        <w:tc>
          <w:tcPr>
            <w:tcW w:w="10682" w:type="dxa"/>
          </w:tcPr>
          <w:p w:rsidR="00566099" w:rsidRPr="00820078" w:rsidRDefault="00566099" w:rsidP="00566099">
            <w:r w:rsidRPr="00820078">
              <w:rPr>
                <w:u w:val="single"/>
              </w:rPr>
              <w:t>Opakování 4. lekce</w:t>
            </w:r>
            <w:r w:rsidRPr="00820078">
              <w:t xml:space="preserve">  </w:t>
            </w:r>
          </w:p>
          <w:p w:rsidR="00566099" w:rsidRPr="00820078" w:rsidRDefault="00566099" w:rsidP="00566099">
            <w:pPr>
              <w:pStyle w:val="Odstavecseseznamem"/>
              <w:numPr>
                <w:ilvl w:val="0"/>
                <w:numId w:val="21"/>
              </w:numPr>
              <w:rPr>
                <w:u w:val="single"/>
              </w:rPr>
            </w:pPr>
            <w:r w:rsidRPr="00820078">
              <w:rPr>
                <w:u w:val="single"/>
              </w:rPr>
              <w:t xml:space="preserve">uč. </w:t>
            </w:r>
            <w:proofErr w:type="gramStart"/>
            <w:r w:rsidRPr="00820078">
              <w:rPr>
                <w:u w:val="single"/>
              </w:rPr>
              <w:t>str.</w:t>
            </w:r>
            <w:proofErr w:type="gramEnd"/>
            <w:r w:rsidRPr="00820078">
              <w:rPr>
                <w:u w:val="single"/>
              </w:rPr>
              <w:t xml:space="preserve"> 54: </w:t>
            </w:r>
            <w:proofErr w:type="spellStart"/>
            <w:r w:rsidRPr="00820078">
              <w:rPr>
                <w:u w:val="single"/>
              </w:rPr>
              <w:t>Revision</w:t>
            </w:r>
            <w:proofErr w:type="spellEnd"/>
            <w:r w:rsidRPr="00820078">
              <w:rPr>
                <w:u w:val="single"/>
              </w:rPr>
              <w:t xml:space="preserve"> 4</w:t>
            </w:r>
          </w:p>
          <w:p w:rsidR="00566099" w:rsidRPr="00820078" w:rsidRDefault="00566099" w:rsidP="00566099">
            <w:pPr>
              <w:pStyle w:val="Odstavecseseznamem"/>
            </w:pPr>
            <w:proofErr w:type="spellStart"/>
            <w:r w:rsidRPr="00820078">
              <w:t>cv</w:t>
            </w:r>
            <w:proofErr w:type="spellEnd"/>
            <w:r w:rsidRPr="00820078">
              <w:t xml:space="preserve">. 1 – doplň </w:t>
            </w:r>
            <w:proofErr w:type="spellStart"/>
            <w:r w:rsidRPr="00820078">
              <w:t>some</w:t>
            </w:r>
            <w:proofErr w:type="spellEnd"/>
            <w:r w:rsidRPr="00820078">
              <w:t>/</w:t>
            </w:r>
            <w:proofErr w:type="spellStart"/>
            <w:r w:rsidRPr="00820078">
              <w:t>any</w:t>
            </w:r>
            <w:proofErr w:type="spellEnd"/>
            <w:r w:rsidRPr="00820078">
              <w:t xml:space="preserve"> nebo neurčitý člen a/</w:t>
            </w:r>
            <w:proofErr w:type="spellStart"/>
            <w:r w:rsidRPr="00820078">
              <w:t>an</w:t>
            </w:r>
            <w:proofErr w:type="spellEnd"/>
          </w:p>
          <w:p w:rsidR="00566099" w:rsidRPr="00820078" w:rsidRDefault="00566099" w:rsidP="00566099">
            <w:pPr>
              <w:pStyle w:val="Odstavecseseznamem"/>
            </w:pPr>
            <w:proofErr w:type="spellStart"/>
            <w:r w:rsidRPr="00820078">
              <w:t>cv</w:t>
            </w:r>
            <w:proofErr w:type="spellEnd"/>
            <w:r w:rsidRPr="00820078">
              <w:t xml:space="preserve">. 2 – doplň neurčitý, určitý člen, </w:t>
            </w:r>
            <w:proofErr w:type="spellStart"/>
            <w:r w:rsidRPr="00820078">
              <w:t>some</w:t>
            </w:r>
            <w:proofErr w:type="spellEnd"/>
            <w:r w:rsidRPr="00820078">
              <w:t>/</w:t>
            </w:r>
            <w:proofErr w:type="spellStart"/>
            <w:r w:rsidRPr="00820078">
              <w:t>any</w:t>
            </w:r>
            <w:proofErr w:type="spellEnd"/>
            <w:r w:rsidRPr="00820078">
              <w:t xml:space="preserve"> na správné místo v textu</w:t>
            </w:r>
          </w:p>
          <w:p w:rsidR="00566099" w:rsidRPr="00820078" w:rsidRDefault="00566099" w:rsidP="00566099">
            <w:pPr>
              <w:pStyle w:val="Odstavecseseznamem"/>
            </w:pPr>
            <w:proofErr w:type="spellStart"/>
            <w:r w:rsidRPr="00820078">
              <w:t>cv</w:t>
            </w:r>
            <w:proofErr w:type="spellEnd"/>
            <w:r w:rsidRPr="00820078">
              <w:t>. 3a – napiš, co vidíš na obrázcích</w:t>
            </w:r>
          </w:p>
          <w:p w:rsidR="00566099" w:rsidRPr="00820078" w:rsidRDefault="00566099" w:rsidP="00566099">
            <w:pPr>
              <w:pStyle w:val="Odstavecseseznamem"/>
            </w:pPr>
            <w:proofErr w:type="spellStart"/>
            <w:r w:rsidRPr="00820078">
              <w:t>cv</w:t>
            </w:r>
            <w:proofErr w:type="spellEnd"/>
            <w:r w:rsidRPr="00820078">
              <w:t xml:space="preserve">. 4 – najdi v </w:t>
            </w:r>
            <w:proofErr w:type="spellStart"/>
            <w:r w:rsidRPr="00820078">
              <w:t>osmisměrce</w:t>
            </w:r>
            <w:proofErr w:type="spellEnd"/>
            <w:r w:rsidRPr="00820078">
              <w:t xml:space="preserve"> 8 dalších názvů jídla a pití</w:t>
            </w:r>
          </w:p>
          <w:p w:rsidR="00566099" w:rsidRPr="00820078" w:rsidRDefault="00566099" w:rsidP="00566099">
            <w:pPr>
              <w:pStyle w:val="Odstavecseseznamem"/>
            </w:pPr>
            <w:r w:rsidRPr="00820078">
              <w:t>Cvičení si vypracuj, klíč najdeš v </w:t>
            </w:r>
            <w:proofErr w:type="spellStart"/>
            <w:r w:rsidRPr="00820078">
              <w:t>google</w:t>
            </w:r>
            <w:proofErr w:type="spellEnd"/>
            <w:r w:rsidRPr="00820078">
              <w:t xml:space="preserve"> učebně.</w:t>
            </w:r>
          </w:p>
          <w:p w:rsidR="00566099" w:rsidRPr="00820078" w:rsidRDefault="00566099" w:rsidP="00566099">
            <w:pPr>
              <w:pStyle w:val="Odstavecseseznamem"/>
              <w:numPr>
                <w:ilvl w:val="0"/>
                <w:numId w:val="21"/>
              </w:numPr>
              <w:rPr>
                <w:u w:val="single"/>
              </w:rPr>
            </w:pPr>
            <w:proofErr w:type="spellStart"/>
            <w:r w:rsidRPr="00820078">
              <w:rPr>
                <w:u w:val="single"/>
              </w:rPr>
              <w:t>prac</w:t>
            </w:r>
            <w:proofErr w:type="spellEnd"/>
            <w:r w:rsidRPr="00820078">
              <w:rPr>
                <w:u w:val="single"/>
              </w:rPr>
              <w:t xml:space="preserve">. </w:t>
            </w:r>
            <w:proofErr w:type="gramStart"/>
            <w:r w:rsidRPr="00820078">
              <w:rPr>
                <w:u w:val="single"/>
              </w:rPr>
              <w:t>sešit</w:t>
            </w:r>
            <w:proofErr w:type="gramEnd"/>
            <w:r w:rsidRPr="00820078">
              <w:rPr>
                <w:u w:val="single"/>
              </w:rPr>
              <w:t xml:space="preserve"> str. 42 – 43</w:t>
            </w:r>
          </w:p>
          <w:p w:rsidR="00566099" w:rsidRPr="00820078" w:rsidRDefault="00566099" w:rsidP="00566099">
            <w:pPr>
              <w:pStyle w:val="Odstavecseseznamem"/>
            </w:pPr>
            <w:r w:rsidRPr="00820078">
              <w:t>Vypracuj písemně zadaná cvičení. Klíč najdeš v </w:t>
            </w:r>
            <w:proofErr w:type="spellStart"/>
            <w:r w:rsidRPr="00820078">
              <w:t>google</w:t>
            </w:r>
            <w:proofErr w:type="spellEnd"/>
            <w:r w:rsidRPr="00820078">
              <w:t xml:space="preserve"> učebně.</w:t>
            </w:r>
          </w:p>
          <w:p w:rsidR="00566099" w:rsidRPr="00820078" w:rsidRDefault="00566099" w:rsidP="00566099">
            <w:pPr>
              <w:pStyle w:val="Odstavecseseznamem"/>
            </w:pPr>
          </w:p>
          <w:p w:rsidR="00566099" w:rsidRPr="00820078" w:rsidRDefault="00566099" w:rsidP="00566099">
            <w:pPr>
              <w:pStyle w:val="Odstavecseseznamem"/>
            </w:pPr>
            <w:r w:rsidRPr="00820078">
              <w:t>Další procvičování učiva můžete provádět v </w:t>
            </w:r>
            <w:proofErr w:type="spellStart"/>
            <w:r w:rsidRPr="00820078">
              <w:t>google</w:t>
            </w:r>
            <w:proofErr w:type="spellEnd"/>
            <w:r w:rsidRPr="00820078">
              <w:t xml:space="preserve"> učebně nebo na doporučených internetových stránkách.</w:t>
            </w:r>
          </w:p>
          <w:p w:rsidR="00566099" w:rsidRPr="00864D72" w:rsidRDefault="00566099" w:rsidP="00566099">
            <w:pPr>
              <w:pStyle w:val="Odstavecseseznamem"/>
            </w:pPr>
            <w:r w:rsidRPr="00820078">
              <w:t>Nezapomeňte na vypracování projektu.</w:t>
            </w:r>
          </w:p>
          <w:p w:rsidR="008F6224" w:rsidRPr="00291D1D" w:rsidRDefault="008F6224" w:rsidP="00291D1D">
            <w:pPr>
              <w:rPr>
                <w:b/>
              </w:rPr>
            </w:pPr>
          </w:p>
        </w:tc>
      </w:tr>
      <w:tr w:rsidR="00BD1F82" w:rsidTr="00FA4F95">
        <w:tc>
          <w:tcPr>
            <w:tcW w:w="10682" w:type="dxa"/>
            <w:shd w:val="clear" w:color="auto" w:fill="66CCFF"/>
          </w:tcPr>
          <w:p w:rsidR="00BD1F82" w:rsidRPr="00666909" w:rsidRDefault="00BD1F82" w:rsidP="008F6224">
            <w:pPr>
              <w:rPr>
                <w:b/>
              </w:rPr>
            </w:pPr>
            <w:r w:rsidRPr="00666909">
              <w:rPr>
                <w:b/>
              </w:rPr>
              <w:t xml:space="preserve">Anglický jazyk – </w:t>
            </w:r>
            <w:r w:rsidRPr="00AC1EF3">
              <w:rPr>
                <w:b/>
              </w:rPr>
              <w:t xml:space="preserve">učitel: Květa </w:t>
            </w:r>
            <w:proofErr w:type="gramStart"/>
            <w:r w:rsidRPr="00AC1EF3">
              <w:rPr>
                <w:b/>
              </w:rPr>
              <w:t xml:space="preserve">Dytrychová                             </w:t>
            </w:r>
            <w:r>
              <w:rPr>
                <w:b/>
              </w:rPr>
              <w:t xml:space="preserve">       </w:t>
            </w:r>
            <w:r w:rsidR="00552310">
              <w:rPr>
                <w:b/>
              </w:rPr>
              <w:t xml:space="preserve">                  </w:t>
            </w:r>
            <w:r>
              <w:rPr>
                <w:b/>
              </w:rPr>
              <w:t>kontakt</w:t>
            </w:r>
            <w:proofErr w:type="gramEnd"/>
            <w:r>
              <w:rPr>
                <w:b/>
              </w:rPr>
              <w:t>: Kveta.Dytrychova</w:t>
            </w:r>
            <w:r w:rsidRPr="00AC1EF3">
              <w:rPr>
                <w:b/>
              </w:rPr>
              <w:t xml:space="preserve">@zshajeslany.cz                                                              </w:t>
            </w:r>
          </w:p>
        </w:tc>
      </w:tr>
      <w:tr w:rsidR="00BD1F82" w:rsidTr="00FA4F95">
        <w:tc>
          <w:tcPr>
            <w:tcW w:w="10682" w:type="dxa"/>
          </w:tcPr>
          <w:p w:rsidR="00F40802" w:rsidRDefault="00F40802" w:rsidP="00F40802">
            <w:pPr>
              <w:rPr>
                <w:rFonts w:cstheme="minorHAnsi"/>
                <w:b/>
                <w:sz w:val="20"/>
                <w:szCs w:val="20"/>
              </w:rPr>
            </w:pPr>
            <w:r>
              <w:rPr>
                <w:rFonts w:cstheme="minorHAnsi"/>
                <w:b/>
                <w:sz w:val="20"/>
                <w:szCs w:val="20"/>
              </w:rPr>
              <w:t>Téma – Svět – učebnice str. 56 – 59</w:t>
            </w:r>
          </w:p>
          <w:p w:rsidR="00F40802" w:rsidRPr="001E7638" w:rsidRDefault="00F40802" w:rsidP="00F40802">
            <w:pPr>
              <w:rPr>
                <w:rFonts w:cstheme="minorHAnsi"/>
                <w:b/>
                <w:sz w:val="20"/>
                <w:szCs w:val="20"/>
              </w:rPr>
            </w:pPr>
            <w:r>
              <w:rPr>
                <w:rFonts w:cstheme="minorHAnsi"/>
                <w:b/>
                <w:sz w:val="20"/>
                <w:szCs w:val="20"/>
              </w:rPr>
              <w:t xml:space="preserve">V online učebně </w:t>
            </w:r>
            <w:r>
              <w:rPr>
                <w:rFonts w:cstheme="minorHAnsi"/>
                <w:sz w:val="20"/>
                <w:szCs w:val="20"/>
                <w:shd w:val="clear" w:color="auto" w:fill="FFFFFF"/>
              </w:rPr>
              <w:t>“Poslechová cvičení – poslech lekce 5 – část A &amp; B</w:t>
            </w:r>
            <w:r w:rsidRPr="001E7638">
              <w:rPr>
                <w:rFonts w:cstheme="minorHAnsi"/>
                <w:sz w:val="20"/>
                <w:szCs w:val="20"/>
                <w:shd w:val="clear" w:color="auto" w:fill="FFFFFF"/>
              </w:rPr>
              <w:t>“</w:t>
            </w:r>
          </w:p>
          <w:p w:rsidR="00F40802" w:rsidRDefault="00F40802" w:rsidP="00F40802">
            <w:pPr>
              <w:rPr>
                <w:rFonts w:cstheme="minorHAnsi"/>
                <w:b/>
                <w:sz w:val="20"/>
                <w:szCs w:val="20"/>
              </w:rPr>
            </w:pPr>
            <w:r>
              <w:rPr>
                <w:rFonts w:cstheme="minorHAnsi"/>
                <w:b/>
                <w:sz w:val="20"/>
                <w:szCs w:val="20"/>
              </w:rPr>
              <w:t>Slovní zásoba v pracovním sešitě na str. 78 - 5. lekce – část A (My country), část B (</w:t>
            </w:r>
            <w:proofErr w:type="spellStart"/>
            <w:r>
              <w:rPr>
                <w:rFonts w:cstheme="minorHAnsi"/>
                <w:b/>
                <w:sz w:val="20"/>
                <w:szCs w:val="20"/>
              </w:rPr>
              <w:t>North</w:t>
            </w:r>
            <w:proofErr w:type="spellEnd"/>
            <w:r>
              <w:rPr>
                <w:rFonts w:cstheme="minorHAnsi"/>
                <w:b/>
                <w:sz w:val="20"/>
                <w:szCs w:val="20"/>
              </w:rPr>
              <w:t xml:space="preserve"> and </w:t>
            </w:r>
            <w:proofErr w:type="spellStart"/>
            <w:r>
              <w:rPr>
                <w:rFonts w:cstheme="minorHAnsi"/>
                <w:b/>
                <w:sz w:val="20"/>
                <w:szCs w:val="20"/>
              </w:rPr>
              <w:t>South</w:t>
            </w:r>
            <w:proofErr w:type="spellEnd"/>
            <w:r>
              <w:rPr>
                <w:rFonts w:cstheme="minorHAnsi"/>
                <w:b/>
                <w:sz w:val="20"/>
                <w:szCs w:val="20"/>
              </w:rPr>
              <w:t>)</w:t>
            </w:r>
          </w:p>
          <w:p w:rsidR="00F40802" w:rsidRPr="00C06270" w:rsidRDefault="00F40802" w:rsidP="00F40802">
            <w:pPr>
              <w:rPr>
                <w:rFonts w:cstheme="minorHAnsi"/>
                <w:sz w:val="20"/>
                <w:szCs w:val="20"/>
              </w:rPr>
            </w:pPr>
            <w:proofErr w:type="gramStart"/>
            <w:r>
              <w:rPr>
                <w:rFonts w:cstheme="minorHAnsi"/>
                <w:b/>
                <w:sz w:val="20"/>
                <w:szCs w:val="20"/>
              </w:rPr>
              <w:t>!!!Nepravidelná</w:t>
            </w:r>
            <w:proofErr w:type="gramEnd"/>
            <w:r>
              <w:rPr>
                <w:rFonts w:cstheme="minorHAnsi"/>
                <w:b/>
                <w:sz w:val="20"/>
                <w:szCs w:val="20"/>
              </w:rPr>
              <w:t xml:space="preserve"> slovesa v PS na str. 79 – </w:t>
            </w:r>
            <w:r>
              <w:rPr>
                <w:rFonts w:cstheme="minorHAnsi"/>
                <w:sz w:val="20"/>
                <w:szCs w:val="20"/>
              </w:rPr>
              <w:t>umět všechny minulé časy nepravidelných sloves psát a vyslovovat!!!</w:t>
            </w:r>
          </w:p>
          <w:p w:rsidR="00F40802" w:rsidRPr="00F61CF9" w:rsidRDefault="00F40802" w:rsidP="00F40802">
            <w:pPr>
              <w:rPr>
                <w:rFonts w:cstheme="minorHAnsi"/>
                <w:b/>
                <w:sz w:val="20"/>
                <w:szCs w:val="20"/>
                <w:shd w:val="clear" w:color="auto" w:fill="FFFFFF"/>
              </w:rPr>
            </w:pPr>
            <w:r>
              <w:rPr>
                <w:rFonts w:cstheme="minorHAnsi"/>
                <w:b/>
                <w:sz w:val="20"/>
                <w:szCs w:val="20"/>
                <w:shd w:val="clear" w:color="auto" w:fill="FFFFFF"/>
              </w:rPr>
              <w:t>V PRACOVNÍM SEŠITU str. 44 – 47</w:t>
            </w:r>
            <w:r w:rsidRPr="001E7638">
              <w:rPr>
                <w:rFonts w:cstheme="minorHAnsi"/>
                <w:b/>
                <w:sz w:val="20"/>
                <w:szCs w:val="20"/>
                <w:shd w:val="clear" w:color="auto" w:fill="FFFFFF"/>
              </w:rPr>
              <w:t>:</w:t>
            </w:r>
          </w:p>
          <w:p w:rsidR="00F40802" w:rsidRPr="00E10363" w:rsidRDefault="00F40802" w:rsidP="00F40802">
            <w:pPr>
              <w:pStyle w:val="Odstavecseseznamem"/>
              <w:numPr>
                <w:ilvl w:val="0"/>
                <w:numId w:val="23"/>
              </w:numPr>
              <w:rPr>
                <w:rFonts w:cstheme="minorHAnsi"/>
                <w:b/>
                <w:sz w:val="20"/>
                <w:szCs w:val="20"/>
              </w:rPr>
            </w:pPr>
            <w:r w:rsidRPr="00E10363">
              <w:rPr>
                <w:rFonts w:cstheme="minorHAnsi"/>
                <w:b/>
                <w:sz w:val="20"/>
                <w:szCs w:val="20"/>
              </w:rPr>
              <w:t>Týden:</w:t>
            </w:r>
            <w:r>
              <w:rPr>
                <w:rFonts w:cstheme="minorHAnsi"/>
                <w:b/>
                <w:sz w:val="20"/>
                <w:szCs w:val="20"/>
              </w:rPr>
              <w:t xml:space="preserve"> 5. Lekce – část A – slovní zásoba MY COUNTRY</w:t>
            </w:r>
          </w:p>
          <w:p w:rsidR="00F40802" w:rsidRPr="001E7638" w:rsidRDefault="00F40802" w:rsidP="00F40802">
            <w:pPr>
              <w:pStyle w:val="Odstavecseseznamem"/>
              <w:numPr>
                <w:ilvl w:val="0"/>
                <w:numId w:val="22"/>
              </w:numPr>
              <w:rPr>
                <w:rFonts w:cstheme="minorHAnsi"/>
                <w:b/>
                <w:sz w:val="20"/>
                <w:szCs w:val="20"/>
              </w:rPr>
            </w:pPr>
            <w:r>
              <w:rPr>
                <w:rFonts w:cstheme="minorHAnsi"/>
                <w:sz w:val="20"/>
                <w:szCs w:val="20"/>
              </w:rPr>
              <w:t xml:space="preserve">Pomocí materiálu v online učebně </w:t>
            </w:r>
            <w:r>
              <w:rPr>
                <w:rFonts w:cstheme="minorHAnsi"/>
                <w:sz w:val="20"/>
                <w:szCs w:val="20"/>
                <w:shd w:val="clear" w:color="auto" w:fill="FFFFFF"/>
              </w:rPr>
              <w:t>“Slovíčka s výslovností</w:t>
            </w:r>
            <w:r w:rsidRPr="001E7638">
              <w:rPr>
                <w:rFonts w:cstheme="minorHAnsi"/>
                <w:sz w:val="20"/>
                <w:szCs w:val="20"/>
                <w:shd w:val="clear" w:color="auto" w:fill="FFFFFF"/>
              </w:rPr>
              <w:t xml:space="preserve">“ </w:t>
            </w:r>
            <w:r>
              <w:rPr>
                <w:rFonts w:cstheme="minorHAnsi"/>
                <w:sz w:val="20"/>
                <w:szCs w:val="20"/>
              </w:rPr>
              <w:t xml:space="preserve">umět </w:t>
            </w:r>
            <w:r w:rsidRPr="001E7638">
              <w:rPr>
                <w:rFonts w:cstheme="minorHAnsi"/>
                <w:sz w:val="20"/>
                <w:szCs w:val="20"/>
              </w:rPr>
              <w:t xml:space="preserve">každé slovíčko napsat a vyslovovat </w:t>
            </w:r>
          </w:p>
          <w:p w:rsidR="00F40802" w:rsidRPr="001E7638" w:rsidRDefault="00F40802" w:rsidP="00F40802">
            <w:pPr>
              <w:jc w:val="both"/>
              <w:rPr>
                <w:rFonts w:cstheme="minorHAnsi"/>
                <w:sz w:val="20"/>
                <w:szCs w:val="20"/>
              </w:rPr>
            </w:pPr>
            <w:r>
              <w:rPr>
                <w:rFonts w:cstheme="minorHAnsi"/>
                <w:b/>
                <w:sz w:val="20"/>
                <w:szCs w:val="20"/>
              </w:rPr>
              <w:t xml:space="preserve">Učebnice str. 56 </w:t>
            </w:r>
            <w:proofErr w:type="spellStart"/>
            <w:r>
              <w:rPr>
                <w:rFonts w:cstheme="minorHAnsi"/>
                <w:b/>
                <w:sz w:val="20"/>
                <w:szCs w:val="20"/>
              </w:rPr>
              <w:t>cv</w:t>
            </w:r>
            <w:proofErr w:type="spellEnd"/>
            <w:r>
              <w:rPr>
                <w:rFonts w:cstheme="minorHAnsi"/>
                <w:b/>
                <w:sz w:val="20"/>
                <w:szCs w:val="20"/>
              </w:rPr>
              <w:t>. 1, 2, 3</w:t>
            </w:r>
            <w:r w:rsidRPr="001E7638">
              <w:rPr>
                <w:rFonts w:cstheme="minorHAnsi"/>
                <w:b/>
                <w:sz w:val="20"/>
                <w:szCs w:val="20"/>
              </w:rPr>
              <w:t xml:space="preserve"> – </w:t>
            </w:r>
            <w:r>
              <w:rPr>
                <w:rFonts w:cstheme="minorHAnsi"/>
                <w:sz w:val="20"/>
                <w:szCs w:val="20"/>
              </w:rPr>
              <w:t xml:space="preserve">prohlédnout si obrázky a poslechnout si jednotlivá cvičení </w:t>
            </w:r>
            <w:r w:rsidRPr="001E7638">
              <w:rPr>
                <w:rFonts w:cstheme="minorHAnsi"/>
                <w:sz w:val="20"/>
                <w:szCs w:val="20"/>
              </w:rPr>
              <w:t>z audionahrávky</w:t>
            </w:r>
          </w:p>
          <w:p w:rsidR="00F40802" w:rsidRPr="001E7638" w:rsidRDefault="00F40802" w:rsidP="00F40802">
            <w:pPr>
              <w:jc w:val="both"/>
              <w:rPr>
                <w:rFonts w:cstheme="minorHAnsi"/>
                <w:sz w:val="20"/>
                <w:szCs w:val="20"/>
              </w:rPr>
            </w:pPr>
            <w:r w:rsidRPr="00BF3A46">
              <w:rPr>
                <w:rFonts w:cstheme="minorHAnsi"/>
                <w:b/>
                <w:sz w:val="20"/>
                <w:szCs w:val="20"/>
              </w:rPr>
              <w:t>Pracovní sešit str. 70 část 5.1 –</w:t>
            </w:r>
            <w:r>
              <w:rPr>
                <w:rFonts w:cstheme="minorHAnsi"/>
                <w:b/>
                <w:sz w:val="20"/>
                <w:szCs w:val="20"/>
              </w:rPr>
              <w:t xml:space="preserve"> Otázky s tázacím zájmenem </w:t>
            </w:r>
            <w:r>
              <w:rPr>
                <w:rFonts w:cstheme="minorHAnsi"/>
                <w:sz w:val="20"/>
                <w:szCs w:val="20"/>
                <w:shd w:val="clear" w:color="auto" w:fill="FFFFFF"/>
              </w:rPr>
              <w:t>“</w:t>
            </w:r>
            <w:proofErr w:type="gramStart"/>
            <w:r>
              <w:rPr>
                <w:rFonts w:cstheme="minorHAnsi"/>
                <w:sz w:val="20"/>
                <w:szCs w:val="20"/>
                <w:shd w:val="clear" w:color="auto" w:fill="FFFFFF"/>
              </w:rPr>
              <w:t>Jak</w:t>
            </w:r>
            <w:r w:rsidRPr="001E7638">
              <w:rPr>
                <w:rFonts w:cstheme="minorHAnsi"/>
                <w:sz w:val="20"/>
                <w:szCs w:val="20"/>
                <w:shd w:val="clear" w:color="auto" w:fill="FFFFFF"/>
              </w:rPr>
              <w:t>“</w:t>
            </w:r>
            <w:r>
              <w:rPr>
                <w:rFonts w:cstheme="minorHAnsi"/>
                <w:b/>
                <w:sz w:val="20"/>
                <w:szCs w:val="20"/>
              </w:rPr>
              <w:t xml:space="preserve"> </w:t>
            </w:r>
            <w:r>
              <w:rPr>
                <w:rFonts w:cstheme="minorHAnsi"/>
                <w:sz w:val="20"/>
                <w:szCs w:val="20"/>
              </w:rPr>
              <w:t xml:space="preserve"> – opsat</w:t>
            </w:r>
            <w:proofErr w:type="gramEnd"/>
            <w:r>
              <w:rPr>
                <w:rFonts w:cstheme="minorHAnsi"/>
                <w:sz w:val="20"/>
                <w:szCs w:val="20"/>
              </w:rPr>
              <w:t xml:space="preserve"> si toto vysvětlení do školního sešitu</w:t>
            </w:r>
          </w:p>
          <w:p w:rsidR="00F40802" w:rsidRDefault="00F40802" w:rsidP="00F40802">
            <w:pPr>
              <w:jc w:val="both"/>
              <w:rPr>
                <w:rFonts w:cstheme="minorHAnsi"/>
                <w:sz w:val="20"/>
                <w:szCs w:val="20"/>
              </w:rPr>
            </w:pPr>
            <w:r>
              <w:rPr>
                <w:rFonts w:cstheme="minorHAnsi"/>
                <w:b/>
                <w:sz w:val="20"/>
                <w:szCs w:val="20"/>
              </w:rPr>
              <w:t xml:space="preserve">Učebnice str. 56 </w:t>
            </w:r>
            <w:proofErr w:type="spellStart"/>
            <w:r>
              <w:rPr>
                <w:rFonts w:cstheme="minorHAnsi"/>
                <w:b/>
                <w:sz w:val="20"/>
                <w:szCs w:val="20"/>
              </w:rPr>
              <w:t>cv</w:t>
            </w:r>
            <w:proofErr w:type="spellEnd"/>
            <w:r>
              <w:rPr>
                <w:rFonts w:cstheme="minorHAnsi"/>
                <w:b/>
                <w:sz w:val="20"/>
                <w:szCs w:val="20"/>
              </w:rPr>
              <w:t>. 4</w:t>
            </w:r>
            <w:r w:rsidRPr="001E7638">
              <w:rPr>
                <w:rFonts w:cstheme="minorHAnsi"/>
                <w:b/>
                <w:sz w:val="20"/>
                <w:szCs w:val="20"/>
              </w:rPr>
              <w:t xml:space="preserve"> – </w:t>
            </w:r>
            <w:r>
              <w:rPr>
                <w:rFonts w:cstheme="minorHAnsi"/>
                <w:b/>
                <w:sz w:val="20"/>
                <w:szCs w:val="20"/>
              </w:rPr>
              <w:t xml:space="preserve">Otázky s tázacím zájmenem </w:t>
            </w:r>
            <w:r>
              <w:rPr>
                <w:rFonts w:cstheme="minorHAnsi"/>
                <w:sz w:val="20"/>
                <w:szCs w:val="20"/>
                <w:shd w:val="clear" w:color="auto" w:fill="FFFFFF"/>
              </w:rPr>
              <w:t>“Jak</w:t>
            </w:r>
            <w:r w:rsidRPr="001E7638">
              <w:rPr>
                <w:rFonts w:cstheme="minorHAnsi"/>
                <w:sz w:val="20"/>
                <w:szCs w:val="20"/>
                <w:shd w:val="clear" w:color="auto" w:fill="FFFFFF"/>
              </w:rPr>
              <w:t>“</w:t>
            </w:r>
            <w:r>
              <w:rPr>
                <w:rFonts w:cstheme="minorHAnsi"/>
                <w:b/>
                <w:sz w:val="20"/>
                <w:szCs w:val="20"/>
              </w:rPr>
              <w:t xml:space="preserve"> – </w:t>
            </w:r>
            <w:r>
              <w:rPr>
                <w:rFonts w:cstheme="minorHAnsi"/>
                <w:sz w:val="20"/>
                <w:szCs w:val="20"/>
              </w:rPr>
              <w:t xml:space="preserve">přečíst a přeložit si jednotlivé otázky </w:t>
            </w:r>
            <w:r>
              <w:rPr>
                <w:rFonts w:cstheme="minorHAnsi"/>
                <w:sz w:val="20"/>
                <w:szCs w:val="20"/>
                <w:shd w:val="clear" w:color="auto" w:fill="FFFFFF"/>
              </w:rPr>
              <w:t>“</w:t>
            </w:r>
            <w:proofErr w:type="spellStart"/>
            <w:r>
              <w:rPr>
                <w:rFonts w:cstheme="minorHAnsi"/>
                <w:sz w:val="20"/>
                <w:szCs w:val="20"/>
                <w:shd w:val="clear" w:color="auto" w:fill="FFFFFF"/>
              </w:rPr>
              <w:t>How</w:t>
            </w:r>
            <w:proofErr w:type="spellEnd"/>
            <w:r>
              <w:rPr>
                <w:rFonts w:cstheme="minorHAnsi"/>
                <w:sz w:val="20"/>
                <w:szCs w:val="20"/>
                <w:shd w:val="clear" w:color="auto" w:fill="FFFFFF"/>
              </w:rPr>
              <w:t xml:space="preserve"> …?</w:t>
            </w:r>
            <w:r w:rsidRPr="001E7638">
              <w:rPr>
                <w:rFonts w:cstheme="minorHAnsi"/>
                <w:sz w:val="20"/>
                <w:szCs w:val="20"/>
                <w:shd w:val="clear" w:color="auto" w:fill="FFFFFF"/>
              </w:rPr>
              <w:t>“</w:t>
            </w:r>
          </w:p>
          <w:p w:rsidR="00F40802" w:rsidRDefault="00F40802" w:rsidP="00F40802">
            <w:pPr>
              <w:jc w:val="both"/>
              <w:rPr>
                <w:rFonts w:cstheme="minorHAnsi"/>
                <w:sz w:val="20"/>
                <w:szCs w:val="20"/>
              </w:rPr>
            </w:pPr>
            <w:r>
              <w:rPr>
                <w:rFonts w:cstheme="minorHAnsi"/>
                <w:b/>
                <w:sz w:val="20"/>
                <w:szCs w:val="20"/>
              </w:rPr>
              <w:t xml:space="preserve">Učebnice str. 57 </w:t>
            </w:r>
            <w:proofErr w:type="spellStart"/>
            <w:r>
              <w:rPr>
                <w:rFonts w:cstheme="minorHAnsi"/>
                <w:b/>
                <w:sz w:val="20"/>
                <w:szCs w:val="20"/>
              </w:rPr>
              <w:t>cv</w:t>
            </w:r>
            <w:proofErr w:type="spellEnd"/>
            <w:r>
              <w:rPr>
                <w:rFonts w:cstheme="minorHAnsi"/>
                <w:b/>
                <w:sz w:val="20"/>
                <w:szCs w:val="20"/>
              </w:rPr>
              <w:t xml:space="preserve">. 5 - </w:t>
            </w:r>
            <w:r>
              <w:rPr>
                <w:rFonts w:cstheme="minorHAnsi"/>
                <w:sz w:val="20"/>
                <w:szCs w:val="20"/>
              </w:rPr>
              <w:t>prohlédnout si obrázek mapy, přečíst a přeložit text, doplnit chybějící slova ve větách</w:t>
            </w:r>
          </w:p>
          <w:p w:rsidR="00F40802" w:rsidRDefault="00F40802" w:rsidP="00F40802">
            <w:pPr>
              <w:jc w:val="both"/>
              <w:rPr>
                <w:rFonts w:cstheme="minorHAnsi"/>
                <w:sz w:val="20"/>
                <w:szCs w:val="20"/>
              </w:rPr>
            </w:pPr>
            <w:r>
              <w:rPr>
                <w:rFonts w:cstheme="minorHAnsi"/>
                <w:b/>
                <w:sz w:val="20"/>
                <w:szCs w:val="20"/>
              </w:rPr>
              <w:t xml:space="preserve">Učebnice str. 57 </w:t>
            </w:r>
            <w:proofErr w:type="spellStart"/>
            <w:r>
              <w:rPr>
                <w:rFonts w:cstheme="minorHAnsi"/>
                <w:b/>
                <w:sz w:val="20"/>
                <w:szCs w:val="20"/>
              </w:rPr>
              <w:t>cv</w:t>
            </w:r>
            <w:proofErr w:type="spellEnd"/>
            <w:r>
              <w:rPr>
                <w:rFonts w:cstheme="minorHAnsi"/>
                <w:b/>
                <w:sz w:val="20"/>
                <w:szCs w:val="20"/>
              </w:rPr>
              <w:t xml:space="preserve">. 6 - </w:t>
            </w:r>
            <w:r>
              <w:rPr>
                <w:rFonts w:cstheme="minorHAnsi"/>
                <w:sz w:val="20"/>
                <w:szCs w:val="20"/>
              </w:rPr>
              <w:t>prohlédnout si znovu obrázek a poslechnout si audionahrávku, opravit všechny věty</w:t>
            </w:r>
          </w:p>
          <w:p w:rsidR="00F40802" w:rsidRPr="00F04053" w:rsidRDefault="00F40802" w:rsidP="00F40802">
            <w:pPr>
              <w:rPr>
                <w:rFonts w:ascii="Calibri" w:eastAsia="Times New Roman" w:hAnsi="Calibri" w:cs="Calibri"/>
                <w:b/>
                <w:color w:val="000000"/>
                <w:sz w:val="20"/>
                <w:szCs w:val="20"/>
                <w:lang w:eastAsia="cs-CZ"/>
              </w:rPr>
            </w:pPr>
            <w:r>
              <w:rPr>
                <w:rFonts w:ascii="Calibri" w:eastAsia="Times New Roman" w:hAnsi="Calibri" w:cs="Calibri"/>
                <w:b/>
                <w:color w:val="000000"/>
                <w:sz w:val="20"/>
                <w:szCs w:val="20"/>
                <w:lang w:eastAsia="cs-CZ"/>
              </w:rPr>
              <w:t>Pracovní sešit str. 44</w:t>
            </w:r>
            <w:r w:rsidRPr="00F04053">
              <w:rPr>
                <w:rFonts w:ascii="Calibri" w:eastAsia="Times New Roman" w:hAnsi="Calibri" w:cs="Calibri"/>
                <w:b/>
                <w:color w:val="000000"/>
                <w:sz w:val="20"/>
                <w:szCs w:val="20"/>
                <w:lang w:eastAsia="cs-CZ"/>
              </w:rPr>
              <w:t xml:space="preserve"> </w:t>
            </w:r>
            <w:proofErr w:type="spellStart"/>
            <w:r w:rsidRPr="00F04053">
              <w:rPr>
                <w:rFonts w:ascii="Calibri" w:eastAsia="Times New Roman" w:hAnsi="Calibri" w:cs="Calibri"/>
                <w:b/>
                <w:color w:val="000000"/>
                <w:sz w:val="20"/>
                <w:szCs w:val="20"/>
                <w:lang w:eastAsia="cs-CZ"/>
              </w:rPr>
              <w:t>cv</w:t>
            </w:r>
            <w:proofErr w:type="spellEnd"/>
            <w:r w:rsidRPr="00F04053">
              <w:rPr>
                <w:rFonts w:ascii="Calibri" w:eastAsia="Times New Roman" w:hAnsi="Calibri" w:cs="Calibri"/>
                <w:b/>
                <w:color w:val="000000"/>
                <w:sz w:val="20"/>
                <w:szCs w:val="20"/>
                <w:lang w:eastAsia="cs-CZ"/>
              </w:rPr>
              <w:t xml:space="preserve">. 1, </w:t>
            </w:r>
            <w:proofErr w:type="spellStart"/>
            <w:r w:rsidRPr="00F04053">
              <w:rPr>
                <w:rFonts w:ascii="Calibri" w:eastAsia="Times New Roman" w:hAnsi="Calibri" w:cs="Calibri"/>
                <w:b/>
                <w:color w:val="000000"/>
                <w:sz w:val="20"/>
                <w:szCs w:val="20"/>
                <w:lang w:eastAsia="cs-CZ"/>
              </w:rPr>
              <w:t>cv</w:t>
            </w:r>
            <w:proofErr w:type="spellEnd"/>
            <w:r w:rsidRPr="00F04053">
              <w:rPr>
                <w:rFonts w:ascii="Calibri" w:eastAsia="Times New Roman" w:hAnsi="Calibri" w:cs="Calibri"/>
                <w:b/>
                <w:color w:val="000000"/>
                <w:sz w:val="20"/>
                <w:szCs w:val="20"/>
                <w:lang w:eastAsia="cs-CZ"/>
              </w:rPr>
              <w:t xml:space="preserve">. 2, </w:t>
            </w:r>
            <w:proofErr w:type="gramStart"/>
            <w:r w:rsidRPr="00F04053">
              <w:rPr>
                <w:rFonts w:ascii="Calibri" w:eastAsia="Times New Roman" w:hAnsi="Calibri" w:cs="Calibri"/>
                <w:b/>
                <w:color w:val="000000"/>
                <w:sz w:val="20"/>
                <w:szCs w:val="20"/>
                <w:lang w:eastAsia="cs-CZ"/>
              </w:rPr>
              <w:t xml:space="preserve">cv.3 </w:t>
            </w:r>
            <w:r>
              <w:rPr>
                <w:rFonts w:ascii="Calibri" w:eastAsia="Times New Roman" w:hAnsi="Calibri" w:cs="Calibri"/>
                <w:color w:val="000000"/>
                <w:sz w:val="20"/>
                <w:szCs w:val="20"/>
                <w:lang w:eastAsia="cs-CZ"/>
              </w:rPr>
              <w:t>–</w:t>
            </w:r>
            <w:r w:rsidRPr="00F04053">
              <w:rPr>
                <w:rFonts w:ascii="Calibri" w:eastAsia="Times New Roman" w:hAnsi="Calibri" w:cs="Calibri"/>
                <w:color w:val="000000"/>
                <w:sz w:val="20"/>
                <w:szCs w:val="20"/>
                <w:lang w:eastAsia="cs-CZ"/>
              </w:rPr>
              <w:t xml:space="preserve"> </w:t>
            </w:r>
            <w:r>
              <w:rPr>
                <w:rFonts w:ascii="Calibri" w:eastAsia="Times New Roman" w:hAnsi="Calibri" w:cs="Calibri"/>
                <w:color w:val="000000"/>
                <w:sz w:val="20"/>
                <w:szCs w:val="20"/>
                <w:lang w:eastAsia="cs-CZ"/>
              </w:rPr>
              <w:t>vypracovat</w:t>
            </w:r>
            <w:proofErr w:type="gramEnd"/>
            <w:r>
              <w:rPr>
                <w:rFonts w:ascii="Calibri" w:eastAsia="Times New Roman" w:hAnsi="Calibri" w:cs="Calibri"/>
                <w:color w:val="000000"/>
                <w:sz w:val="20"/>
                <w:szCs w:val="20"/>
                <w:lang w:eastAsia="cs-CZ"/>
              </w:rPr>
              <w:t xml:space="preserve"> </w:t>
            </w:r>
            <w:r w:rsidRPr="00F04053">
              <w:rPr>
                <w:rFonts w:ascii="Calibri" w:eastAsia="Times New Roman" w:hAnsi="Calibri" w:cs="Calibri"/>
                <w:color w:val="000000"/>
                <w:sz w:val="20"/>
                <w:szCs w:val="20"/>
                <w:lang w:eastAsia="cs-CZ"/>
              </w:rPr>
              <w:t>písemně</w:t>
            </w:r>
          </w:p>
          <w:p w:rsidR="00F40802" w:rsidRDefault="00F40802" w:rsidP="00F40802">
            <w:pPr>
              <w:rPr>
                <w:rFonts w:ascii="Calibri" w:eastAsia="Times New Roman" w:hAnsi="Calibri" w:cs="Calibri"/>
                <w:color w:val="000000"/>
                <w:sz w:val="20"/>
                <w:szCs w:val="20"/>
                <w:lang w:eastAsia="cs-CZ"/>
              </w:rPr>
            </w:pPr>
            <w:r>
              <w:rPr>
                <w:rFonts w:ascii="Calibri" w:eastAsia="Times New Roman" w:hAnsi="Calibri" w:cs="Calibri"/>
                <w:b/>
                <w:color w:val="000000"/>
                <w:sz w:val="20"/>
                <w:szCs w:val="20"/>
                <w:lang w:eastAsia="cs-CZ"/>
              </w:rPr>
              <w:t xml:space="preserve">Pracovní sešit str. 45 </w:t>
            </w:r>
            <w:proofErr w:type="spellStart"/>
            <w:r>
              <w:rPr>
                <w:rFonts w:ascii="Calibri" w:eastAsia="Times New Roman" w:hAnsi="Calibri" w:cs="Calibri"/>
                <w:b/>
                <w:color w:val="000000"/>
                <w:sz w:val="20"/>
                <w:szCs w:val="20"/>
                <w:lang w:eastAsia="cs-CZ"/>
              </w:rPr>
              <w:t>cv</w:t>
            </w:r>
            <w:proofErr w:type="spellEnd"/>
            <w:r>
              <w:rPr>
                <w:rFonts w:ascii="Calibri" w:eastAsia="Times New Roman" w:hAnsi="Calibri" w:cs="Calibri"/>
                <w:b/>
                <w:color w:val="000000"/>
                <w:sz w:val="20"/>
                <w:szCs w:val="20"/>
                <w:lang w:eastAsia="cs-CZ"/>
              </w:rPr>
              <w:t xml:space="preserve">. 4, </w:t>
            </w:r>
            <w:proofErr w:type="spellStart"/>
            <w:r>
              <w:rPr>
                <w:rFonts w:ascii="Calibri" w:eastAsia="Times New Roman" w:hAnsi="Calibri" w:cs="Calibri"/>
                <w:b/>
                <w:color w:val="000000"/>
                <w:sz w:val="20"/>
                <w:szCs w:val="20"/>
                <w:lang w:eastAsia="cs-CZ"/>
              </w:rPr>
              <w:t>cv</w:t>
            </w:r>
            <w:proofErr w:type="spellEnd"/>
            <w:r>
              <w:rPr>
                <w:rFonts w:ascii="Calibri" w:eastAsia="Times New Roman" w:hAnsi="Calibri" w:cs="Calibri"/>
                <w:b/>
                <w:color w:val="000000"/>
                <w:sz w:val="20"/>
                <w:szCs w:val="20"/>
                <w:lang w:eastAsia="cs-CZ"/>
              </w:rPr>
              <w:t xml:space="preserve">. 5, </w:t>
            </w:r>
            <w:proofErr w:type="spellStart"/>
            <w:r>
              <w:rPr>
                <w:rFonts w:ascii="Calibri" w:eastAsia="Times New Roman" w:hAnsi="Calibri" w:cs="Calibri"/>
                <w:b/>
                <w:color w:val="000000"/>
                <w:sz w:val="20"/>
                <w:szCs w:val="20"/>
                <w:lang w:eastAsia="cs-CZ"/>
              </w:rPr>
              <w:t>cv</w:t>
            </w:r>
            <w:proofErr w:type="spellEnd"/>
            <w:r>
              <w:rPr>
                <w:rFonts w:ascii="Calibri" w:eastAsia="Times New Roman" w:hAnsi="Calibri" w:cs="Calibri"/>
                <w:b/>
                <w:color w:val="000000"/>
                <w:sz w:val="20"/>
                <w:szCs w:val="20"/>
                <w:lang w:eastAsia="cs-CZ"/>
              </w:rPr>
              <w:t xml:space="preserve">. 6 </w:t>
            </w:r>
            <w:r w:rsidRPr="00F04053">
              <w:rPr>
                <w:rFonts w:ascii="Calibri" w:eastAsia="Times New Roman" w:hAnsi="Calibri" w:cs="Calibri"/>
                <w:color w:val="000000"/>
                <w:sz w:val="20"/>
                <w:szCs w:val="20"/>
                <w:lang w:eastAsia="cs-CZ"/>
              </w:rPr>
              <w:t xml:space="preserve">– </w:t>
            </w:r>
            <w:r>
              <w:rPr>
                <w:rFonts w:ascii="Calibri" w:eastAsia="Times New Roman" w:hAnsi="Calibri" w:cs="Calibri"/>
                <w:color w:val="000000"/>
                <w:sz w:val="20"/>
                <w:szCs w:val="20"/>
                <w:lang w:eastAsia="cs-CZ"/>
              </w:rPr>
              <w:t xml:space="preserve">vypracovat </w:t>
            </w:r>
            <w:r w:rsidRPr="00F04053">
              <w:rPr>
                <w:rFonts w:ascii="Calibri" w:eastAsia="Times New Roman" w:hAnsi="Calibri" w:cs="Calibri"/>
                <w:color w:val="000000"/>
                <w:sz w:val="20"/>
                <w:szCs w:val="20"/>
                <w:lang w:eastAsia="cs-CZ"/>
              </w:rPr>
              <w:t>písemně</w:t>
            </w:r>
          </w:p>
          <w:p w:rsidR="00F40802" w:rsidRDefault="00F40802" w:rsidP="00F40802">
            <w:pPr>
              <w:pStyle w:val="Odstavecseseznamem"/>
              <w:numPr>
                <w:ilvl w:val="0"/>
                <w:numId w:val="23"/>
              </w:numPr>
              <w:rPr>
                <w:rFonts w:ascii="Calibri" w:eastAsia="Times New Roman" w:hAnsi="Calibri" w:cs="Calibri"/>
                <w:b/>
                <w:color w:val="000000"/>
                <w:sz w:val="20"/>
                <w:szCs w:val="20"/>
                <w:lang w:eastAsia="cs-CZ"/>
              </w:rPr>
            </w:pPr>
            <w:r>
              <w:rPr>
                <w:rFonts w:ascii="Calibri" w:eastAsia="Times New Roman" w:hAnsi="Calibri" w:cs="Calibri"/>
                <w:b/>
                <w:color w:val="000000"/>
                <w:sz w:val="20"/>
                <w:szCs w:val="20"/>
                <w:lang w:eastAsia="cs-CZ"/>
              </w:rPr>
              <w:t>Týden: 5. Lekce – část B – slovní zásoba NORTH AND SOUTH</w:t>
            </w:r>
          </w:p>
          <w:p w:rsidR="00F40802" w:rsidRPr="00E10363" w:rsidRDefault="00F40802" w:rsidP="00F40802">
            <w:pPr>
              <w:pStyle w:val="Odstavecseseznamem"/>
              <w:numPr>
                <w:ilvl w:val="0"/>
                <w:numId w:val="22"/>
              </w:numPr>
              <w:rPr>
                <w:rFonts w:cstheme="minorHAnsi"/>
                <w:b/>
                <w:sz w:val="20"/>
                <w:szCs w:val="20"/>
              </w:rPr>
            </w:pPr>
            <w:r w:rsidRPr="00E10363">
              <w:rPr>
                <w:rFonts w:cstheme="minorHAnsi"/>
                <w:sz w:val="20"/>
                <w:szCs w:val="20"/>
              </w:rPr>
              <w:t xml:space="preserve">Pomocí materiálu v online učebně </w:t>
            </w:r>
            <w:r w:rsidRPr="00E10363">
              <w:rPr>
                <w:rFonts w:cstheme="minorHAnsi"/>
                <w:sz w:val="20"/>
                <w:szCs w:val="20"/>
                <w:shd w:val="clear" w:color="auto" w:fill="FFFFFF"/>
              </w:rPr>
              <w:t xml:space="preserve">“Slovíčka s výslovností“ </w:t>
            </w:r>
            <w:r w:rsidRPr="00E10363">
              <w:rPr>
                <w:rFonts w:cstheme="minorHAnsi"/>
                <w:sz w:val="20"/>
                <w:szCs w:val="20"/>
              </w:rPr>
              <w:t xml:space="preserve">umět každé slovíčko napsat a vyslovovat </w:t>
            </w:r>
          </w:p>
          <w:p w:rsidR="00F40802" w:rsidRPr="001E7638" w:rsidRDefault="00F40802" w:rsidP="00F40802">
            <w:pPr>
              <w:jc w:val="both"/>
              <w:rPr>
                <w:rFonts w:cstheme="minorHAnsi"/>
                <w:sz w:val="20"/>
                <w:szCs w:val="20"/>
              </w:rPr>
            </w:pPr>
            <w:r>
              <w:rPr>
                <w:rFonts w:cstheme="minorHAnsi"/>
                <w:b/>
                <w:sz w:val="20"/>
                <w:szCs w:val="20"/>
              </w:rPr>
              <w:t xml:space="preserve">Učebnice str. 58 </w:t>
            </w:r>
            <w:proofErr w:type="spellStart"/>
            <w:r>
              <w:rPr>
                <w:rFonts w:cstheme="minorHAnsi"/>
                <w:b/>
                <w:sz w:val="20"/>
                <w:szCs w:val="20"/>
              </w:rPr>
              <w:t>cv</w:t>
            </w:r>
            <w:proofErr w:type="spellEnd"/>
            <w:r>
              <w:rPr>
                <w:rFonts w:cstheme="minorHAnsi"/>
                <w:b/>
                <w:sz w:val="20"/>
                <w:szCs w:val="20"/>
              </w:rPr>
              <w:t>. 1, 2, 3</w:t>
            </w:r>
            <w:r w:rsidRPr="001E7638">
              <w:rPr>
                <w:rFonts w:cstheme="minorHAnsi"/>
                <w:b/>
                <w:sz w:val="20"/>
                <w:szCs w:val="20"/>
              </w:rPr>
              <w:t xml:space="preserve"> – </w:t>
            </w:r>
            <w:r>
              <w:rPr>
                <w:rFonts w:cstheme="minorHAnsi"/>
                <w:sz w:val="20"/>
                <w:szCs w:val="20"/>
              </w:rPr>
              <w:t xml:space="preserve">poslechnout si cvičení </w:t>
            </w:r>
            <w:r w:rsidRPr="001E7638">
              <w:rPr>
                <w:rFonts w:cstheme="minorHAnsi"/>
                <w:sz w:val="20"/>
                <w:szCs w:val="20"/>
              </w:rPr>
              <w:t>z</w:t>
            </w:r>
            <w:r>
              <w:rPr>
                <w:rFonts w:cstheme="minorHAnsi"/>
                <w:sz w:val="20"/>
                <w:szCs w:val="20"/>
              </w:rPr>
              <w:t> </w:t>
            </w:r>
            <w:r w:rsidRPr="001E7638">
              <w:rPr>
                <w:rFonts w:cstheme="minorHAnsi"/>
                <w:sz w:val="20"/>
                <w:szCs w:val="20"/>
              </w:rPr>
              <w:t>audionahrávky</w:t>
            </w:r>
            <w:r>
              <w:rPr>
                <w:rFonts w:cstheme="minorHAnsi"/>
                <w:sz w:val="20"/>
                <w:szCs w:val="20"/>
              </w:rPr>
              <w:t>, odpovědět a ústně vypracovat cvičení</w:t>
            </w:r>
          </w:p>
          <w:p w:rsidR="00F40802" w:rsidRPr="001E7638" w:rsidRDefault="00F40802" w:rsidP="00F40802">
            <w:pPr>
              <w:jc w:val="both"/>
              <w:rPr>
                <w:rFonts w:cstheme="minorHAnsi"/>
                <w:sz w:val="20"/>
                <w:szCs w:val="20"/>
              </w:rPr>
            </w:pPr>
            <w:r>
              <w:rPr>
                <w:rFonts w:cstheme="minorHAnsi"/>
                <w:b/>
                <w:sz w:val="20"/>
                <w:szCs w:val="20"/>
              </w:rPr>
              <w:t>Pracovní sešit str. 70 část 5.2</w:t>
            </w:r>
            <w:r w:rsidRPr="00BF3A46">
              <w:rPr>
                <w:rFonts w:cstheme="minorHAnsi"/>
                <w:b/>
                <w:sz w:val="20"/>
                <w:szCs w:val="20"/>
              </w:rPr>
              <w:t xml:space="preserve"> –</w:t>
            </w:r>
            <w:r>
              <w:rPr>
                <w:rFonts w:cstheme="minorHAnsi"/>
                <w:b/>
                <w:sz w:val="20"/>
                <w:szCs w:val="20"/>
              </w:rPr>
              <w:t xml:space="preserve"> 2. stupeň přídavných jmen</w:t>
            </w:r>
            <w:r>
              <w:rPr>
                <w:rFonts w:cstheme="minorHAnsi"/>
                <w:sz w:val="20"/>
                <w:szCs w:val="20"/>
              </w:rPr>
              <w:t xml:space="preserve"> – opsat si gramatiku do školního sešitu</w:t>
            </w:r>
          </w:p>
          <w:p w:rsidR="00F40802" w:rsidRDefault="00F40802" w:rsidP="00F40802">
            <w:pPr>
              <w:jc w:val="both"/>
              <w:rPr>
                <w:rFonts w:cstheme="minorHAnsi"/>
                <w:sz w:val="20"/>
                <w:szCs w:val="20"/>
              </w:rPr>
            </w:pPr>
            <w:r>
              <w:rPr>
                <w:rFonts w:cstheme="minorHAnsi"/>
                <w:b/>
                <w:sz w:val="20"/>
                <w:szCs w:val="20"/>
              </w:rPr>
              <w:lastRenderedPageBreak/>
              <w:t xml:space="preserve">Učebnice str. 59 </w:t>
            </w:r>
            <w:proofErr w:type="spellStart"/>
            <w:r>
              <w:rPr>
                <w:rFonts w:cstheme="minorHAnsi"/>
                <w:b/>
                <w:sz w:val="20"/>
                <w:szCs w:val="20"/>
              </w:rPr>
              <w:t>cv</w:t>
            </w:r>
            <w:proofErr w:type="spellEnd"/>
            <w:r>
              <w:rPr>
                <w:rFonts w:cstheme="minorHAnsi"/>
                <w:b/>
                <w:sz w:val="20"/>
                <w:szCs w:val="20"/>
              </w:rPr>
              <w:t>. 4</w:t>
            </w:r>
            <w:r w:rsidRPr="001E7638">
              <w:rPr>
                <w:rFonts w:cstheme="minorHAnsi"/>
                <w:b/>
                <w:sz w:val="20"/>
                <w:szCs w:val="20"/>
              </w:rPr>
              <w:t xml:space="preserve"> –</w:t>
            </w:r>
            <w:r>
              <w:rPr>
                <w:rFonts w:cstheme="minorHAnsi"/>
                <w:b/>
                <w:sz w:val="20"/>
                <w:szCs w:val="20"/>
              </w:rPr>
              <w:t xml:space="preserve"> druhý stupeň přídavných jmen</w:t>
            </w:r>
            <w:r w:rsidRPr="001E7638">
              <w:rPr>
                <w:rFonts w:cstheme="minorHAnsi"/>
                <w:b/>
                <w:sz w:val="20"/>
                <w:szCs w:val="20"/>
              </w:rPr>
              <w:t xml:space="preserve"> </w:t>
            </w:r>
            <w:r>
              <w:rPr>
                <w:rFonts w:cstheme="minorHAnsi"/>
                <w:b/>
                <w:sz w:val="20"/>
                <w:szCs w:val="20"/>
              </w:rPr>
              <w:t xml:space="preserve"> - </w:t>
            </w:r>
            <w:r>
              <w:rPr>
                <w:rFonts w:cstheme="minorHAnsi"/>
                <w:sz w:val="20"/>
                <w:szCs w:val="20"/>
              </w:rPr>
              <w:t xml:space="preserve">prohlédnout si tabulku, doplnit 2. stupeň </w:t>
            </w:r>
            <w:r>
              <w:rPr>
                <w:rFonts w:cstheme="minorHAnsi"/>
                <w:sz w:val="20"/>
                <w:szCs w:val="20"/>
                <w:shd w:val="clear" w:color="auto" w:fill="FFFFFF"/>
              </w:rPr>
              <w:t>dle pravidel</w:t>
            </w:r>
          </w:p>
          <w:p w:rsidR="00F40802" w:rsidRDefault="00F40802" w:rsidP="00F40802">
            <w:pPr>
              <w:jc w:val="both"/>
              <w:rPr>
                <w:rFonts w:cstheme="minorHAnsi"/>
                <w:sz w:val="20"/>
                <w:szCs w:val="20"/>
              </w:rPr>
            </w:pPr>
            <w:r>
              <w:rPr>
                <w:rFonts w:cstheme="minorHAnsi"/>
                <w:b/>
                <w:sz w:val="20"/>
                <w:szCs w:val="20"/>
              </w:rPr>
              <w:t xml:space="preserve">Učebnice str. 59 </w:t>
            </w:r>
            <w:proofErr w:type="spellStart"/>
            <w:r>
              <w:rPr>
                <w:rFonts w:cstheme="minorHAnsi"/>
                <w:b/>
                <w:sz w:val="20"/>
                <w:szCs w:val="20"/>
              </w:rPr>
              <w:t>cv</w:t>
            </w:r>
            <w:proofErr w:type="spellEnd"/>
            <w:r>
              <w:rPr>
                <w:rFonts w:cstheme="minorHAnsi"/>
                <w:b/>
                <w:sz w:val="20"/>
                <w:szCs w:val="20"/>
              </w:rPr>
              <w:t xml:space="preserve">. 5 – druhý stupeň přídavných jmen – </w:t>
            </w:r>
            <w:r>
              <w:rPr>
                <w:rFonts w:cstheme="minorHAnsi"/>
                <w:sz w:val="20"/>
                <w:szCs w:val="20"/>
              </w:rPr>
              <w:t>ústně 2. stupeň všech přídavných jmen</w:t>
            </w:r>
          </w:p>
          <w:p w:rsidR="00F40802" w:rsidRDefault="00F40802" w:rsidP="00F40802">
            <w:pPr>
              <w:jc w:val="both"/>
              <w:rPr>
                <w:rFonts w:cstheme="minorHAnsi"/>
                <w:sz w:val="20"/>
                <w:szCs w:val="20"/>
              </w:rPr>
            </w:pPr>
            <w:r>
              <w:rPr>
                <w:rFonts w:cstheme="minorHAnsi"/>
                <w:b/>
                <w:sz w:val="20"/>
                <w:szCs w:val="20"/>
              </w:rPr>
              <w:t xml:space="preserve">Učebnice str. 59 </w:t>
            </w:r>
            <w:proofErr w:type="spellStart"/>
            <w:r>
              <w:rPr>
                <w:rFonts w:cstheme="minorHAnsi"/>
                <w:b/>
                <w:sz w:val="20"/>
                <w:szCs w:val="20"/>
              </w:rPr>
              <w:t>cv</w:t>
            </w:r>
            <w:proofErr w:type="spellEnd"/>
            <w:r>
              <w:rPr>
                <w:rFonts w:cstheme="minorHAnsi"/>
                <w:b/>
                <w:sz w:val="20"/>
                <w:szCs w:val="20"/>
              </w:rPr>
              <w:t>. 7,8</w:t>
            </w:r>
            <w:r w:rsidRPr="001E7638">
              <w:rPr>
                <w:rFonts w:cstheme="minorHAnsi"/>
                <w:b/>
                <w:sz w:val="20"/>
                <w:szCs w:val="20"/>
              </w:rPr>
              <w:t xml:space="preserve"> – </w:t>
            </w:r>
            <w:r>
              <w:rPr>
                <w:rFonts w:cstheme="minorHAnsi"/>
                <w:b/>
                <w:sz w:val="20"/>
                <w:szCs w:val="20"/>
              </w:rPr>
              <w:t xml:space="preserve">porovnávání – </w:t>
            </w:r>
            <w:r>
              <w:rPr>
                <w:rFonts w:cstheme="minorHAnsi"/>
                <w:sz w:val="20"/>
                <w:szCs w:val="20"/>
              </w:rPr>
              <w:t>vymyslet si dvě věty pro každé vyjádření</w:t>
            </w:r>
          </w:p>
          <w:p w:rsidR="00F40802" w:rsidRDefault="00F40802" w:rsidP="00F40802">
            <w:pPr>
              <w:jc w:val="both"/>
              <w:rPr>
                <w:rFonts w:cstheme="minorHAnsi"/>
                <w:sz w:val="20"/>
                <w:szCs w:val="20"/>
              </w:rPr>
            </w:pPr>
            <w:r>
              <w:rPr>
                <w:rFonts w:cstheme="minorHAnsi"/>
                <w:b/>
                <w:sz w:val="20"/>
                <w:szCs w:val="20"/>
              </w:rPr>
              <w:t xml:space="preserve">Učebnice str. 59 </w:t>
            </w:r>
            <w:proofErr w:type="spellStart"/>
            <w:r>
              <w:rPr>
                <w:rFonts w:cstheme="minorHAnsi"/>
                <w:b/>
                <w:sz w:val="20"/>
                <w:szCs w:val="20"/>
              </w:rPr>
              <w:t>cv</w:t>
            </w:r>
            <w:proofErr w:type="spellEnd"/>
            <w:r>
              <w:rPr>
                <w:rFonts w:cstheme="minorHAnsi"/>
                <w:b/>
                <w:sz w:val="20"/>
                <w:szCs w:val="20"/>
              </w:rPr>
              <w:t>. 9</w:t>
            </w:r>
            <w:r w:rsidRPr="001E7638">
              <w:rPr>
                <w:rFonts w:cstheme="minorHAnsi"/>
                <w:b/>
                <w:sz w:val="20"/>
                <w:szCs w:val="20"/>
              </w:rPr>
              <w:t xml:space="preserve"> – </w:t>
            </w:r>
            <w:r>
              <w:rPr>
                <w:rFonts w:cstheme="minorHAnsi"/>
                <w:b/>
                <w:sz w:val="20"/>
                <w:szCs w:val="20"/>
              </w:rPr>
              <w:t xml:space="preserve">porovnávání - </w:t>
            </w:r>
            <w:r>
              <w:rPr>
                <w:rFonts w:cstheme="minorHAnsi"/>
                <w:sz w:val="20"/>
                <w:szCs w:val="20"/>
              </w:rPr>
              <w:t>poslechnout si audionahrávku, doplnit správná slova do vět</w:t>
            </w:r>
          </w:p>
          <w:p w:rsidR="00F40802" w:rsidRPr="00F04053" w:rsidRDefault="00F40802" w:rsidP="00F40802">
            <w:pPr>
              <w:rPr>
                <w:rFonts w:ascii="Calibri" w:eastAsia="Times New Roman" w:hAnsi="Calibri" w:cs="Calibri"/>
                <w:b/>
                <w:color w:val="000000"/>
                <w:sz w:val="20"/>
                <w:szCs w:val="20"/>
                <w:lang w:eastAsia="cs-CZ"/>
              </w:rPr>
            </w:pPr>
            <w:r>
              <w:rPr>
                <w:rFonts w:ascii="Calibri" w:eastAsia="Times New Roman" w:hAnsi="Calibri" w:cs="Calibri"/>
                <w:b/>
                <w:color w:val="000000"/>
                <w:sz w:val="20"/>
                <w:szCs w:val="20"/>
                <w:lang w:eastAsia="cs-CZ"/>
              </w:rPr>
              <w:t xml:space="preserve">Pracovní sešit str. 46 </w:t>
            </w:r>
            <w:proofErr w:type="spellStart"/>
            <w:r>
              <w:rPr>
                <w:rFonts w:ascii="Calibri" w:eastAsia="Times New Roman" w:hAnsi="Calibri" w:cs="Calibri"/>
                <w:b/>
                <w:color w:val="000000"/>
                <w:sz w:val="20"/>
                <w:szCs w:val="20"/>
                <w:lang w:eastAsia="cs-CZ"/>
              </w:rPr>
              <w:t>cv</w:t>
            </w:r>
            <w:proofErr w:type="spellEnd"/>
            <w:r>
              <w:rPr>
                <w:rFonts w:ascii="Calibri" w:eastAsia="Times New Roman" w:hAnsi="Calibri" w:cs="Calibri"/>
                <w:b/>
                <w:color w:val="000000"/>
                <w:sz w:val="20"/>
                <w:szCs w:val="20"/>
                <w:lang w:eastAsia="cs-CZ"/>
              </w:rPr>
              <w:t xml:space="preserve">. 1, </w:t>
            </w:r>
            <w:proofErr w:type="spellStart"/>
            <w:r>
              <w:rPr>
                <w:rFonts w:ascii="Calibri" w:eastAsia="Times New Roman" w:hAnsi="Calibri" w:cs="Calibri"/>
                <w:b/>
                <w:color w:val="000000"/>
                <w:sz w:val="20"/>
                <w:szCs w:val="20"/>
                <w:lang w:eastAsia="cs-CZ"/>
              </w:rPr>
              <w:t>cv</w:t>
            </w:r>
            <w:proofErr w:type="spellEnd"/>
            <w:r>
              <w:rPr>
                <w:rFonts w:ascii="Calibri" w:eastAsia="Times New Roman" w:hAnsi="Calibri" w:cs="Calibri"/>
                <w:b/>
                <w:color w:val="000000"/>
                <w:sz w:val="20"/>
                <w:szCs w:val="20"/>
                <w:lang w:eastAsia="cs-CZ"/>
              </w:rPr>
              <w:t xml:space="preserve">. 2, </w:t>
            </w:r>
            <w:proofErr w:type="spellStart"/>
            <w:r>
              <w:rPr>
                <w:rFonts w:ascii="Calibri" w:eastAsia="Times New Roman" w:hAnsi="Calibri" w:cs="Calibri"/>
                <w:b/>
                <w:color w:val="000000"/>
                <w:sz w:val="20"/>
                <w:szCs w:val="20"/>
                <w:lang w:eastAsia="cs-CZ"/>
              </w:rPr>
              <w:t>cv</w:t>
            </w:r>
            <w:proofErr w:type="spellEnd"/>
            <w:r>
              <w:rPr>
                <w:rFonts w:ascii="Calibri" w:eastAsia="Times New Roman" w:hAnsi="Calibri" w:cs="Calibri"/>
                <w:b/>
                <w:color w:val="000000"/>
                <w:sz w:val="20"/>
                <w:szCs w:val="20"/>
                <w:lang w:eastAsia="cs-CZ"/>
              </w:rPr>
              <w:t xml:space="preserve">. 3, </w:t>
            </w:r>
            <w:proofErr w:type="spellStart"/>
            <w:r>
              <w:rPr>
                <w:rFonts w:ascii="Calibri" w:eastAsia="Times New Roman" w:hAnsi="Calibri" w:cs="Calibri"/>
                <w:b/>
                <w:color w:val="000000"/>
                <w:sz w:val="20"/>
                <w:szCs w:val="20"/>
                <w:lang w:eastAsia="cs-CZ"/>
              </w:rPr>
              <w:t>cv</w:t>
            </w:r>
            <w:proofErr w:type="spellEnd"/>
            <w:r>
              <w:rPr>
                <w:rFonts w:ascii="Calibri" w:eastAsia="Times New Roman" w:hAnsi="Calibri" w:cs="Calibri"/>
                <w:b/>
                <w:color w:val="000000"/>
                <w:sz w:val="20"/>
                <w:szCs w:val="20"/>
                <w:lang w:eastAsia="cs-CZ"/>
              </w:rPr>
              <w:t xml:space="preserve">. 4 </w:t>
            </w:r>
            <w:r>
              <w:rPr>
                <w:rFonts w:ascii="Calibri" w:eastAsia="Times New Roman" w:hAnsi="Calibri" w:cs="Calibri"/>
                <w:color w:val="000000"/>
                <w:sz w:val="20"/>
                <w:szCs w:val="20"/>
                <w:lang w:eastAsia="cs-CZ"/>
              </w:rPr>
              <w:t>–</w:t>
            </w:r>
            <w:r w:rsidRPr="00F04053">
              <w:rPr>
                <w:rFonts w:ascii="Calibri" w:eastAsia="Times New Roman" w:hAnsi="Calibri" w:cs="Calibri"/>
                <w:color w:val="000000"/>
                <w:sz w:val="20"/>
                <w:szCs w:val="20"/>
                <w:lang w:eastAsia="cs-CZ"/>
              </w:rPr>
              <w:t xml:space="preserve"> </w:t>
            </w:r>
            <w:r>
              <w:rPr>
                <w:rFonts w:ascii="Calibri" w:eastAsia="Times New Roman" w:hAnsi="Calibri" w:cs="Calibri"/>
                <w:color w:val="000000"/>
                <w:sz w:val="20"/>
                <w:szCs w:val="20"/>
                <w:lang w:eastAsia="cs-CZ"/>
              </w:rPr>
              <w:t xml:space="preserve">vypracovat </w:t>
            </w:r>
            <w:r w:rsidRPr="00F04053">
              <w:rPr>
                <w:rFonts w:ascii="Calibri" w:eastAsia="Times New Roman" w:hAnsi="Calibri" w:cs="Calibri"/>
                <w:color w:val="000000"/>
                <w:sz w:val="20"/>
                <w:szCs w:val="20"/>
                <w:lang w:eastAsia="cs-CZ"/>
              </w:rPr>
              <w:t>písemně</w:t>
            </w:r>
          </w:p>
          <w:p w:rsidR="00F40802" w:rsidRDefault="00F40802" w:rsidP="00F40802">
            <w:pPr>
              <w:rPr>
                <w:rFonts w:ascii="Calibri" w:eastAsia="Times New Roman" w:hAnsi="Calibri" w:cs="Calibri"/>
                <w:color w:val="000000"/>
                <w:sz w:val="20"/>
                <w:szCs w:val="20"/>
                <w:lang w:eastAsia="cs-CZ"/>
              </w:rPr>
            </w:pPr>
            <w:r>
              <w:rPr>
                <w:rFonts w:ascii="Calibri" w:eastAsia="Times New Roman" w:hAnsi="Calibri" w:cs="Calibri"/>
                <w:b/>
                <w:color w:val="000000"/>
                <w:sz w:val="20"/>
                <w:szCs w:val="20"/>
                <w:lang w:eastAsia="cs-CZ"/>
              </w:rPr>
              <w:t xml:space="preserve">Pracovní sešit str. 47 </w:t>
            </w:r>
            <w:proofErr w:type="spellStart"/>
            <w:r>
              <w:rPr>
                <w:rFonts w:ascii="Calibri" w:eastAsia="Times New Roman" w:hAnsi="Calibri" w:cs="Calibri"/>
                <w:b/>
                <w:color w:val="000000"/>
                <w:sz w:val="20"/>
                <w:szCs w:val="20"/>
                <w:lang w:eastAsia="cs-CZ"/>
              </w:rPr>
              <w:t>cv</w:t>
            </w:r>
            <w:proofErr w:type="spellEnd"/>
            <w:r>
              <w:rPr>
                <w:rFonts w:ascii="Calibri" w:eastAsia="Times New Roman" w:hAnsi="Calibri" w:cs="Calibri"/>
                <w:b/>
                <w:color w:val="000000"/>
                <w:sz w:val="20"/>
                <w:szCs w:val="20"/>
                <w:lang w:eastAsia="cs-CZ"/>
              </w:rPr>
              <w:t xml:space="preserve">. 5, </w:t>
            </w:r>
            <w:proofErr w:type="spellStart"/>
            <w:r>
              <w:rPr>
                <w:rFonts w:ascii="Calibri" w:eastAsia="Times New Roman" w:hAnsi="Calibri" w:cs="Calibri"/>
                <w:b/>
                <w:color w:val="000000"/>
                <w:sz w:val="20"/>
                <w:szCs w:val="20"/>
                <w:lang w:eastAsia="cs-CZ"/>
              </w:rPr>
              <w:t>cv</w:t>
            </w:r>
            <w:proofErr w:type="spellEnd"/>
            <w:r>
              <w:rPr>
                <w:rFonts w:ascii="Calibri" w:eastAsia="Times New Roman" w:hAnsi="Calibri" w:cs="Calibri"/>
                <w:b/>
                <w:color w:val="000000"/>
                <w:sz w:val="20"/>
                <w:szCs w:val="20"/>
                <w:lang w:eastAsia="cs-CZ"/>
              </w:rPr>
              <w:t xml:space="preserve">. 6, </w:t>
            </w:r>
            <w:proofErr w:type="spellStart"/>
            <w:r>
              <w:rPr>
                <w:rFonts w:ascii="Calibri" w:eastAsia="Times New Roman" w:hAnsi="Calibri" w:cs="Calibri"/>
                <w:b/>
                <w:color w:val="000000"/>
                <w:sz w:val="20"/>
                <w:szCs w:val="20"/>
                <w:lang w:eastAsia="cs-CZ"/>
              </w:rPr>
              <w:t>cv</w:t>
            </w:r>
            <w:proofErr w:type="spellEnd"/>
            <w:r>
              <w:rPr>
                <w:rFonts w:ascii="Calibri" w:eastAsia="Times New Roman" w:hAnsi="Calibri" w:cs="Calibri"/>
                <w:b/>
                <w:color w:val="000000"/>
                <w:sz w:val="20"/>
                <w:szCs w:val="20"/>
                <w:lang w:eastAsia="cs-CZ"/>
              </w:rPr>
              <w:t>. 7</w:t>
            </w:r>
            <w:r w:rsidRPr="00F04053">
              <w:rPr>
                <w:rFonts w:ascii="Calibri" w:eastAsia="Times New Roman" w:hAnsi="Calibri" w:cs="Calibri"/>
                <w:b/>
                <w:color w:val="000000"/>
                <w:sz w:val="20"/>
                <w:szCs w:val="20"/>
                <w:lang w:eastAsia="cs-CZ"/>
              </w:rPr>
              <w:t xml:space="preserve"> </w:t>
            </w:r>
            <w:r w:rsidRPr="00F04053">
              <w:rPr>
                <w:rFonts w:ascii="Calibri" w:eastAsia="Times New Roman" w:hAnsi="Calibri" w:cs="Calibri"/>
                <w:color w:val="000000"/>
                <w:sz w:val="20"/>
                <w:szCs w:val="20"/>
                <w:lang w:eastAsia="cs-CZ"/>
              </w:rPr>
              <w:t xml:space="preserve">– </w:t>
            </w:r>
            <w:r>
              <w:rPr>
                <w:rFonts w:ascii="Calibri" w:eastAsia="Times New Roman" w:hAnsi="Calibri" w:cs="Calibri"/>
                <w:color w:val="000000"/>
                <w:sz w:val="20"/>
                <w:szCs w:val="20"/>
                <w:lang w:eastAsia="cs-CZ"/>
              </w:rPr>
              <w:t xml:space="preserve">vypracovat </w:t>
            </w:r>
            <w:r w:rsidRPr="00F04053">
              <w:rPr>
                <w:rFonts w:ascii="Calibri" w:eastAsia="Times New Roman" w:hAnsi="Calibri" w:cs="Calibri"/>
                <w:color w:val="000000"/>
                <w:sz w:val="20"/>
                <w:szCs w:val="20"/>
                <w:lang w:eastAsia="cs-CZ"/>
              </w:rPr>
              <w:t>písemně</w:t>
            </w:r>
          </w:p>
          <w:p w:rsidR="00F40802" w:rsidRDefault="00F40802" w:rsidP="00F40802">
            <w:pPr>
              <w:rPr>
                <w:rFonts w:ascii="Calibri" w:eastAsia="Times New Roman" w:hAnsi="Calibri" w:cs="Calibri"/>
                <w:color w:val="000000"/>
                <w:sz w:val="20"/>
                <w:szCs w:val="20"/>
                <w:lang w:eastAsia="cs-CZ"/>
              </w:rPr>
            </w:pPr>
          </w:p>
          <w:p w:rsidR="00BD1F82" w:rsidRPr="00291D1D" w:rsidRDefault="00F40802" w:rsidP="00291D1D">
            <w:pPr>
              <w:rPr>
                <w:b/>
              </w:rPr>
            </w:pPr>
            <w:r>
              <w:rPr>
                <w:rFonts w:ascii="Calibri" w:eastAsia="Times New Roman" w:hAnsi="Calibri" w:cs="Calibri"/>
                <w:noProof/>
                <w:color w:val="000000"/>
                <w:sz w:val="20"/>
                <w:szCs w:val="20"/>
                <w:lang w:eastAsia="cs-CZ"/>
              </w:rPr>
              <w:drawing>
                <wp:inline distT="0" distB="0" distL="0" distR="0" wp14:anchorId="25634F63" wp14:editId="6DE95D1B">
                  <wp:extent cx="5760720" cy="394398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pravidelná sloves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943985"/>
                          </a:xfrm>
                          <a:prstGeom prst="rect">
                            <a:avLst/>
                          </a:prstGeom>
                        </pic:spPr>
                      </pic:pic>
                    </a:graphicData>
                  </a:graphic>
                </wp:inline>
              </w:drawing>
            </w:r>
          </w:p>
        </w:tc>
      </w:tr>
      <w:tr w:rsidR="00BD1F82" w:rsidTr="00FA4F95">
        <w:tc>
          <w:tcPr>
            <w:tcW w:w="10682" w:type="dxa"/>
            <w:shd w:val="clear" w:color="auto" w:fill="66CCFF"/>
          </w:tcPr>
          <w:p w:rsidR="00BD1F82" w:rsidRPr="00ED4EB3" w:rsidRDefault="00BD1F82">
            <w:pPr>
              <w:rPr>
                <w:b/>
              </w:rPr>
            </w:pPr>
            <w:r w:rsidRPr="00ED4EB3">
              <w:rPr>
                <w:b/>
              </w:rPr>
              <w:lastRenderedPageBreak/>
              <w:t xml:space="preserve">Matematika – </w:t>
            </w:r>
            <w:r w:rsidR="00970FC6">
              <w:rPr>
                <w:b/>
              </w:rPr>
              <w:t xml:space="preserve">učitel: Bc. Jakub </w:t>
            </w:r>
            <w:proofErr w:type="gramStart"/>
            <w:r w:rsidR="00970FC6">
              <w:rPr>
                <w:b/>
              </w:rPr>
              <w:t>Fric</w:t>
            </w:r>
            <w:r w:rsidR="00970FC6" w:rsidRPr="003660C7">
              <w:rPr>
                <w:b/>
              </w:rPr>
              <w:t xml:space="preserve">                                  </w:t>
            </w:r>
            <w:r w:rsidR="00552310">
              <w:rPr>
                <w:b/>
              </w:rPr>
              <w:t xml:space="preserve">                                             </w:t>
            </w:r>
            <w:r w:rsidR="00970FC6" w:rsidRPr="003660C7">
              <w:rPr>
                <w:b/>
              </w:rPr>
              <w:t>kontakt</w:t>
            </w:r>
            <w:proofErr w:type="gramEnd"/>
            <w:r w:rsidR="00970FC6" w:rsidRPr="003660C7">
              <w:rPr>
                <w:b/>
              </w:rPr>
              <w:t>:</w:t>
            </w:r>
            <w:r w:rsidR="00970FC6">
              <w:rPr>
                <w:b/>
              </w:rPr>
              <w:t xml:space="preserve"> Jakub.Fric</w:t>
            </w:r>
            <w:r w:rsidR="00970FC6" w:rsidRPr="00AC1EF3">
              <w:rPr>
                <w:b/>
              </w:rPr>
              <w:t xml:space="preserve">@zshajeslany.cz                                                    </w:t>
            </w:r>
            <w:r w:rsidR="00970FC6" w:rsidRPr="003660C7">
              <w:rPr>
                <w:b/>
              </w:rPr>
              <w:t xml:space="preserve">                                 </w:t>
            </w:r>
          </w:p>
        </w:tc>
      </w:tr>
      <w:tr w:rsidR="00BD1F82" w:rsidTr="00FA4F95">
        <w:tc>
          <w:tcPr>
            <w:tcW w:w="10682" w:type="dxa"/>
          </w:tcPr>
          <w:p w:rsidR="007A2196" w:rsidRDefault="007A2196" w:rsidP="007A2196">
            <w:pPr>
              <w:rPr>
                <w:rFonts w:cstheme="minorHAnsi"/>
                <w:b/>
                <w:sz w:val="24"/>
                <w:szCs w:val="24"/>
              </w:rPr>
            </w:pPr>
            <w:r>
              <w:rPr>
                <w:b/>
                <w:sz w:val="24"/>
                <w:szCs w:val="24"/>
              </w:rPr>
              <w:t xml:space="preserve">Prosím všechny přihlášené žáky, aby pokračovali ve své práci </w:t>
            </w:r>
            <w:r>
              <w:rPr>
                <w:rFonts w:cstheme="minorHAnsi"/>
                <w:b/>
                <w:sz w:val="24"/>
                <w:szCs w:val="24"/>
              </w:rPr>
              <w:t xml:space="preserve">na Google </w:t>
            </w:r>
            <w:proofErr w:type="spellStart"/>
            <w:r>
              <w:rPr>
                <w:rFonts w:cstheme="minorHAnsi"/>
                <w:b/>
                <w:sz w:val="24"/>
                <w:szCs w:val="24"/>
              </w:rPr>
              <w:t>Classroom</w:t>
            </w:r>
            <w:proofErr w:type="spellEnd"/>
            <w:r>
              <w:rPr>
                <w:rFonts w:cstheme="minorHAnsi"/>
                <w:b/>
                <w:sz w:val="24"/>
                <w:szCs w:val="24"/>
              </w:rPr>
              <w:t xml:space="preserve">. </w:t>
            </w:r>
          </w:p>
          <w:p w:rsidR="007A2196" w:rsidRDefault="007A2196" w:rsidP="007A2196">
            <w:pPr>
              <w:rPr>
                <w:rFonts w:cstheme="minorHAnsi"/>
                <w:b/>
                <w:sz w:val="24"/>
                <w:szCs w:val="24"/>
              </w:rPr>
            </w:pPr>
            <w:r>
              <w:rPr>
                <w:rFonts w:cstheme="minorHAnsi"/>
                <w:b/>
                <w:sz w:val="24"/>
                <w:szCs w:val="24"/>
              </w:rPr>
              <w:t xml:space="preserve">Pokud někteří ještě nejste přihlášeni, udělejte to co nejdříve. </w:t>
            </w:r>
          </w:p>
          <w:p w:rsidR="007A2196" w:rsidRDefault="007A2196" w:rsidP="007A2196">
            <w:pPr>
              <w:rPr>
                <w:rFonts w:cstheme="minorHAnsi"/>
                <w:b/>
                <w:sz w:val="24"/>
                <w:szCs w:val="24"/>
              </w:rPr>
            </w:pPr>
            <w:r>
              <w:rPr>
                <w:rFonts w:cstheme="minorHAnsi"/>
                <w:b/>
                <w:sz w:val="24"/>
                <w:szCs w:val="24"/>
              </w:rPr>
              <w:t>Pokud tuto možnost nemáte, práce z učebny je přiložena níže</w:t>
            </w:r>
          </w:p>
          <w:p w:rsidR="007A2196" w:rsidRDefault="007A2196" w:rsidP="007A2196">
            <w:pPr>
              <w:rPr>
                <w:b/>
              </w:rPr>
            </w:pPr>
            <w:r>
              <w:rPr>
                <w:b/>
              </w:rPr>
              <w:t>Opakování</w:t>
            </w:r>
          </w:p>
          <w:p w:rsidR="007A2196" w:rsidRDefault="007A2196" w:rsidP="007A2196">
            <w:pPr>
              <w:rPr>
                <w:b/>
              </w:rPr>
            </w:pPr>
            <w:r>
              <w:rPr>
                <w:b/>
              </w:rPr>
              <w:t xml:space="preserve">Porovnej, doplň &lt;, &gt;  </w:t>
            </w:r>
          </w:p>
          <w:p w:rsidR="007A2196" w:rsidRDefault="007A2196" w:rsidP="007A2196">
            <w:r>
              <w:t xml:space="preserve">a) -15  </w:t>
            </w:r>
            <w:r>
              <w:tab/>
            </w:r>
            <w:r>
              <w:tab/>
              <w:t xml:space="preserve">-9   </w:t>
            </w:r>
          </w:p>
          <w:p w:rsidR="007A2196" w:rsidRDefault="007A2196" w:rsidP="007A2196">
            <w:r>
              <w:t xml:space="preserve">b) -32  </w:t>
            </w:r>
            <w:r>
              <w:tab/>
            </w:r>
            <w:r>
              <w:tab/>
              <w:t xml:space="preserve">23     </w:t>
            </w:r>
          </w:p>
          <w:p w:rsidR="007A2196" w:rsidRDefault="007A2196" w:rsidP="007A2196">
            <w:r>
              <w:t xml:space="preserve">c) 0  </w:t>
            </w:r>
            <w:r>
              <w:tab/>
            </w:r>
            <w:r>
              <w:tab/>
              <w:t xml:space="preserve">-7   </w:t>
            </w:r>
          </w:p>
          <w:p w:rsidR="007A2196" w:rsidRDefault="007A2196" w:rsidP="007A2196">
            <w:r>
              <w:t xml:space="preserve">d) 18  </w:t>
            </w:r>
            <w:r>
              <w:tab/>
            </w:r>
            <w:r>
              <w:tab/>
              <w:t xml:space="preserve">-18    </w:t>
            </w:r>
          </w:p>
          <w:p w:rsidR="007A2196" w:rsidRDefault="007A2196" w:rsidP="007A2196">
            <w:r>
              <w:t xml:space="preserve">e) 21  </w:t>
            </w:r>
            <w:r>
              <w:tab/>
            </w:r>
            <w:r>
              <w:tab/>
              <w:t xml:space="preserve">-58   </w:t>
            </w:r>
          </w:p>
          <w:p w:rsidR="007A2196" w:rsidRDefault="007A2196" w:rsidP="007A2196">
            <w:r>
              <w:t xml:space="preserve">f) 4  </w:t>
            </w:r>
            <w:r>
              <w:tab/>
            </w:r>
            <w:r>
              <w:tab/>
              <w:t>0</w:t>
            </w:r>
          </w:p>
          <w:p w:rsidR="007A2196" w:rsidRDefault="007A2196" w:rsidP="007A2196">
            <w:pPr>
              <w:rPr>
                <w:b/>
              </w:rPr>
            </w:pPr>
            <w:r>
              <w:rPr>
                <w:b/>
              </w:rPr>
              <w:t xml:space="preserve"> Seřaď čísla vzestupně (od nejmenšího po největší)    </w:t>
            </w:r>
          </w:p>
          <w:p w:rsidR="007A2196" w:rsidRDefault="007A2196" w:rsidP="007A2196">
            <w:pPr>
              <w:rPr>
                <w:b/>
              </w:rPr>
            </w:pPr>
            <w:r>
              <w:t>125,  -21,  -</w:t>
            </w:r>
            <w:proofErr w:type="gramStart"/>
            <w:r>
              <w:t>112,  -2,  52</w:t>
            </w:r>
            <w:proofErr w:type="gramEnd"/>
          </w:p>
          <w:p w:rsidR="007A2196" w:rsidRDefault="007A2196" w:rsidP="007A2196">
            <w:pPr>
              <w:rPr>
                <w:b/>
              </w:rPr>
            </w:pPr>
            <w:r>
              <w:rPr>
                <w:b/>
              </w:rPr>
              <w:t xml:space="preserve">Urči absolutní hodnotu čísel </w:t>
            </w:r>
          </w:p>
          <w:p w:rsidR="007A2196" w:rsidRDefault="007A2196" w:rsidP="007A2196">
            <w:r>
              <w:t xml:space="preserve">a) |-35| =   </w:t>
            </w:r>
          </w:p>
          <w:p w:rsidR="007A2196" w:rsidRDefault="007A2196" w:rsidP="007A2196">
            <w:r>
              <w:t xml:space="preserve">b) |14| =       </w:t>
            </w:r>
          </w:p>
          <w:p w:rsidR="007A2196" w:rsidRDefault="007A2196" w:rsidP="007A2196">
            <w:r>
              <w:t xml:space="preserve">c) |0| =     </w:t>
            </w:r>
          </w:p>
          <w:p w:rsidR="007A2196" w:rsidRDefault="007A2196" w:rsidP="007A2196">
            <w:r>
              <w:t>d) |-24|</w:t>
            </w:r>
          </w:p>
          <w:p w:rsidR="007A2196" w:rsidRDefault="007A2196" w:rsidP="007A2196">
            <w:pPr>
              <w:rPr>
                <w:b/>
              </w:rPr>
            </w:pPr>
            <w:r>
              <w:rPr>
                <w:b/>
              </w:rPr>
              <w:t xml:space="preserve">Vypracování </w:t>
            </w:r>
          </w:p>
          <w:p w:rsidR="007A2196" w:rsidRDefault="007A2196" w:rsidP="007A2196">
            <w:r>
              <w:t xml:space="preserve">Vypracuj z učebnice 1 na straně 149 Test </w:t>
            </w:r>
            <w:proofErr w:type="gramStart"/>
            <w:r>
              <w:t>č.4</w:t>
            </w:r>
            <w:proofErr w:type="gramEnd"/>
          </w:p>
          <w:p w:rsidR="007A2196" w:rsidRDefault="007A2196" w:rsidP="007A2196">
            <w:r>
              <w:t>Výsledek zašli na e-mail</w:t>
            </w:r>
          </w:p>
          <w:p w:rsidR="007A2196" w:rsidRDefault="007A2196" w:rsidP="007A2196">
            <w:pPr>
              <w:rPr>
                <w:b/>
              </w:rPr>
            </w:pPr>
            <w:r>
              <w:rPr>
                <w:b/>
              </w:rPr>
              <w:t>Práce z učebnice</w:t>
            </w:r>
          </w:p>
          <w:p w:rsidR="007A2196" w:rsidRDefault="007A2196" w:rsidP="007A2196">
            <w:r>
              <w:t>Učebnice 2. díl</w:t>
            </w:r>
          </w:p>
          <w:p w:rsidR="007A2196" w:rsidRDefault="007A2196" w:rsidP="007A2196">
            <w:r>
              <w:t>Strana 18/1, 2, 5</w:t>
            </w:r>
          </w:p>
          <w:p w:rsidR="007A2196" w:rsidRDefault="007A2196" w:rsidP="007A2196">
            <w:r>
              <w:t>Strana 19/7</w:t>
            </w:r>
          </w:p>
          <w:p w:rsidR="007A2196" w:rsidRDefault="007A2196" w:rsidP="007A2196">
            <w:pPr>
              <w:rPr>
                <w:b/>
              </w:rPr>
            </w:pPr>
            <w:r>
              <w:rPr>
                <w:b/>
              </w:rPr>
              <w:lastRenderedPageBreak/>
              <w:t>Finanční gramotnost</w:t>
            </w:r>
          </w:p>
          <w:p w:rsidR="007A2196" w:rsidRDefault="000D0D67" w:rsidP="007A2196">
            <w:hyperlink r:id="rId10" w:anchor="B" w:history="1">
              <w:r w:rsidR="007A2196">
                <w:rPr>
                  <w:rStyle w:val="Hypertextovodkaz"/>
                </w:rPr>
                <w:t>https://decko.ceskatelevize.cz/videa?g=podle-poradu&amp;porad=1316664#B</w:t>
              </w:r>
            </w:hyperlink>
          </w:p>
          <w:p w:rsidR="007A2196" w:rsidRDefault="007A2196" w:rsidP="007A2196">
            <w:r>
              <w:t xml:space="preserve">Na zadané stránce si spustíte </w:t>
            </w:r>
            <w:r w:rsidR="00566099">
              <w:t>ta</w:t>
            </w:r>
            <w:r>
              <w:t>to témata:</w:t>
            </w:r>
          </w:p>
          <w:p w:rsidR="007A2196" w:rsidRDefault="007A2196" w:rsidP="007A2196">
            <w:proofErr w:type="spellStart"/>
            <w:r>
              <w:t>Bankovkovi</w:t>
            </w:r>
            <w:proofErr w:type="spellEnd"/>
            <w:r>
              <w:t xml:space="preserve"> – Bankovní účty a karty</w:t>
            </w:r>
          </w:p>
          <w:p w:rsidR="007A2196" w:rsidRDefault="007A2196" w:rsidP="007A2196">
            <w:proofErr w:type="spellStart"/>
            <w:r>
              <w:t>Bankovkovi</w:t>
            </w:r>
            <w:proofErr w:type="spellEnd"/>
            <w:r>
              <w:t xml:space="preserve"> – Peníze</w:t>
            </w:r>
          </w:p>
          <w:p w:rsidR="007A2196" w:rsidRDefault="007A2196" w:rsidP="007A2196">
            <w:pPr>
              <w:rPr>
                <w:b/>
              </w:rPr>
            </w:pPr>
            <w:r>
              <w:rPr>
                <w:b/>
              </w:rPr>
              <w:t>Celá čísla – násobení a dělení</w:t>
            </w:r>
          </w:p>
          <w:p w:rsidR="007A2196" w:rsidRDefault="000D0D67" w:rsidP="007A2196">
            <w:hyperlink r:id="rId11" w:history="1">
              <w:r w:rsidR="007A2196">
                <w:rPr>
                  <w:rStyle w:val="Hypertextovodkaz"/>
                </w:rPr>
                <w:t>https://www.youtube.com/watch?v=7fGD4-__o1o</w:t>
              </w:r>
            </w:hyperlink>
            <w:r w:rsidR="007A2196">
              <w:t xml:space="preserve"> (pouze do 7:38)</w:t>
            </w:r>
          </w:p>
          <w:p w:rsidR="007A2196" w:rsidRDefault="007A2196" w:rsidP="007A2196">
            <w:pPr>
              <w:rPr>
                <w:b/>
              </w:rPr>
            </w:pPr>
            <w:r>
              <w:rPr>
                <w:b/>
              </w:rPr>
              <w:t>Příklady k procvičení:</w:t>
            </w:r>
          </w:p>
          <w:p w:rsidR="007A2196" w:rsidRDefault="007A2196" w:rsidP="007A2196">
            <w:r>
              <w:t>Násobení:</w:t>
            </w:r>
          </w:p>
          <w:p w:rsidR="007A2196" w:rsidRDefault="007A2196" w:rsidP="007A2196">
            <w:r>
              <w:rPr>
                <w:noProof/>
                <w:lang w:eastAsia="cs-CZ"/>
              </w:rPr>
              <w:drawing>
                <wp:inline distT="0" distB="0" distL="0" distR="0" wp14:anchorId="2CA5D457" wp14:editId="70CFC6EC">
                  <wp:extent cx="5104130" cy="3152775"/>
                  <wp:effectExtent l="0" t="0" r="1270" b="952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4130" cy="3152775"/>
                          </a:xfrm>
                          <a:prstGeom prst="rect">
                            <a:avLst/>
                          </a:prstGeom>
                          <a:noFill/>
                          <a:ln>
                            <a:noFill/>
                          </a:ln>
                        </pic:spPr>
                      </pic:pic>
                    </a:graphicData>
                  </a:graphic>
                </wp:inline>
              </w:drawing>
            </w:r>
          </w:p>
          <w:p w:rsidR="007A2196" w:rsidRDefault="007A2196" w:rsidP="007A2196">
            <w:r>
              <w:t>Dělení:</w:t>
            </w:r>
          </w:p>
          <w:p w:rsidR="007A2196" w:rsidRDefault="007A2196" w:rsidP="007A2196">
            <w:r>
              <w:rPr>
                <w:noProof/>
                <w:lang w:eastAsia="cs-CZ"/>
              </w:rPr>
              <w:drawing>
                <wp:inline distT="0" distB="0" distL="0" distR="0" wp14:anchorId="6E0F4A36" wp14:editId="5B9EEAD5">
                  <wp:extent cx="5069840" cy="305689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9840" cy="3056890"/>
                          </a:xfrm>
                          <a:prstGeom prst="rect">
                            <a:avLst/>
                          </a:prstGeom>
                          <a:noFill/>
                          <a:ln>
                            <a:noFill/>
                          </a:ln>
                        </pic:spPr>
                      </pic:pic>
                    </a:graphicData>
                  </a:graphic>
                </wp:inline>
              </w:drawing>
            </w:r>
          </w:p>
          <w:p w:rsidR="007A2196" w:rsidRDefault="007A2196" w:rsidP="007A2196">
            <w:pPr>
              <w:rPr>
                <w:b/>
              </w:rPr>
            </w:pPr>
          </w:p>
          <w:p w:rsidR="007A2196" w:rsidRDefault="007A2196" w:rsidP="007A2196">
            <w:pPr>
              <w:rPr>
                <w:b/>
              </w:rPr>
            </w:pPr>
            <w:r>
              <w:rPr>
                <w:b/>
              </w:rPr>
              <w:t>-3 -5 + 12 -5 + 7 -8 -9 + 1 – 5 + 1 =</w:t>
            </w:r>
          </w:p>
          <w:p w:rsidR="007A2196" w:rsidRDefault="007A2196" w:rsidP="007A2196">
            <w:pPr>
              <w:rPr>
                <w:b/>
              </w:rPr>
            </w:pPr>
            <w:proofErr w:type="gramStart"/>
            <w:r>
              <w:rPr>
                <w:b/>
              </w:rPr>
              <w:t>-3 . ( -4 ) . 5 . ( -6 ) . 2 . ( -1 ) =</w:t>
            </w:r>
            <w:proofErr w:type="gramEnd"/>
          </w:p>
          <w:p w:rsidR="007A2196" w:rsidRDefault="007A2196" w:rsidP="007A2196"/>
          <w:p w:rsidR="007A2196" w:rsidRDefault="007A2196" w:rsidP="007A2196">
            <w:pPr>
              <w:rPr>
                <w:b/>
              </w:rPr>
            </w:pPr>
            <w:r>
              <w:rPr>
                <w:b/>
              </w:rPr>
              <w:t>Počítání zábavně:</w:t>
            </w:r>
          </w:p>
          <w:p w:rsidR="007A2196" w:rsidRDefault="000D0D67" w:rsidP="007A2196">
            <w:hyperlink r:id="rId14" w:history="1">
              <w:r w:rsidR="007A2196">
                <w:rPr>
                  <w:rStyle w:val="Hypertextovodkaz"/>
                </w:rPr>
                <w:t>https://www.umimematiku.cz/rozhodovacka-cela-cisla-mix-1-uroven/2594</w:t>
              </w:r>
            </w:hyperlink>
            <w:r w:rsidR="007A2196">
              <w:t xml:space="preserve"> </w:t>
            </w:r>
          </w:p>
          <w:p w:rsidR="007A2196" w:rsidRDefault="000D0D67" w:rsidP="007A2196">
            <w:hyperlink r:id="rId15" w:history="1">
              <w:r w:rsidR="007A2196">
                <w:rPr>
                  <w:rStyle w:val="Hypertextovodkaz"/>
                </w:rPr>
                <w:t>https://www.umimematiku.cz/rozhodovacka-cela-cisla-mix-2-uroven/5525</w:t>
              </w:r>
            </w:hyperlink>
            <w:r w:rsidR="007A2196">
              <w:t xml:space="preserve"> </w:t>
            </w:r>
          </w:p>
          <w:p w:rsidR="007A2196" w:rsidRDefault="007A2196" w:rsidP="007A2196">
            <w:pPr>
              <w:rPr>
                <w:b/>
              </w:rPr>
            </w:pPr>
          </w:p>
          <w:p w:rsidR="00BD1F82" w:rsidRPr="00ED4EB3" w:rsidRDefault="00BD1F82" w:rsidP="00291D1D">
            <w:pPr>
              <w:rPr>
                <w:b/>
              </w:rPr>
            </w:pPr>
          </w:p>
        </w:tc>
      </w:tr>
      <w:tr w:rsidR="00BD1F82" w:rsidTr="00FA4F95">
        <w:tc>
          <w:tcPr>
            <w:tcW w:w="10682" w:type="dxa"/>
            <w:shd w:val="clear" w:color="auto" w:fill="66CCFF"/>
          </w:tcPr>
          <w:p w:rsidR="00BD1F82" w:rsidRPr="00ED4EB3" w:rsidRDefault="00BD1F82">
            <w:pPr>
              <w:rPr>
                <w:b/>
              </w:rPr>
            </w:pPr>
            <w:r w:rsidRPr="00ED4EB3">
              <w:rPr>
                <w:b/>
              </w:rPr>
              <w:lastRenderedPageBreak/>
              <w:t xml:space="preserve">Občanská výchova – Mgr. Šimon </w:t>
            </w:r>
            <w:proofErr w:type="gramStart"/>
            <w:r w:rsidRPr="00ED4EB3">
              <w:rPr>
                <w:b/>
              </w:rPr>
              <w:t xml:space="preserve">Uxa                             </w:t>
            </w:r>
            <w:r w:rsidR="00552310">
              <w:rPr>
                <w:b/>
              </w:rPr>
              <w:t xml:space="preserve">                                             </w:t>
            </w:r>
            <w:r w:rsidRPr="00ED4EB3">
              <w:rPr>
                <w:b/>
              </w:rPr>
              <w:t>kontakt</w:t>
            </w:r>
            <w:proofErr w:type="gramEnd"/>
            <w:r w:rsidRPr="00ED4EB3">
              <w:rPr>
                <w:b/>
              </w:rPr>
              <w:t xml:space="preserve">:  Simon.Uxa@zshajeslany.cz                                                                     </w:t>
            </w:r>
          </w:p>
        </w:tc>
      </w:tr>
      <w:tr w:rsidR="00BD1F82" w:rsidTr="00FA4F95">
        <w:tc>
          <w:tcPr>
            <w:tcW w:w="10682" w:type="dxa"/>
          </w:tcPr>
          <w:p w:rsidR="00E619B3" w:rsidRPr="00566099" w:rsidRDefault="00E619B3" w:rsidP="00E619B3">
            <w:pPr>
              <w:pStyle w:val="Normlnweb"/>
              <w:rPr>
                <w:rFonts w:ascii="Arial" w:hAnsi="Arial" w:cs="Arial"/>
                <w:color w:val="000000"/>
                <w:sz w:val="20"/>
                <w:szCs w:val="20"/>
              </w:rPr>
            </w:pPr>
            <w:r w:rsidRPr="00566099">
              <w:rPr>
                <w:rFonts w:ascii="Arial" w:hAnsi="Arial" w:cs="Arial"/>
                <w:color w:val="000000"/>
                <w:sz w:val="20"/>
                <w:szCs w:val="20"/>
              </w:rPr>
              <w:lastRenderedPageBreak/>
              <w:t>1) Sledování současného dění prostřednictvím webových stránek Úřadu vlády (https://www.vlada.cz/</w:t>
            </w:r>
            <w:proofErr w:type="spellStart"/>
            <w:r w:rsidRPr="00566099">
              <w:rPr>
                <w:rFonts w:ascii="Arial" w:hAnsi="Arial" w:cs="Arial"/>
                <w:color w:val="000000"/>
                <w:sz w:val="20"/>
                <w:szCs w:val="20"/>
              </w:rPr>
              <w:t>cz</w:t>
            </w:r>
            <w:proofErr w:type="spellEnd"/>
            <w:r w:rsidRPr="00566099">
              <w:rPr>
                <w:rFonts w:ascii="Arial" w:hAnsi="Arial" w:cs="Arial"/>
                <w:color w:val="000000"/>
                <w:sz w:val="20"/>
                <w:szCs w:val="20"/>
              </w:rPr>
              <w:t>/epidemie-</w:t>
            </w:r>
            <w:proofErr w:type="spellStart"/>
            <w:r w:rsidRPr="00566099">
              <w:rPr>
                <w:rFonts w:ascii="Arial" w:hAnsi="Arial" w:cs="Arial"/>
                <w:color w:val="000000"/>
                <w:sz w:val="20"/>
                <w:szCs w:val="20"/>
              </w:rPr>
              <w:t>koronaviru</w:t>
            </w:r>
            <w:proofErr w:type="spellEnd"/>
            <w:r w:rsidRPr="00566099">
              <w:rPr>
                <w:rFonts w:ascii="Arial" w:hAnsi="Arial" w:cs="Arial"/>
                <w:color w:val="000000"/>
                <w:sz w:val="20"/>
                <w:szCs w:val="20"/>
              </w:rPr>
              <w:t xml:space="preserve">/), Ministerstva zdravotnictví (http://www.mzcr.cz/), Ministerstva vnitra (https://www.mvcr.cz/), a Ministerstva školství (http://www.msmt.cz/) </w:t>
            </w:r>
          </w:p>
          <w:p w:rsidR="00E619B3" w:rsidRPr="00566099" w:rsidRDefault="00E619B3" w:rsidP="00E619B3">
            <w:pPr>
              <w:pStyle w:val="Normlnweb"/>
              <w:rPr>
                <w:rFonts w:ascii="Arial" w:hAnsi="Arial" w:cs="Arial"/>
                <w:color w:val="000000"/>
                <w:sz w:val="20"/>
                <w:szCs w:val="20"/>
              </w:rPr>
            </w:pPr>
            <w:r w:rsidRPr="00566099">
              <w:rPr>
                <w:rFonts w:ascii="Arial" w:hAnsi="Arial" w:cs="Arial"/>
                <w:color w:val="000000"/>
                <w:sz w:val="20"/>
                <w:szCs w:val="20"/>
              </w:rPr>
              <w:t>2) Vypracování krátkého popisu na téma „Nouzový stav“ (např. pomocí stránek Ministerstva vnitra</w:t>
            </w:r>
          </w:p>
          <w:p w:rsidR="00BD1F82" w:rsidRPr="00ED4EB3" w:rsidRDefault="00BD1F82" w:rsidP="00F55C8F">
            <w:pPr>
              <w:rPr>
                <w:b/>
              </w:rPr>
            </w:pPr>
          </w:p>
        </w:tc>
      </w:tr>
      <w:tr w:rsidR="00BD1F82" w:rsidTr="00FA4F95">
        <w:tc>
          <w:tcPr>
            <w:tcW w:w="10682" w:type="dxa"/>
            <w:shd w:val="clear" w:color="auto" w:fill="66CCFF"/>
          </w:tcPr>
          <w:p w:rsidR="00BD1F82" w:rsidRPr="00ED4EB3" w:rsidRDefault="00BD1F82">
            <w:pPr>
              <w:rPr>
                <w:b/>
              </w:rPr>
            </w:pPr>
            <w:r w:rsidRPr="00ED4EB3">
              <w:rPr>
                <w:b/>
              </w:rPr>
              <w:t xml:space="preserve">Zeměpis – </w:t>
            </w:r>
            <w:r w:rsidR="006E71A8" w:rsidRPr="006E71A8">
              <w:rPr>
                <w:b/>
              </w:rPr>
              <w:t xml:space="preserve">Michaela Schrötterová                    </w:t>
            </w:r>
            <w:r w:rsidR="00552310">
              <w:rPr>
                <w:b/>
              </w:rPr>
              <w:t xml:space="preserve">                                       </w:t>
            </w:r>
            <w:r w:rsidR="006E71A8" w:rsidRPr="006E71A8">
              <w:rPr>
                <w:b/>
              </w:rPr>
              <w:t xml:space="preserve">kontakt: Michaela.Schrotterova@zshajeslany.cz                                                                                                                           </w:t>
            </w:r>
          </w:p>
        </w:tc>
      </w:tr>
      <w:tr w:rsidR="00BD1F82" w:rsidTr="00FA4F95">
        <w:tc>
          <w:tcPr>
            <w:tcW w:w="10682" w:type="dxa"/>
          </w:tcPr>
          <w:p w:rsidR="001D5986" w:rsidRPr="001D5986" w:rsidRDefault="001D5986" w:rsidP="001D5986">
            <w:pPr>
              <w:numPr>
                <w:ilvl w:val="0"/>
                <w:numId w:val="10"/>
              </w:numPr>
              <w:spacing w:after="160" w:line="254" w:lineRule="auto"/>
              <w:contextualSpacing/>
            </w:pPr>
            <w:r w:rsidRPr="001D5986">
              <w:t xml:space="preserve">Zopakuj si učivo z minulých hodin </w:t>
            </w:r>
          </w:p>
          <w:p w:rsidR="001D5986" w:rsidRPr="001D5986" w:rsidRDefault="001D5986" w:rsidP="001D5986">
            <w:pPr>
              <w:numPr>
                <w:ilvl w:val="0"/>
                <w:numId w:val="25"/>
              </w:numPr>
              <w:spacing w:after="160" w:line="254" w:lineRule="auto"/>
              <w:contextualSpacing/>
            </w:pPr>
            <w:r w:rsidRPr="001D5986">
              <w:t>Hlavní Biomy a jejich stručnou charakteristiku</w:t>
            </w:r>
          </w:p>
          <w:p w:rsidR="001D5986" w:rsidRPr="001D5986" w:rsidRDefault="001D5986" w:rsidP="001D5986">
            <w:pPr>
              <w:spacing w:after="200" w:line="276" w:lineRule="auto"/>
            </w:pPr>
          </w:p>
          <w:p w:rsidR="001D5986" w:rsidRPr="001D5986" w:rsidRDefault="001D5986" w:rsidP="001D5986">
            <w:pPr>
              <w:numPr>
                <w:ilvl w:val="0"/>
                <w:numId w:val="10"/>
              </w:numPr>
              <w:spacing w:after="160" w:line="254" w:lineRule="auto"/>
              <w:contextualSpacing/>
              <w:rPr>
                <w:b/>
                <w:bCs/>
              </w:rPr>
            </w:pPr>
            <w:r w:rsidRPr="001D5986">
              <w:rPr>
                <w:b/>
                <w:bCs/>
              </w:rPr>
              <w:t>KONTROLUJTE DENNĚ UČEBNU NA GOOGLU!</w:t>
            </w:r>
            <w:r w:rsidRPr="001D5986">
              <w:t>!!!</w:t>
            </w:r>
          </w:p>
          <w:p w:rsidR="001D5986" w:rsidRPr="001D5986" w:rsidRDefault="001D5986" w:rsidP="001D5986">
            <w:pPr>
              <w:spacing w:after="200" w:line="276" w:lineRule="auto"/>
              <w:ind w:left="1080"/>
            </w:pPr>
          </w:p>
          <w:p w:rsidR="001D5986" w:rsidRPr="001D5986" w:rsidRDefault="001D5986" w:rsidP="001D5986">
            <w:pPr>
              <w:numPr>
                <w:ilvl w:val="0"/>
                <w:numId w:val="10"/>
              </w:numPr>
              <w:spacing w:after="160" w:line="254" w:lineRule="auto"/>
              <w:contextualSpacing/>
            </w:pPr>
            <w:r w:rsidRPr="001D5986">
              <w:t>Návaznost na samostatnou práci na témata Afrika. Seznámení s prvním kontinentem, kterým je AFRIKA. Geografická poloha Afriky a členitost pobřeží.</w:t>
            </w:r>
          </w:p>
          <w:p w:rsidR="001D5986" w:rsidRPr="001D5986" w:rsidRDefault="001D5986" w:rsidP="001D5986">
            <w:pPr>
              <w:spacing w:after="200" w:line="276" w:lineRule="auto"/>
            </w:pPr>
          </w:p>
          <w:p w:rsidR="001D5986" w:rsidRPr="001D5986" w:rsidRDefault="001D5986" w:rsidP="001D5986">
            <w:pPr>
              <w:numPr>
                <w:ilvl w:val="0"/>
                <w:numId w:val="10"/>
              </w:numPr>
              <w:spacing w:after="160" w:line="254" w:lineRule="auto"/>
              <w:contextualSpacing/>
            </w:pPr>
            <w:r w:rsidRPr="001D5986">
              <w:t>Slepá mapa zde: Vytisknout a vložit do sešitu. Následná práce bude vycházet z práce s atlasem a zakreslování jednotlivých geografických pojmů do slepé mapy. Nutno zvětšit na velikost A5.</w:t>
            </w:r>
          </w:p>
          <w:p w:rsidR="001D5986" w:rsidRPr="001D5986" w:rsidRDefault="001D5986" w:rsidP="001D5986">
            <w:pPr>
              <w:spacing w:after="200" w:line="276" w:lineRule="auto"/>
            </w:pPr>
            <w:r w:rsidRPr="001D5986">
              <w:rPr>
                <w:noProof/>
                <w:lang w:eastAsia="cs-CZ"/>
              </w:rPr>
              <w:drawing>
                <wp:anchor distT="0" distB="0" distL="114300" distR="114300" simplePos="0" relativeHeight="251669504" behindDoc="1" locked="0" layoutInCell="1" allowOverlap="1" wp14:anchorId="7AA3D8E6" wp14:editId="7AC4E27E">
                  <wp:simplePos x="0" y="0"/>
                  <wp:positionH relativeFrom="column">
                    <wp:posOffset>300355</wp:posOffset>
                  </wp:positionH>
                  <wp:positionV relativeFrom="paragraph">
                    <wp:posOffset>187960</wp:posOffset>
                  </wp:positionV>
                  <wp:extent cx="5429250" cy="5050155"/>
                  <wp:effectExtent l="0" t="0" r="0" b="0"/>
                  <wp:wrapTight wrapText="bothSides">
                    <wp:wrapPolygon edited="0">
                      <wp:start x="0" y="0"/>
                      <wp:lineTo x="0" y="21510"/>
                      <wp:lineTo x="21524" y="21510"/>
                      <wp:lineTo x="21524" y="0"/>
                      <wp:lineTo x="0" y="0"/>
                    </wp:wrapPolygon>
                  </wp:wrapTight>
                  <wp:docPr id="3" name="Obrázek 3" descr="Obsah obrázku mapa,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rika.jpg"/>
                          <pic:cNvPicPr/>
                        </pic:nvPicPr>
                        <pic:blipFill>
                          <a:blip r:embed="rId16">
                            <a:extLst>
                              <a:ext uri="{28A0092B-C50C-407E-A947-70E740481C1C}">
                                <a14:useLocalDpi xmlns:a14="http://schemas.microsoft.com/office/drawing/2010/main" val="0"/>
                              </a:ext>
                            </a:extLst>
                          </a:blip>
                          <a:stretch>
                            <a:fillRect/>
                          </a:stretch>
                        </pic:blipFill>
                        <pic:spPr>
                          <a:xfrm>
                            <a:off x="0" y="0"/>
                            <a:ext cx="5429250" cy="5050155"/>
                          </a:xfrm>
                          <a:prstGeom prst="rect">
                            <a:avLst/>
                          </a:prstGeom>
                        </pic:spPr>
                      </pic:pic>
                    </a:graphicData>
                  </a:graphic>
                  <wp14:sizeRelH relativeFrom="margin">
                    <wp14:pctWidth>0</wp14:pctWidth>
                  </wp14:sizeRelH>
                  <wp14:sizeRelV relativeFrom="margin">
                    <wp14:pctHeight>0</wp14:pctHeight>
                  </wp14:sizeRelV>
                </wp:anchor>
              </w:drawing>
            </w:r>
          </w:p>
          <w:p w:rsidR="001D5986" w:rsidRPr="001D5986" w:rsidRDefault="001D5986" w:rsidP="001D5986">
            <w:pPr>
              <w:spacing w:after="200" w:line="276" w:lineRule="auto"/>
            </w:pPr>
          </w:p>
          <w:p w:rsidR="001D5986" w:rsidRPr="001D5986" w:rsidRDefault="001D5986" w:rsidP="001D5986">
            <w:pPr>
              <w:numPr>
                <w:ilvl w:val="0"/>
                <w:numId w:val="10"/>
              </w:numPr>
              <w:spacing w:after="160" w:line="254" w:lineRule="auto"/>
              <w:contextualSpacing/>
              <w:rPr>
                <w:b/>
                <w:bCs/>
              </w:rPr>
            </w:pPr>
          </w:p>
          <w:p w:rsidR="001D5986" w:rsidRPr="001D5986" w:rsidRDefault="001D5986" w:rsidP="001D5986">
            <w:pPr>
              <w:numPr>
                <w:ilvl w:val="0"/>
                <w:numId w:val="10"/>
              </w:numPr>
              <w:spacing w:after="160" w:line="254" w:lineRule="auto"/>
              <w:contextualSpacing/>
              <w:rPr>
                <w:b/>
                <w:bCs/>
              </w:rPr>
            </w:pPr>
          </w:p>
          <w:p w:rsidR="001D5986" w:rsidRPr="001D5986" w:rsidRDefault="001D5986" w:rsidP="001D5986">
            <w:pPr>
              <w:numPr>
                <w:ilvl w:val="0"/>
                <w:numId w:val="10"/>
              </w:numPr>
              <w:spacing w:after="160" w:line="254" w:lineRule="auto"/>
              <w:contextualSpacing/>
              <w:rPr>
                <w:b/>
                <w:bCs/>
              </w:rPr>
            </w:pPr>
          </w:p>
          <w:p w:rsidR="001D5986" w:rsidRPr="001D5986" w:rsidRDefault="001D5986" w:rsidP="001D5986">
            <w:pPr>
              <w:numPr>
                <w:ilvl w:val="0"/>
                <w:numId w:val="10"/>
              </w:numPr>
              <w:spacing w:after="160" w:line="254" w:lineRule="auto"/>
              <w:contextualSpacing/>
              <w:rPr>
                <w:b/>
                <w:bCs/>
              </w:rPr>
            </w:pPr>
          </w:p>
          <w:p w:rsidR="001D5986" w:rsidRPr="001D5986" w:rsidRDefault="001D5986" w:rsidP="001D5986">
            <w:pPr>
              <w:numPr>
                <w:ilvl w:val="0"/>
                <w:numId w:val="10"/>
              </w:numPr>
              <w:spacing w:after="160" w:line="254" w:lineRule="auto"/>
              <w:contextualSpacing/>
              <w:rPr>
                <w:b/>
                <w:bCs/>
              </w:rPr>
            </w:pPr>
          </w:p>
          <w:p w:rsidR="001D5986" w:rsidRPr="001D5986" w:rsidRDefault="001D5986" w:rsidP="001D5986">
            <w:pPr>
              <w:numPr>
                <w:ilvl w:val="0"/>
                <w:numId w:val="10"/>
              </w:numPr>
              <w:spacing w:after="160" w:line="254" w:lineRule="auto"/>
              <w:contextualSpacing/>
              <w:rPr>
                <w:b/>
                <w:bCs/>
              </w:rPr>
            </w:pPr>
          </w:p>
          <w:p w:rsidR="001D5986" w:rsidRPr="001D5986" w:rsidRDefault="001D5986" w:rsidP="001D5986">
            <w:pPr>
              <w:numPr>
                <w:ilvl w:val="0"/>
                <w:numId w:val="10"/>
              </w:numPr>
              <w:spacing w:after="160" w:line="254" w:lineRule="auto"/>
              <w:contextualSpacing/>
              <w:rPr>
                <w:b/>
                <w:bCs/>
              </w:rPr>
            </w:pPr>
          </w:p>
          <w:p w:rsidR="001D5986" w:rsidRPr="001D5986" w:rsidRDefault="001D5986" w:rsidP="001D5986">
            <w:pPr>
              <w:numPr>
                <w:ilvl w:val="0"/>
                <w:numId w:val="10"/>
              </w:numPr>
              <w:spacing w:after="160" w:line="254" w:lineRule="auto"/>
              <w:contextualSpacing/>
              <w:rPr>
                <w:b/>
                <w:bCs/>
              </w:rPr>
            </w:pPr>
          </w:p>
          <w:p w:rsidR="001D5986" w:rsidRPr="001D5986" w:rsidRDefault="001D5986" w:rsidP="001D5986">
            <w:pPr>
              <w:numPr>
                <w:ilvl w:val="0"/>
                <w:numId w:val="10"/>
              </w:numPr>
              <w:spacing w:after="160" w:line="254" w:lineRule="auto"/>
              <w:contextualSpacing/>
              <w:rPr>
                <w:b/>
                <w:bCs/>
              </w:rPr>
            </w:pPr>
          </w:p>
          <w:p w:rsidR="001D5986" w:rsidRPr="001D5986" w:rsidRDefault="001D5986" w:rsidP="001D5986">
            <w:pPr>
              <w:numPr>
                <w:ilvl w:val="0"/>
                <w:numId w:val="10"/>
              </w:numPr>
              <w:spacing w:after="160" w:line="254" w:lineRule="auto"/>
              <w:contextualSpacing/>
              <w:rPr>
                <w:b/>
                <w:bCs/>
              </w:rPr>
            </w:pPr>
          </w:p>
          <w:p w:rsidR="001D5986" w:rsidRPr="001D5986" w:rsidRDefault="001D5986" w:rsidP="001D5986">
            <w:pPr>
              <w:numPr>
                <w:ilvl w:val="0"/>
                <w:numId w:val="10"/>
              </w:numPr>
              <w:spacing w:after="160" w:line="254" w:lineRule="auto"/>
              <w:contextualSpacing/>
              <w:rPr>
                <w:b/>
                <w:bCs/>
              </w:rPr>
            </w:pPr>
          </w:p>
          <w:p w:rsidR="001D5986" w:rsidRPr="001D5986" w:rsidRDefault="001D5986" w:rsidP="001D5986">
            <w:pPr>
              <w:numPr>
                <w:ilvl w:val="0"/>
                <w:numId w:val="10"/>
              </w:numPr>
              <w:spacing w:after="160" w:line="254" w:lineRule="auto"/>
              <w:contextualSpacing/>
              <w:rPr>
                <w:b/>
                <w:bCs/>
              </w:rPr>
            </w:pPr>
          </w:p>
          <w:p w:rsidR="001D5986" w:rsidRPr="001D5986" w:rsidRDefault="001D5986" w:rsidP="001D5986">
            <w:pPr>
              <w:numPr>
                <w:ilvl w:val="0"/>
                <w:numId w:val="10"/>
              </w:numPr>
              <w:spacing w:after="160" w:line="254" w:lineRule="auto"/>
              <w:contextualSpacing/>
              <w:rPr>
                <w:b/>
                <w:bCs/>
              </w:rPr>
            </w:pPr>
          </w:p>
          <w:p w:rsidR="001D5986" w:rsidRPr="001D5986" w:rsidRDefault="001D5986" w:rsidP="001D5986">
            <w:pPr>
              <w:numPr>
                <w:ilvl w:val="0"/>
                <w:numId w:val="10"/>
              </w:numPr>
              <w:spacing w:after="160" w:line="254" w:lineRule="auto"/>
              <w:contextualSpacing/>
              <w:rPr>
                <w:b/>
                <w:bCs/>
              </w:rPr>
            </w:pPr>
          </w:p>
          <w:p w:rsidR="001D5986" w:rsidRPr="001D5986" w:rsidRDefault="001D5986" w:rsidP="001D5986">
            <w:pPr>
              <w:numPr>
                <w:ilvl w:val="0"/>
                <w:numId w:val="10"/>
              </w:numPr>
              <w:spacing w:after="160" w:line="254" w:lineRule="auto"/>
              <w:contextualSpacing/>
              <w:rPr>
                <w:b/>
                <w:bCs/>
              </w:rPr>
            </w:pPr>
          </w:p>
          <w:p w:rsidR="001D5986" w:rsidRPr="001D5986" w:rsidRDefault="001D5986" w:rsidP="001D5986">
            <w:pPr>
              <w:numPr>
                <w:ilvl w:val="0"/>
                <w:numId w:val="10"/>
              </w:numPr>
              <w:spacing w:after="160" w:line="254" w:lineRule="auto"/>
              <w:contextualSpacing/>
              <w:rPr>
                <w:b/>
                <w:bCs/>
              </w:rPr>
            </w:pPr>
          </w:p>
          <w:p w:rsidR="001D5986" w:rsidRPr="001D5986" w:rsidRDefault="001D5986" w:rsidP="001D5986">
            <w:pPr>
              <w:numPr>
                <w:ilvl w:val="0"/>
                <w:numId w:val="10"/>
              </w:numPr>
              <w:spacing w:after="160" w:line="254" w:lineRule="auto"/>
              <w:contextualSpacing/>
              <w:rPr>
                <w:b/>
                <w:bCs/>
              </w:rPr>
            </w:pPr>
          </w:p>
          <w:p w:rsidR="001D5986" w:rsidRPr="001D5986" w:rsidRDefault="001D5986" w:rsidP="001D5986">
            <w:pPr>
              <w:numPr>
                <w:ilvl w:val="0"/>
                <w:numId w:val="10"/>
              </w:numPr>
              <w:spacing w:after="160" w:line="254" w:lineRule="auto"/>
              <w:contextualSpacing/>
              <w:rPr>
                <w:b/>
                <w:bCs/>
              </w:rPr>
            </w:pPr>
          </w:p>
          <w:p w:rsidR="001D5986" w:rsidRPr="001D5986" w:rsidRDefault="001D5986" w:rsidP="001D5986">
            <w:pPr>
              <w:numPr>
                <w:ilvl w:val="0"/>
                <w:numId w:val="10"/>
              </w:numPr>
              <w:spacing w:after="160" w:line="254" w:lineRule="auto"/>
              <w:contextualSpacing/>
              <w:rPr>
                <w:b/>
                <w:bCs/>
              </w:rPr>
            </w:pPr>
          </w:p>
          <w:p w:rsidR="001D5986" w:rsidRPr="001D5986" w:rsidRDefault="001D5986" w:rsidP="001D5986">
            <w:pPr>
              <w:numPr>
                <w:ilvl w:val="0"/>
                <w:numId w:val="10"/>
              </w:numPr>
              <w:spacing w:after="160" w:line="254" w:lineRule="auto"/>
              <w:contextualSpacing/>
              <w:rPr>
                <w:b/>
                <w:bCs/>
              </w:rPr>
            </w:pPr>
          </w:p>
          <w:p w:rsidR="001D5986" w:rsidRPr="001D5986" w:rsidRDefault="001D5986" w:rsidP="001D5986">
            <w:pPr>
              <w:numPr>
                <w:ilvl w:val="0"/>
                <w:numId w:val="10"/>
              </w:numPr>
              <w:spacing w:after="160" w:line="254" w:lineRule="auto"/>
              <w:contextualSpacing/>
              <w:rPr>
                <w:b/>
                <w:bCs/>
              </w:rPr>
            </w:pPr>
          </w:p>
          <w:p w:rsidR="001D5986" w:rsidRPr="001D5986" w:rsidRDefault="001D5986" w:rsidP="001D5986">
            <w:pPr>
              <w:numPr>
                <w:ilvl w:val="0"/>
                <w:numId w:val="10"/>
              </w:numPr>
              <w:spacing w:after="160" w:line="254" w:lineRule="auto"/>
              <w:contextualSpacing/>
              <w:rPr>
                <w:b/>
                <w:bCs/>
              </w:rPr>
            </w:pPr>
          </w:p>
          <w:p w:rsidR="001D5986" w:rsidRPr="001D5986" w:rsidRDefault="001D5986" w:rsidP="001D5986">
            <w:pPr>
              <w:numPr>
                <w:ilvl w:val="0"/>
                <w:numId w:val="10"/>
              </w:numPr>
              <w:spacing w:after="160" w:line="254" w:lineRule="auto"/>
              <w:contextualSpacing/>
              <w:rPr>
                <w:b/>
                <w:bCs/>
              </w:rPr>
            </w:pPr>
          </w:p>
          <w:p w:rsidR="001D5986" w:rsidRPr="001D5986" w:rsidRDefault="001D5986" w:rsidP="001D5986">
            <w:pPr>
              <w:numPr>
                <w:ilvl w:val="0"/>
                <w:numId w:val="10"/>
              </w:numPr>
              <w:spacing w:after="160" w:line="254" w:lineRule="auto"/>
              <w:contextualSpacing/>
              <w:rPr>
                <w:b/>
                <w:bCs/>
              </w:rPr>
            </w:pPr>
          </w:p>
          <w:p w:rsidR="001D5986" w:rsidRPr="001D5986" w:rsidRDefault="001D5986" w:rsidP="001D5986">
            <w:pPr>
              <w:numPr>
                <w:ilvl w:val="0"/>
                <w:numId w:val="10"/>
              </w:numPr>
              <w:spacing w:after="160" w:line="254" w:lineRule="auto"/>
              <w:contextualSpacing/>
              <w:rPr>
                <w:b/>
                <w:bCs/>
              </w:rPr>
            </w:pPr>
          </w:p>
          <w:p w:rsidR="001D5986" w:rsidRPr="001D5986" w:rsidRDefault="001D5986" w:rsidP="001D5986">
            <w:pPr>
              <w:numPr>
                <w:ilvl w:val="0"/>
                <w:numId w:val="10"/>
              </w:numPr>
              <w:spacing w:after="160" w:line="254" w:lineRule="auto"/>
              <w:contextualSpacing/>
              <w:rPr>
                <w:b/>
                <w:bCs/>
              </w:rPr>
            </w:pPr>
          </w:p>
          <w:p w:rsidR="001D5986" w:rsidRPr="001D5986" w:rsidRDefault="001D5986" w:rsidP="001D5986">
            <w:pPr>
              <w:spacing w:after="160" w:line="254" w:lineRule="auto"/>
              <w:ind w:left="720"/>
              <w:contextualSpacing/>
              <w:rPr>
                <w:b/>
                <w:bCs/>
              </w:rPr>
            </w:pPr>
          </w:p>
          <w:p w:rsidR="001D5986" w:rsidRDefault="001D5986" w:rsidP="001D5986">
            <w:pPr>
              <w:spacing w:after="160" w:line="254" w:lineRule="auto"/>
              <w:ind w:left="720"/>
              <w:contextualSpacing/>
              <w:rPr>
                <w:b/>
                <w:bCs/>
              </w:rPr>
            </w:pPr>
          </w:p>
          <w:p w:rsidR="00566099" w:rsidRDefault="00566099" w:rsidP="001D5986">
            <w:pPr>
              <w:spacing w:after="160" w:line="254" w:lineRule="auto"/>
              <w:ind w:left="720"/>
              <w:contextualSpacing/>
              <w:rPr>
                <w:b/>
                <w:bCs/>
              </w:rPr>
            </w:pPr>
          </w:p>
          <w:p w:rsidR="00566099" w:rsidRPr="001D5986" w:rsidRDefault="00566099" w:rsidP="001D5986">
            <w:pPr>
              <w:spacing w:after="160" w:line="254" w:lineRule="auto"/>
              <w:ind w:left="720"/>
              <w:contextualSpacing/>
              <w:rPr>
                <w:b/>
                <w:bCs/>
              </w:rPr>
            </w:pPr>
          </w:p>
          <w:p w:rsidR="001D5986" w:rsidRPr="001D5986" w:rsidRDefault="001D5986" w:rsidP="001D5986">
            <w:pPr>
              <w:numPr>
                <w:ilvl w:val="0"/>
                <w:numId w:val="30"/>
              </w:numPr>
              <w:spacing w:line="254" w:lineRule="auto"/>
              <w:contextualSpacing/>
              <w:rPr>
                <w:b/>
                <w:bCs/>
              </w:rPr>
            </w:pPr>
            <w:r w:rsidRPr="001D5986">
              <w:rPr>
                <w:b/>
                <w:bCs/>
              </w:rPr>
              <w:lastRenderedPageBreak/>
              <w:t>Do</w:t>
            </w:r>
            <w:r w:rsidR="00566099">
              <w:rPr>
                <w:b/>
                <w:bCs/>
              </w:rPr>
              <w:t xml:space="preserve"> sešitu</w:t>
            </w:r>
            <w:r w:rsidRPr="001D5986">
              <w:rPr>
                <w:b/>
                <w:bCs/>
              </w:rPr>
              <w:t xml:space="preserve"> napsat a doplnit toto:</w:t>
            </w:r>
          </w:p>
          <w:p w:rsidR="001D5986" w:rsidRPr="001D5986" w:rsidRDefault="001D5986" w:rsidP="001D5986">
            <w:pPr>
              <w:spacing w:after="160" w:line="259" w:lineRule="auto"/>
              <w:ind w:left="720"/>
              <w:contextualSpacing/>
            </w:pPr>
          </w:p>
          <w:p w:rsidR="001D5986" w:rsidRPr="001D5986" w:rsidRDefault="001D5986" w:rsidP="001D5986">
            <w:pPr>
              <w:numPr>
                <w:ilvl w:val="0"/>
                <w:numId w:val="26"/>
              </w:numPr>
              <w:spacing w:after="160" w:line="254" w:lineRule="auto"/>
              <w:contextualSpacing/>
            </w:pPr>
            <w:r w:rsidRPr="001D5986">
              <w:t>Na jaké polokouli leží AFRIKA a s kým sousedí</w:t>
            </w:r>
          </w:p>
          <w:p w:rsidR="001D5986" w:rsidRPr="001D5986" w:rsidRDefault="001D5986" w:rsidP="001D5986">
            <w:pPr>
              <w:numPr>
                <w:ilvl w:val="0"/>
                <w:numId w:val="26"/>
              </w:numPr>
              <w:spacing w:after="160" w:line="254" w:lineRule="auto"/>
              <w:contextualSpacing/>
            </w:pPr>
            <w:r w:rsidRPr="001D5986">
              <w:rPr>
                <w:u w:val="single"/>
              </w:rPr>
              <w:t xml:space="preserve">Mezní body AFRIKY </w:t>
            </w:r>
            <w:r w:rsidRPr="001D5986">
              <w:t>(název + zanést do mapy)</w:t>
            </w:r>
            <w:r w:rsidRPr="001D5986">
              <w:rPr>
                <w:u w:val="single"/>
              </w:rPr>
              <w:t>:</w:t>
            </w:r>
          </w:p>
          <w:p w:rsidR="001D5986" w:rsidRPr="001D5986" w:rsidRDefault="001D5986" w:rsidP="001D5986">
            <w:pPr>
              <w:spacing w:after="160" w:line="259" w:lineRule="auto"/>
              <w:ind w:left="720"/>
              <w:contextualSpacing/>
            </w:pPr>
            <w:r w:rsidRPr="001D5986">
              <w:tab/>
              <w:t>- nejsevernější -</w:t>
            </w:r>
          </w:p>
          <w:p w:rsidR="001D5986" w:rsidRPr="001D5986" w:rsidRDefault="001D5986" w:rsidP="001D5986">
            <w:pPr>
              <w:spacing w:after="160" w:line="259" w:lineRule="auto"/>
              <w:ind w:left="720"/>
              <w:contextualSpacing/>
            </w:pPr>
            <w:r w:rsidRPr="001D5986">
              <w:tab/>
              <w:t xml:space="preserve">- nejjižnější - </w:t>
            </w:r>
          </w:p>
          <w:p w:rsidR="001D5986" w:rsidRPr="001D5986" w:rsidRDefault="001D5986" w:rsidP="001D5986">
            <w:pPr>
              <w:spacing w:after="160" w:line="259" w:lineRule="auto"/>
              <w:ind w:left="720"/>
              <w:contextualSpacing/>
            </w:pPr>
            <w:r w:rsidRPr="001D5986">
              <w:tab/>
              <w:t>- nejvýchodnější -</w:t>
            </w:r>
          </w:p>
          <w:p w:rsidR="001D5986" w:rsidRPr="001D5986" w:rsidRDefault="001D5986" w:rsidP="001D5986">
            <w:pPr>
              <w:spacing w:after="160" w:line="259" w:lineRule="auto"/>
              <w:ind w:left="720"/>
              <w:contextualSpacing/>
            </w:pPr>
            <w:r w:rsidRPr="001D5986">
              <w:t xml:space="preserve"> </w:t>
            </w:r>
            <w:r w:rsidRPr="001D5986">
              <w:tab/>
              <w:t xml:space="preserve">- nejzápadnější - </w:t>
            </w:r>
          </w:p>
          <w:p w:rsidR="001D5986" w:rsidRPr="001D5986" w:rsidRDefault="001D5986" w:rsidP="001D5986">
            <w:pPr>
              <w:numPr>
                <w:ilvl w:val="0"/>
                <w:numId w:val="27"/>
              </w:numPr>
              <w:spacing w:after="160" w:line="254" w:lineRule="auto"/>
              <w:contextualSpacing/>
            </w:pPr>
            <w:r w:rsidRPr="001D5986">
              <w:t>Do Indického oceánu zasahuje</w:t>
            </w:r>
            <w:r w:rsidRPr="001D5986">
              <w:tab/>
              <w:t xml:space="preserve"> ……… </w:t>
            </w:r>
            <w:r w:rsidRPr="001D5986">
              <w:tab/>
              <w:t>poloostrov.</w:t>
            </w:r>
          </w:p>
          <w:p w:rsidR="001D5986" w:rsidRPr="001D5986" w:rsidRDefault="001D5986" w:rsidP="001D5986">
            <w:pPr>
              <w:numPr>
                <w:ilvl w:val="0"/>
                <w:numId w:val="28"/>
              </w:numPr>
              <w:spacing w:after="160" w:line="254" w:lineRule="auto"/>
              <w:contextualSpacing/>
            </w:pPr>
            <w:r w:rsidRPr="001D5986">
              <w:t>V Indickém oceánu leží ve vzdálenosti ……… km 4. největší ostrov světa</w:t>
            </w:r>
            <w:r w:rsidRPr="001D5986">
              <w:tab/>
              <w:t xml:space="preserve">…………. </w:t>
            </w:r>
          </w:p>
          <w:p w:rsidR="001D5986" w:rsidRPr="001D5986" w:rsidRDefault="001D5986" w:rsidP="001D5986">
            <w:pPr>
              <w:numPr>
                <w:ilvl w:val="0"/>
                <w:numId w:val="28"/>
              </w:numPr>
              <w:spacing w:after="160" w:line="254" w:lineRule="auto"/>
              <w:contextualSpacing/>
            </w:pPr>
            <w:r w:rsidRPr="001D5986">
              <w:t>V Atlantském oceánu leží souostroví …………</w:t>
            </w:r>
            <w:proofErr w:type="gramStart"/>
            <w:r w:rsidRPr="001D5986">
              <w:t>….. a …</w:t>
            </w:r>
            <w:proofErr w:type="gramEnd"/>
            <w:r w:rsidRPr="001D5986">
              <w:t>………………</w:t>
            </w:r>
          </w:p>
          <w:p w:rsidR="001D5986" w:rsidRPr="00566099" w:rsidRDefault="001D5986" w:rsidP="001D5986">
            <w:pPr>
              <w:numPr>
                <w:ilvl w:val="0"/>
                <w:numId w:val="28"/>
              </w:numPr>
              <w:spacing w:after="160" w:line="254" w:lineRule="auto"/>
              <w:contextualSpacing/>
            </w:pPr>
            <w:r w:rsidRPr="001D5986">
              <w:t>Rozloha Afriky je …</w:t>
            </w:r>
            <w:proofErr w:type="gramStart"/>
            <w:r w:rsidRPr="001D5986">
              <w:t>….. km</w:t>
            </w:r>
            <w:r w:rsidRPr="001D5986">
              <w:rPr>
                <w:vertAlign w:val="superscript"/>
              </w:rPr>
              <w:t>2</w:t>
            </w:r>
            <w:proofErr w:type="gramEnd"/>
          </w:p>
          <w:p w:rsidR="00566099" w:rsidRPr="001D5986" w:rsidRDefault="00566099" w:rsidP="00566099">
            <w:pPr>
              <w:spacing w:after="160" w:line="254" w:lineRule="auto"/>
              <w:ind w:left="720"/>
              <w:contextualSpacing/>
            </w:pPr>
          </w:p>
          <w:p w:rsidR="001D5986" w:rsidRPr="001D5986" w:rsidRDefault="001D5986" w:rsidP="001D5986">
            <w:pPr>
              <w:numPr>
                <w:ilvl w:val="0"/>
                <w:numId w:val="30"/>
              </w:numPr>
              <w:spacing w:after="160" w:line="254" w:lineRule="auto"/>
              <w:contextualSpacing/>
            </w:pPr>
            <w:r w:rsidRPr="001D5986">
              <w:t>Práce se slepou mapou a atlasem:</w:t>
            </w:r>
          </w:p>
          <w:p w:rsidR="001D5986" w:rsidRPr="001D5986" w:rsidRDefault="001D5986" w:rsidP="001D5986">
            <w:pPr>
              <w:spacing w:after="160" w:line="259" w:lineRule="auto"/>
              <w:ind w:left="720"/>
              <w:contextualSpacing/>
            </w:pPr>
          </w:p>
          <w:p w:rsidR="001D5986" w:rsidRPr="001D5986" w:rsidRDefault="001D5986" w:rsidP="001D5986">
            <w:pPr>
              <w:numPr>
                <w:ilvl w:val="0"/>
                <w:numId w:val="29"/>
              </w:numPr>
              <w:spacing w:after="160" w:line="254" w:lineRule="auto"/>
              <w:contextualSpacing/>
            </w:pPr>
            <w:r w:rsidRPr="001D5986">
              <w:t>Pomocí atlasu doplň a popiš do mapy: Somálský poloostrov, Madagaskar, Gibraltarský průliv a Suezský průplav.</w:t>
            </w:r>
          </w:p>
          <w:p w:rsidR="001D5986" w:rsidRPr="001D5986" w:rsidRDefault="001D5986" w:rsidP="001D5986">
            <w:pPr>
              <w:spacing w:after="160" w:line="259" w:lineRule="auto"/>
              <w:ind w:left="720"/>
              <w:contextualSpacing/>
            </w:pPr>
          </w:p>
          <w:p w:rsidR="001D5986" w:rsidRPr="001D5986" w:rsidRDefault="001D5986" w:rsidP="001D5986">
            <w:pPr>
              <w:numPr>
                <w:ilvl w:val="0"/>
                <w:numId w:val="29"/>
              </w:numPr>
              <w:spacing w:after="160" w:line="254" w:lineRule="auto"/>
              <w:contextualSpacing/>
            </w:pPr>
            <w:r w:rsidRPr="001D5986">
              <w:t xml:space="preserve">Pomocí atlasu doplň a popiš do mapy: Kapverdské ostrovy, Kanárské ostrovy, </w:t>
            </w:r>
            <w:proofErr w:type="spellStart"/>
            <w:r w:rsidRPr="001D5986">
              <w:t>Reúnion</w:t>
            </w:r>
            <w:proofErr w:type="spellEnd"/>
            <w:r w:rsidRPr="001D5986">
              <w:t>, Zanzibar, Komory, Seychely a Maskarény</w:t>
            </w:r>
          </w:p>
          <w:p w:rsidR="001D5986" w:rsidRPr="001D5986" w:rsidRDefault="001D5986" w:rsidP="001D5986">
            <w:pPr>
              <w:spacing w:after="160" w:line="259" w:lineRule="auto"/>
              <w:ind w:left="720"/>
              <w:contextualSpacing/>
            </w:pPr>
          </w:p>
          <w:p w:rsidR="00BD1F82" w:rsidRPr="00ED4EB3" w:rsidRDefault="00BD1F82" w:rsidP="00291D1D">
            <w:pPr>
              <w:rPr>
                <w:b/>
              </w:rPr>
            </w:pPr>
          </w:p>
        </w:tc>
      </w:tr>
      <w:tr w:rsidR="00BD1F82" w:rsidTr="00FA4F95">
        <w:tc>
          <w:tcPr>
            <w:tcW w:w="10682" w:type="dxa"/>
            <w:shd w:val="clear" w:color="auto" w:fill="66CCFF"/>
          </w:tcPr>
          <w:p w:rsidR="00BD1F82" w:rsidRPr="00ED4EB3" w:rsidRDefault="00BD1F82">
            <w:pPr>
              <w:rPr>
                <w:b/>
              </w:rPr>
            </w:pPr>
            <w:r w:rsidRPr="00ED4EB3">
              <w:rPr>
                <w:b/>
              </w:rPr>
              <w:lastRenderedPageBreak/>
              <w:t xml:space="preserve">Dějepis – učitel: Mgr. Šimon </w:t>
            </w:r>
            <w:proofErr w:type="gramStart"/>
            <w:r w:rsidRPr="00ED4EB3">
              <w:rPr>
                <w:b/>
              </w:rPr>
              <w:t xml:space="preserve">Uxa                             </w:t>
            </w:r>
            <w:r w:rsidR="00552310">
              <w:rPr>
                <w:b/>
              </w:rPr>
              <w:t xml:space="preserve">                                                    </w:t>
            </w:r>
            <w:r w:rsidRPr="00ED4EB3">
              <w:rPr>
                <w:b/>
              </w:rPr>
              <w:t>kontakt</w:t>
            </w:r>
            <w:proofErr w:type="gramEnd"/>
            <w:r w:rsidRPr="00ED4EB3">
              <w:rPr>
                <w:b/>
              </w:rPr>
              <w:t xml:space="preserve">:  Simon.Uxa@zshajeslany.cz                                                                     </w:t>
            </w:r>
          </w:p>
        </w:tc>
      </w:tr>
      <w:tr w:rsidR="00BD1F82" w:rsidTr="00FA4F95">
        <w:tc>
          <w:tcPr>
            <w:tcW w:w="10682" w:type="dxa"/>
          </w:tcPr>
          <w:p w:rsidR="00B55F21" w:rsidRPr="00566099" w:rsidRDefault="00B55F21" w:rsidP="00B55F21">
            <w:pPr>
              <w:pStyle w:val="Normlnweb"/>
              <w:rPr>
                <w:rFonts w:ascii="Arial" w:hAnsi="Arial" w:cs="Arial"/>
                <w:color w:val="000000"/>
                <w:sz w:val="20"/>
                <w:szCs w:val="20"/>
              </w:rPr>
            </w:pPr>
            <w:r w:rsidRPr="00566099">
              <w:rPr>
                <w:rFonts w:ascii="Arial" w:hAnsi="Arial" w:cs="Arial"/>
                <w:color w:val="000000"/>
                <w:sz w:val="20"/>
                <w:szCs w:val="20"/>
              </w:rPr>
              <w:t xml:space="preserve">1) Učebnice str. 100-102, Starověký Řím - Etruskové, přečíst a zapsat poznámky do sešitu </w:t>
            </w:r>
          </w:p>
          <w:p w:rsidR="00B55F21" w:rsidRPr="00566099" w:rsidRDefault="00B55F21" w:rsidP="00B55F21">
            <w:pPr>
              <w:pStyle w:val="Normlnweb"/>
              <w:rPr>
                <w:rFonts w:ascii="Arial" w:hAnsi="Arial" w:cs="Arial"/>
                <w:color w:val="000000"/>
                <w:sz w:val="20"/>
                <w:szCs w:val="20"/>
              </w:rPr>
            </w:pPr>
            <w:r w:rsidRPr="00566099">
              <w:rPr>
                <w:rFonts w:ascii="Arial" w:hAnsi="Arial" w:cs="Arial"/>
                <w:color w:val="000000"/>
                <w:sz w:val="20"/>
                <w:szCs w:val="20"/>
              </w:rPr>
              <w:t xml:space="preserve">2) Učebnice str. 102-103, Řím v době královské, přečíst a zapsat poznámky do sešitu. </w:t>
            </w:r>
          </w:p>
          <w:p w:rsidR="00B55F21" w:rsidRPr="00566099" w:rsidRDefault="00B55F21" w:rsidP="00B55F21">
            <w:pPr>
              <w:pStyle w:val="Normlnweb"/>
              <w:rPr>
                <w:rFonts w:ascii="Arial" w:hAnsi="Arial" w:cs="Arial"/>
                <w:color w:val="000000"/>
                <w:sz w:val="20"/>
                <w:szCs w:val="20"/>
              </w:rPr>
            </w:pPr>
            <w:r w:rsidRPr="00566099">
              <w:rPr>
                <w:rFonts w:ascii="Arial" w:hAnsi="Arial" w:cs="Arial"/>
                <w:color w:val="000000"/>
                <w:sz w:val="20"/>
                <w:szCs w:val="20"/>
              </w:rPr>
              <w:t xml:space="preserve">3) ČT EDU – Dějepis – Starověk – opakování formou videí </w:t>
            </w:r>
            <w:hyperlink r:id="rId17" w:history="1">
              <w:r w:rsidRPr="00566099">
                <w:rPr>
                  <w:rStyle w:val="Hypertextovodkaz"/>
                  <w:rFonts w:ascii="Arial" w:hAnsi="Arial" w:cs="Arial"/>
                  <w:sz w:val="20"/>
                  <w:szCs w:val="20"/>
                </w:rPr>
                <w:t>https://edu.ceskatelevize.cz/predmet/dejepis?stupen=2-stupen-zs&amp;tema=starovek&amp;stranka=2</w:t>
              </w:r>
            </w:hyperlink>
          </w:p>
          <w:p w:rsidR="00BD1F82" w:rsidRPr="00ED4EB3" w:rsidRDefault="00BD1F82" w:rsidP="00F55C8F">
            <w:pPr>
              <w:rPr>
                <w:b/>
              </w:rPr>
            </w:pPr>
          </w:p>
        </w:tc>
      </w:tr>
      <w:tr w:rsidR="00BD1F82" w:rsidTr="00FA4F95">
        <w:tc>
          <w:tcPr>
            <w:tcW w:w="10682" w:type="dxa"/>
            <w:shd w:val="clear" w:color="auto" w:fill="66CCFF"/>
          </w:tcPr>
          <w:p w:rsidR="00BD1F82" w:rsidRPr="00ED4EB3" w:rsidRDefault="00BD1F82">
            <w:pPr>
              <w:rPr>
                <w:b/>
              </w:rPr>
            </w:pPr>
            <w:r w:rsidRPr="00A67327">
              <w:rPr>
                <w:b/>
              </w:rPr>
              <w:t xml:space="preserve">Přírodopis – učitel: </w:t>
            </w:r>
            <w:r>
              <w:rPr>
                <w:b/>
              </w:rPr>
              <w:t>Mgr. Klára</w:t>
            </w:r>
            <w:r w:rsidRPr="00A67327">
              <w:rPr>
                <w:b/>
              </w:rPr>
              <w:t xml:space="preserve"> </w:t>
            </w:r>
            <w:proofErr w:type="gramStart"/>
            <w:r>
              <w:rPr>
                <w:b/>
              </w:rPr>
              <w:t xml:space="preserve">Hlaváčková                       </w:t>
            </w:r>
            <w:r w:rsidRPr="00A67327">
              <w:rPr>
                <w:b/>
              </w:rPr>
              <w:t xml:space="preserve">  </w:t>
            </w:r>
            <w:r w:rsidR="00552310">
              <w:rPr>
                <w:b/>
              </w:rPr>
              <w:t xml:space="preserve">                           </w:t>
            </w:r>
            <w:r w:rsidRPr="00A67327">
              <w:rPr>
                <w:b/>
              </w:rPr>
              <w:t>kontakt</w:t>
            </w:r>
            <w:proofErr w:type="gramEnd"/>
            <w:r w:rsidRPr="00A67327">
              <w:rPr>
                <w:b/>
              </w:rPr>
              <w:t>:</w:t>
            </w:r>
            <w:r>
              <w:rPr>
                <w:b/>
              </w:rPr>
              <w:t xml:space="preserve"> Klara.Hlavackova</w:t>
            </w:r>
            <w:r w:rsidRPr="00A06989">
              <w:rPr>
                <w:b/>
              </w:rPr>
              <w:t>@zshajeslany.cz</w:t>
            </w:r>
            <w:r>
              <w:rPr>
                <w:b/>
              </w:rPr>
              <w:t xml:space="preserve">                       </w:t>
            </w:r>
            <w:r w:rsidRPr="00A67327">
              <w:rPr>
                <w:b/>
              </w:rPr>
              <w:t xml:space="preserve">  </w:t>
            </w:r>
          </w:p>
        </w:tc>
      </w:tr>
      <w:tr w:rsidR="00BD1F82" w:rsidTr="00FA4F95">
        <w:tc>
          <w:tcPr>
            <w:tcW w:w="10682" w:type="dxa"/>
          </w:tcPr>
          <w:p w:rsidR="00573828" w:rsidRDefault="00573828" w:rsidP="00573828">
            <w:r>
              <w:t>1. Členovci – úvod</w:t>
            </w:r>
          </w:p>
          <w:p w:rsidR="00573828" w:rsidRDefault="00573828" w:rsidP="00573828">
            <w:r>
              <w:t xml:space="preserve">- pusť si online výklad </w:t>
            </w:r>
            <w:hyperlink r:id="rId18" w:history="1">
              <w:r>
                <w:rPr>
                  <w:rStyle w:val="Hypertextovodkaz"/>
                </w:rPr>
                <w:t>https://www.youtube.com/watch?v=3mMCqUUYjXY&amp;t=708s</w:t>
              </w:r>
            </w:hyperlink>
            <w:r>
              <w:t xml:space="preserve"> nebo prostuduj kapitolu v učebnici (stará učebnice strana 55/ nová učebnice 38)</w:t>
            </w:r>
          </w:p>
          <w:p w:rsidR="00573828" w:rsidRDefault="00573828" w:rsidP="00573828">
            <w:r>
              <w:t xml:space="preserve">- zápis do sešitu zveřejňuji na </w:t>
            </w:r>
            <w:proofErr w:type="spellStart"/>
            <w:r>
              <w:t>google</w:t>
            </w:r>
            <w:proofErr w:type="spellEnd"/>
            <w:r>
              <w:t xml:space="preserve"> </w:t>
            </w:r>
            <w:proofErr w:type="spellStart"/>
            <w:r>
              <w:t>classroom</w:t>
            </w:r>
            <w:proofErr w:type="spellEnd"/>
            <w:r>
              <w:t xml:space="preserve"> (opiš nebo vytiskni), kdo nemá přístup, vypracuje sám</w:t>
            </w:r>
          </w:p>
          <w:p w:rsidR="00573828" w:rsidRDefault="00573828" w:rsidP="00573828">
            <w:r>
              <w:t>2. Pavoukovci - pavouci</w:t>
            </w:r>
          </w:p>
          <w:p w:rsidR="00573828" w:rsidRDefault="00573828" w:rsidP="00573828">
            <w:r>
              <w:t xml:space="preserve">- pusť si online výklad </w:t>
            </w:r>
            <w:hyperlink r:id="rId19" w:history="1">
              <w:r>
                <w:rPr>
                  <w:rStyle w:val="Hypertextovodkaz"/>
                </w:rPr>
                <w:t>https://www.youtube.com/watch?v=wEa1NGww2vg</w:t>
              </w:r>
            </w:hyperlink>
            <w:r>
              <w:t xml:space="preserve"> nebo prostuduj kapitolu v </w:t>
            </w:r>
            <w:proofErr w:type="gramStart"/>
            <w:r>
              <w:t>učebnici  (stará</w:t>
            </w:r>
            <w:proofErr w:type="gramEnd"/>
            <w:r>
              <w:t xml:space="preserve"> učebnice strana 55 – 58/ nová učebnice 38 – 40)</w:t>
            </w:r>
          </w:p>
          <w:p w:rsidR="00573828" w:rsidRDefault="00573828" w:rsidP="00573828">
            <w:r>
              <w:t xml:space="preserve">- zápis do sešitu zveřejňuji na </w:t>
            </w:r>
            <w:proofErr w:type="spellStart"/>
            <w:r>
              <w:t>google</w:t>
            </w:r>
            <w:proofErr w:type="spellEnd"/>
            <w:r>
              <w:t xml:space="preserve"> </w:t>
            </w:r>
            <w:proofErr w:type="spellStart"/>
            <w:r>
              <w:t>classroom</w:t>
            </w:r>
            <w:proofErr w:type="spellEnd"/>
            <w:r>
              <w:t xml:space="preserve"> (opiš nebo vytiskni), kdo nemá přístup, vypracuje sám</w:t>
            </w:r>
          </w:p>
          <w:p w:rsidR="00573828" w:rsidRDefault="00573828" w:rsidP="00573828">
            <w:r>
              <w:t>3. Pavoukovci - sekáči, roztoči, štíři</w:t>
            </w:r>
          </w:p>
          <w:p w:rsidR="00573828" w:rsidRDefault="00573828" w:rsidP="00573828">
            <w:r>
              <w:t xml:space="preserve">- pusť si online výklad </w:t>
            </w:r>
            <w:hyperlink r:id="rId20" w:history="1">
              <w:r>
                <w:rPr>
                  <w:rStyle w:val="Hypertextovodkaz"/>
                </w:rPr>
                <w:t>https://www.youtube.com/watch?v=JLECOsVQb2k</w:t>
              </w:r>
            </w:hyperlink>
            <w:r>
              <w:t xml:space="preserve"> nebo </w:t>
            </w:r>
            <w:proofErr w:type="spellStart"/>
            <w:r>
              <w:t>prostduj</w:t>
            </w:r>
            <w:proofErr w:type="spellEnd"/>
            <w:r>
              <w:t xml:space="preserve"> kapitolu v učebnici (stará učebnice 58 – 60/ nová učebnice 40 – 42)</w:t>
            </w:r>
          </w:p>
          <w:p w:rsidR="00573828" w:rsidRDefault="00573828" w:rsidP="00573828">
            <w:r>
              <w:t xml:space="preserve">- zápis do sešitu zveřejňuji na </w:t>
            </w:r>
            <w:proofErr w:type="spellStart"/>
            <w:r>
              <w:t>google</w:t>
            </w:r>
            <w:proofErr w:type="spellEnd"/>
            <w:r>
              <w:t xml:space="preserve"> </w:t>
            </w:r>
            <w:proofErr w:type="spellStart"/>
            <w:r>
              <w:t>classroom</w:t>
            </w:r>
            <w:proofErr w:type="spellEnd"/>
            <w:r>
              <w:t xml:space="preserve"> (opiš nebo vytiskni), kdo nemá přístup, vypracuje sám</w:t>
            </w:r>
          </w:p>
          <w:p w:rsidR="00573828" w:rsidRDefault="00573828" w:rsidP="00573828">
            <w:r>
              <w:t>4. Opakování pavoukovci</w:t>
            </w:r>
          </w:p>
          <w:p w:rsidR="00573828" w:rsidRDefault="00573828" w:rsidP="00573828">
            <w:r>
              <w:t xml:space="preserve">- online na </w:t>
            </w:r>
            <w:proofErr w:type="spellStart"/>
            <w:r>
              <w:t>google</w:t>
            </w:r>
            <w:proofErr w:type="spellEnd"/>
            <w:r>
              <w:t xml:space="preserve"> </w:t>
            </w:r>
            <w:proofErr w:type="spellStart"/>
            <w:r>
              <w:t>classroom</w:t>
            </w:r>
            <w:proofErr w:type="spellEnd"/>
            <w:r>
              <w:t xml:space="preserve"> (nezapomeň odeslat), kdo nemá přístup, zpracuje písemně otázky 2, 4, 5, 8 na straně 60 ve staré učebnici/ 42 v nové učebnici a odešle je na email k</w:t>
            </w:r>
            <w:r>
              <w:rPr>
                <w:sz w:val="24"/>
              </w:rPr>
              <w:t>lara.hlavackova@zshajeslany.cz</w:t>
            </w:r>
          </w:p>
          <w:p w:rsidR="00573828" w:rsidRDefault="00573828" w:rsidP="00573828">
            <w:r>
              <w:t>* Doplňující učivo a procvičování (dobrovolně)</w:t>
            </w:r>
          </w:p>
          <w:p w:rsidR="00573828" w:rsidRDefault="000D0D67" w:rsidP="00573828">
            <w:hyperlink r:id="rId21" w:history="1">
              <w:r w:rsidR="00573828">
                <w:rPr>
                  <w:rStyle w:val="Hypertextovodkaz"/>
                </w:rPr>
                <w:t>https://www.youtube.com/watch?v=A8YD6_8rQqg</w:t>
              </w:r>
            </w:hyperlink>
            <w:r w:rsidR="00573828">
              <w:t xml:space="preserve"> – zajímavosti o pavoucích</w:t>
            </w:r>
          </w:p>
          <w:p w:rsidR="00573828" w:rsidRDefault="000D0D67" w:rsidP="00573828">
            <w:hyperlink r:id="rId22" w:history="1">
              <w:r w:rsidR="00573828">
                <w:rPr>
                  <w:rStyle w:val="Hypertextovodkaz"/>
                </w:rPr>
                <w:t>https://www.skolasnadhledem.cz/game/1953</w:t>
              </w:r>
            </w:hyperlink>
            <w:r w:rsidR="00573828">
              <w:t xml:space="preserve"> - </w:t>
            </w:r>
            <w:proofErr w:type="spellStart"/>
            <w:r w:rsidR="00573828">
              <w:t>poznávačka</w:t>
            </w:r>
            <w:proofErr w:type="spellEnd"/>
          </w:p>
          <w:p w:rsidR="00BD1F82" w:rsidRPr="00ED4EB3" w:rsidRDefault="00BD1F82" w:rsidP="00291D1D">
            <w:pPr>
              <w:rPr>
                <w:b/>
              </w:rPr>
            </w:pPr>
          </w:p>
        </w:tc>
      </w:tr>
      <w:tr w:rsidR="00BD1F82" w:rsidTr="00FA4F95">
        <w:tc>
          <w:tcPr>
            <w:tcW w:w="10682" w:type="dxa"/>
            <w:shd w:val="clear" w:color="auto" w:fill="66CCFF"/>
          </w:tcPr>
          <w:p w:rsidR="00BD1F82" w:rsidRPr="00ED4EB3" w:rsidRDefault="00BD1F82">
            <w:pPr>
              <w:rPr>
                <w:b/>
              </w:rPr>
            </w:pPr>
            <w:r w:rsidRPr="001645D2">
              <w:rPr>
                <w:b/>
              </w:rPr>
              <w:t xml:space="preserve">Fyzika – učitel:  Ing. Pavel </w:t>
            </w:r>
            <w:proofErr w:type="gramStart"/>
            <w:r w:rsidRPr="001645D2">
              <w:rPr>
                <w:b/>
              </w:rPr>
              <w:t xml:space="preserve">Rulf                            </w:t>
            </w:r>
            <w:r w:rsidR="00552310">
              <w:rPr>
                <w:b/>
              </w:rPr>
              <w:t xml:space="preserve">                                                           </w:t>
            </w:r>
            <w:r w:rsidRPr="001645D2">
              <w:rPr>
                <w:b/>
              </w:rPr>
              <w:t>kontakt</w:t>
            </w:r>
            <w:proofErr w:type="gramEnd"/>
            <w:r w:rsidRPr="001645D2">
              <w:rPr>
                <w:b/>
              </w:rPr>
              <w:t>: Pavel.Rulf@zshajeslany.</w:t>
            </w:r>
            <w:r>
              <w:rPr>
                <w:b/>
              </w:rPr>
              <w:t>cz</w:t>
            </w:r>
          </w:p>
        </w:tc>
      </w:tr>
      <w:tr w:rsidR="00BD1F82" w:rsidTr="00FA4F95">
        <w:tc>
          <w:tcPr>
            <w:tcW w:w="10682" w:type="dxa"/>
          </w:tcPr>
          <w:p w:rsidR="000E2AB2" w:rsidRPr="000E2AB2" w:rsidRDefault="000E2AB2" w:rsidP="000E2AB2">
            <w:pPr>
              <w:rPr>
                <w:rFonts w:cstheme="minorHAnsi"/>
                <w:b/>
                <w:sz w:val="20"/>
                <w:szCs w:val="20"/>
                <w:u w:val="single"/>
              </w:rPr>
            </w:pPr>
            <w:r w:rsidRPr="000E2AB2">
              <w:rPr>
                <w:b/>
                <w:sz w:val="20"/>
                <w:szCs w:val="20"/>
                <w:u w:val="single"/>
              </w:rPr>
              <w:t xml:space="preserve">Prosím všechny přihlášené žáky, aby pokračovali ve své práci </w:t>
            </w:r>
            <w:r w:rsidRPr="000E2AB2">
              <w:rPr>
                <w:rFonts w:cstheme="minorHAnsi"/>
                <w:b/>
                <w:sz w:val="20"/>
                <w:szCs w:val="20"/>
                <w:u w:val="single"/>
              </w:rPr>
              <w:t xml:space="preserve">na Google </w:t>
            </w:r>
            <w:proofErr w:type="spellStart"/>
            <w:r w:rsidRPr="000E2AB2">
              <w:rPr>
                <w:rFonts w:cstheme="minorHAnsi"/>
                <w:b/>
                <w:sz w:val="20"/>
                <w:szCs w:val="20"/>
                <w:u w:val="single"/>
              </w:rPr>
              <w:t>Classroom</w:t>
            </w:r>
            <w:proofErr w:type="spellEnd"/>
            <w:r w:rsidRPr="000E2AB2">
              <w:rPr>
                <w:rFonts w:cstheme="minorHAnsi"/>
                <w:b/>
                <w:sz w:val="20"/>
                <w:szCs w:val="20"/>
                <w:u w:val="single"/>
              </w:rPr>
              <w:t xml:space="preserve">. </w:t>
            </w:r>
          </w:p>
          <w:p w:rsidR="000E2AB2" w:rsidRPr="000E2AB2" w:rsidRDefault="000E2AB2" w:rsidP="000E2AB2">
            <w:pPr>
              <w:rPr>
                <w:b/>
                <w:sz w:val="24"/>
                <w:szCs w:val="24"/>
              </w:rPr>
            </w:pPr>
            <w:r w:rsidRPr="000E2AB2">
              <w:rPr>
                <w:rFonts w:cstheme="minorHAnsi"/>
                <w:b/>
                <w:sz w:val="20"/>
                <w:szCs w:val="20"/>
                <w:u w:val="single"/>
              </w:rPr>
              <w:t xml:space="preserve">Pokud někteří ještě nejste přihlášeni, udělejte to co nejdříve, kód kurzu fyziky je: </w:t>
            </w:r>
            <w:r w:rsidRPr="000E2AB2">
              <w:rPr>
                <w:rFonts w:cs="Arial"/>
                <w:b/>
                <w:spacing w:val="3"/>
                <w:sz w:val="24"/>
                <w:szCs w:val="24"/>
                <w:shd w:val="clear" w:color="auto" w:fill="FFFFFF"/>
              </w:rPr>
              <w:t>krhgp25</w:t>
            </w:r>
          </w:p>
          <w:p w:rsidR="000E2AB2" w:rsidRPr="000E2AB2" w:rsidRDefault="000E2AB2" w:rsidP="000E2AB2">
            <w:pPr>
              <w:rPr>
                <w:rFonts w:cstheme="minorHAnsi"/>
                <w:b/>
                <w:sz w:val="20"/>
                <w:szCs w:val="20"/>
                <w:u w:val="single"/>
              </w:rPr>
            </w:pPr>
            <w:r w:rsidRPr="000E2AB2">
              <w:rPr>
                <w:rFonts w:cstheme="minorHAnsi"/>
                <w:b/>
                <w:sz w:val="20"/>
                <w:szCs w:val="20"/>
                <w:u w:val="single"/>
              </w:rPr>
              <w:lastRenderedPageBreak/>
              <w:t>Pokud tuto možnost nemáte, práce z učebny je přiložena níže</w:t>
            </w:r>
          </w:p>
          <w:p w:rsidR="000E2AB2" w:rsidRPr="000E2AB2" w:rsidRDefault="000E2AB2" w:rsidP="000E2AB2">
            <w:pPr>
              <w:rPr>
                <w:sz w:val="20"/>
                <w:szCs w:val="20"/>
              </w:rPr>
            </w:pPr>
            <w:r w:rsidRPr="000E2AB2">
              <w:rPr>
                <w:b/>
                <w:sz w:val="20"/>
                <w:szCs w:val="20"/>
              </w:rPr>
              <w:t>Měření času:</w:t>
            </w:r>
            <w:r w:rsidRPr="000E2AB2">
              <w:rPr>
                <w:sz w:val="20"/>
                <w:szCs w:val="20"/>
              </w:rPr>
              <w:t xml:space="preserve"> uč. </w:t>
            </w:r>
            <w:proofErr w:type="gramStart"/>
            <w:r w:rsidRPr="000E2AB2">
              <w:rPr>
                <w:sz w:val="20"/>
                <w:szCs w:val="20"/>
              </w:rPr>
              <w:t>fyziky</w:t>
            </w:r>
            <w:proofErr w:type="gramEnd"/>
            <w:r w:rsidRPr="000E2AB2">
              <w:rPr>
                <w:sz w:val="20"/>
                <w:szCs w:val="20"/>
              </w:rPr>
              <w:t xml:space="preserve"> str. 68 –71 pozorně přečíst, nakreslit si obrázky s popisem, udělat výpisky do sešitu z fyziky. Čas </w:t>
            </w:r>
            <w:proofErr w:type="spellStart"/>
            <w:r w:rsidRPr="000E2AB2">
              <w:rPr>
                <w:sz w:val="20"/>
                <w:szCs w:val="20"/>
              </w:rPr>
              <w:t>ozn</w:t>
            </w:r>
            <w:proofErr w:type="spellEnd"/>
            <w:r w:rsidRPr="000E2AB2">
              <w:rPr>
                <w:sz w:val="20"/>
                <w:szCs w:val="20"/>
              </w:rPr>
              <w:t xml:space="preserve">. </w:t>
            </w:r>
            <w:proofErr w:type="gramStart"/>
            <w:r w:rsidRPr="000E2AB2">
              <w:rPr>
                <w:sz w:val="20"/>
                <w:szCs w:val="20"/>
              </w:rPr>
              <w:t>veličiny</w:t>
            </w:r>
            <w:proofErr w:type="gramEnd"/>
            <w:r w:rsidRPr="000E2AB2">
              <w:rPr>
                <w:sz w:val="20"/>
                <w:szCs w:val="20"/>
              </w:rPr>
              <w:t xml:space="preserve"> </w:t>
            </w:r>
            <w:r w:rsidRPr="000E2AB2">
              <w:rPr>
                <w:b/>
                <w:sz w:val="20"/>
                <w:szCs w:val="20"/>
              </w:rPr>
              <w:t>t</w:t>
            </w:r>
            <w:r w:rsidRPr="000E2AB2">
              <w:rPr>
                <w:sz w:val="20"/>
                <w:szCs w:val="20"/>
              </w:rPr>
              <w:t xml:space="preserve"> (</w:t>
            </w:r>
            <w:proofErr w:type="spellStart"/>
            <w:r w:rsidRPr="000E2AB2">
              <w:rPr>
                <w:sz w:val="20"/>
                <w:szCs w:val="20"/>
              </w:rPr>
              <w:t>time</w:t>
            </w:r>
            <w:proofErr w:type="spellEnd"/>
            <w:r w:rsidRPr="000E2AB2">
              <w:rPr>
                <w:sz w:val="20"/>
                <w:szCs w:val="20"/>
              </w:rPr>
              <w:t>), zápis času př. t = 15 s. Seznámit se s různými druhy hodin sluneční, svíčkové, vodní, kyvadlové, mechanické náramkové, elektrické, atomové. Umět vysvětlit co je zdrojem pohybu v jednotlivých druzích hodin a co řídí jejich chod. Př. Kyvadlové hodiny: zdrojem pohybu je těžké závaží</w:t>
            </w:r>
            <w:r w:rsidR="00BF0910">
              <w:rPr>
                <w:sz w:val="20"/>
                <w:szCs w:val="20"/>
              </w:rPr>
              <w:t>,</w:t>
            </w:r>
            <w:r w:rsidRPr="000E2AB2">
              <w:rPr>
                <w:sz w:val="20"/>
                <w:szCs w:val="20"/>
              </w:rPr>
              <w:t xml:space="preserve"> které klesá díky gravitační síle, chod řídí kyvadlo - určuje pootočení ozubeného kola. Náramkové mechanické: zdroj pohybu je zkroucená pružina, chod řídí malé kolečko, které se pootáčí rychle chvíli doprava a chvíli doleva </w:t>
            </w:r>
            <w:r w:rsidR="00BF0910">
              <w:rPr>
                <w:sz w:val="20"/>
                <w:szCs w:val="20"/>
              </w:rPr>
              <w:t>–</w:t>
            </w:r>
            <w:r w:rsidRPr="000E2AB2">
              <w:rPr>
                <w:sz w:val="20"/>
                <w:szCs w:val="20"/>
              </w:rPr>
              <w:t xml:space="preserve"> kmitá</w:t>
            </w:r>
            <w:r w:rsidR="00BF0910">
              <w:rPr>
                <w:sz w:val="20"/>
                <w:szCs w:val="20"/>
              </w:rPr>
              <w:t>,</w:t>
            </w:r>
            <w:r w:rsidRPr="000E2AB2">
              <w:rPr>
                <w:sz w:val="20"/>
                <w:szCs w:val="20"/>
              </w:rPr>
              <w:t xml:space="preserve"> není chvíli v</w:t>
            </w:r>
            <w:r w:rsidR="00BF0910">
              <w:rPr>
                <w:sz w:val="20"/>
                <w:szCs w:val="20"/>
              </w:rPr>
              <w:t> </w:t>
            </w:r>
            <w:r w:rsidRPr="000E2AB2">
              <w:rPr>
                <w:sz w:val="20"/>
                <w:szCs w:val="20"/>
              </w:rPr>
              <w:t>klidu</w:t>
            </w:r>
            <w:r w:rsidR="00BF0910">
              <w:rPr>
                <w:sz w:val="20"/>
                <w:szCs w:val="20"/>
              </w:rPr>
              <w:t>,</w:t>
            </w:r>
            <w:r w:rsidRPr="000E2AB2">
              <w:rPr>
                <w:sz w:val="20"/>
                <w:szCs w:val="20"/>
              </w:rPr>
              <w:t xml:space="preserve"> jmenuje se </w:t>
            </w:r>
            <w:r w:rsidRPr="000E2AB2">
              <w:rPr>
                <w:b/>
                <w:sz w:val="20"/>
                <w:szCs w:val="20"/>
              </w:rPr>
              <w:t>nepokoj</w:t>
            </w:r>
            <w:r w:rsidRPr="000E2AB2">
              <w:rPr>
                <w:sz w:val="20"/>
                <w:szCs w:val="20"/>
              </w:rPr>
              <w:t>. Elektrické náramkové hodinky: Zdroj pohybu krokový motorek napájený z baterie, chod řídí krystal křemene, který kmitá a dává impulsy motorku. Zopakovat si jednotky času (rok, den, hodina, minuta, sekunda, milisekunda a převody mezi nimi.) př.: 1s = 1000ms. Zopakovat str.71/</w:t>
            </w:r>
            <w:proofErr w:type="spellStart"/>
            <w:r w:rsidRPr="000E2AB2">
              <w:rPr>
                <w:sz w:val="20"/>
                <w:szCs w:val="20"/>
              </w:rPr>
              <w:t>cv</w:t>
            </w:r>
            <w:proofErr w:type="spellEnd"/>
            <w:r w:rsidRPr="000E2AB2">
              <w:rPr>
                <w:sz w:val="20"/>
                <w:szCs w:val="20"/>
              </w:rPr>
              <w:t>. a) – c). Vypracovat a zaslat mi str. 71/</w:t>
            </w:r>
            <w:proofErr w:type="spellStart"/>
            <w:r w:rsidRPr="000E2AB2">
              <w:rPr>
                <w:sz w:val="20"/>
                <w:szCs w:val="20"/>
              </w:rPr>
              <w:t>cv</w:t>
            </w:r>
            <w:proofErr w:type="spellEnd"/>
            <w:r w:rsidRPr="000E2AB2">
              <w:rPr>
                <w:sz w:val="20"/>
                <w:szCs w:val="20"/>
              </w:rPr>
              <w:t>. 1, 2, 5, 6, 8, 13.</w:t>
            </w:r>
          </w:p>
          <w:p w:rsidR="000E2AB2" w:rsidRPr="000E2AB2" w:rsidRDefault="000E2AB2" w:rsidP="000E2AB2">
            <w:pPr>
              <w:rPr>
                <w:i/>
                <w:sz w:val="20"/>
                <w:szCs w:val="20"/>
              </w:rPr>
            </w:pPr>
            <w:r w:rsidRPr="000E2AB2">
              <w:rPr>
                <w:i/>
                <w:sz w:val="20"/>
                <w:szCs w:val="20"/>
              </w:rPr>
              <w:t>Z historie měření času až po současnost shlédni video.</w:t>
            </w:r>
          </w:p>
          <w:p w:rsidR="000E2AB2" w:rsidRPr="000E2AB2" w:rsidRDefault="000D0D67" w:rsidP="000E2AB2">
            <w:pPr>
              <w:rPr>
                <w:sz w:val="20"/>
                <w:szCs w:val="20"/>
              </w:rPr>
            </w:pPr>
            <w:hyperlink r:id="rId23" w:history="1">
              <w:r w:rsidR="000E2AB2" w:rsidRPr="000E2AB2">
                <w:rPr>
                  <w:color w:val="0000FF" w:themeColor="hyperlink"/>
                  <w:sz w:val="20"/>
                  <w:szCs w:val="20"/>
                  <w:u w:val="single"/>
                </w:rPr>
                <w:t>https://www.youtube.com/watch?v=yHTsMtSqDxI</w:t>
              </w:r>
            </w:hyperlink>
          </w:p>
          <w:p w:rsidR="000E2AB2" w:rsidRPr="000E2AB2" w:rsidRDefault="000E2AB2" w:rsidP="000E2AB2">
            <w:pPr>
              <w:rPr>
                <w:i/>
                <w:sz w:val="20"/>
                <w:szCs w:val="20"/>
              </w:rPr>
            </w:pPr>
            <w:r w:rsidRPr="000E2AB2">
              <w:rPr>
                <w:i/>
                <w:sz w:val="20"/>
                <w:szCs w:val="20"/>
              </w:rPr>
              <w:t>Převáděj jednotky času s Matýskovou matematikou</w:t>
            </w:r>
          </w:p>
          <w:p w:rsidR="000E2AB2" w:rsidRPr="000E2AB2" w:rsidRDefault="000D0D67" w:rsidP="000E2AB2">
            <w:pPr>
              <w:rPr>
                <w:sz w:val="20"/>
                <w:szCs w:val="20"/>
              </w:rPr>
            </w:pPr>
            <w:hyperlink r:id="rId24" w:history="1">
              <w:r w:rsidR="000E2AB2" w:rsidRPr="000E2AB2">
                <w:rPr>
                  <w:color w:val="0000FF" w:themeColor="hyperlink"/>
                  <w:sz w:val="20"/>
                  <w:szCs w:val="20"/>
                  <w:u w:val="single"/>
                </w:rPr>
                <w:t>https://www.youtube.com/watch?v=UuqVl6RrHEA</w:t>
              </w:r>
            </w:hyperlink>
          </w:p>
          <w:p w:rsidR="000E2AB2" w:rsidRPr="000E2AB2" w:rsidRDefault="000E2AB2" w:rsidP="000E2AB2">
            <w:pPr>
              <w:rPr>
                <w:i/>
                <w:sz w:val="20"/>
                <w:szCs w:val="20"/>
              </w:rPr>
            </w:pPr>
            <w:r w:rsidRPr="000E2AB2">
              <w:rPr>
                <w:i/>
                <w:sz w:val="20"/>
                <w:szCs w:val="20"/>
              </w:rPr>
              <w:t>Zkuste si vyrobit jednoduché vodní hodiny dle tohoto videa</w:t>
            </w:r>
          </w:p>
          <w:p w:rsidR="000E2AB2" w:rsidRPr="000E2AB2" w:rsidRDefault="000D0D67" w:rsidP="000E2AB2">
            <w:pPr>
              <w:rPr>
                <w:i/>
                <w:sz w:val="20"/>
                <w:szCs w:val="20"/>
              </w:rPr>
            </w:pPr>
            <w:hyperlink r:id="rId25" w:history="1">
              <w:r w:rsidR="000E2AB2" w:rsidRPr="000E2AB2">
                <w:rPr>
                  <w:color w:val="0000FF" w:themeColor="hyperlink"/>
                  <w:u w:val="single"/>
                </w:rPr>
                <w:t>https://edu.ceskatelevize.cz/jak-si-vyrobit-vodni-hodiny-5e441a64f2ae77328d0a6bdb</w:t>
              </w:r>
            </w:hyperlink>
          </w:p>
          <w:p w:rsidR="000E2AB2" w:rsidRPr="000E2AB2" w:rsidRDefault="000E2AB2" w:rsidP="000E2AB2">
            <w:pPr>
              <w:rPr>
                <w:sz w:val="20"/>
                <w:szCs w:val="20"/>
              </w:rPr>
            </w:pPr>
            <w:r w:rsidRPr="000E2AB2">
              <w:rPr>
                <w:b/>
                <w:sz w:val="20"/>
                <w:szCs w:val="20"/>
              </w:rPr>
              <w:t xml:space="preserve">Měření teploty: </w:t>
            </w:r>
            <w:r w:rsidRPr="000E2AB2">
              <w:rPr>
                <w:sz w:val="20"/>
                <w:szCs w:val="20"/>
              </w:rPr>
              <w:t xml:space="preserve">uč. </w:t>
            </w:r>
            <w:proofErr w:type="gramStart"/>
            <w:r w:rsidRPr="000E2AB2">
              <w:rPr>
                <w:sz w:val="20"/>
                <w:szCs w:val="20"/>
              </w:rPr>
              <w:t>fyziky</w:t>
            </w:r>
            <w:proofErr w:type="gramEnd"/>
            <w:r w:rsidRPr="000E2AB2">
              <w:rPr>
                <w:sz w:val="20"/>
                <w:szCs w:val="20"/>
              </w:rPr>
              <w:t xml:space="preserve"> str. 80 – 85 pozorně přečíst, nakreslit si obrázky s popisem, udělat výpisky do sešitu z fyziky. Teplota </w:t>
            </w:r>
            <w:proofErr w:type="spellStart"/>
            <w:r w:rsidRPr="000E2AB2">
              <w:rPr>
                <w:sz w:val="20"/>
                <w:szCs w:val="20"/>
              </w:rPr>
              <w:t>ozn</w:t>
            </w:r>
            <w:proofErr w:type="spellEnd"/>
            <w:r w:rsidRPr="000E2AB2">
              <w:rPr>
                <w:sz w:val="20"/>
                <w:szCs w:val="20"/>
              </w:rPr>
              <w:t xml:space="preserve">. </w:t>
            </w:r>
            <w:proofErr w:type="gramStart"/>
            <w:r w:rsidRPr="000E2AB2">
              <w:rPr>
                <w:sz w:val="20"/>
                <w:szCs w:val="20"/>
              </w:rPr>
              <w:t>veličiny</w:t>
            </w:r>
            <w:proofErr w:type="gramEnd"/>
            <w:r w:rsidRPr="000E2AB2">
              <w:rPr>
                <w:sz w:val="20"/>
                <w:szCs w:val="20"/>
              </w:rPr>
              <w:t xml:space="preserve"> </w:t>
            </w:r>
            <w:r w:rsidRPr="000E2AB2">
              <w:rPr>
                <w:b/>
                <w:sz w:val="20"/>
                <w:szCs w:val="20"/>
              </w:rPr>
              <w:t>t</w:t>
            </w:r>
            <w:r w:rsidRPr="000E2AB2">
              <w:rPr>
                <w:sz w:val="20"/>
                <w:szCs w:val="20"/>
              </w:rPr>
              <w:t xml:space="preserve"> (</w:t>
            </w:r>
            <w:proofErr w:type="spellStart"/>
            <w:r w:rsidRPr="000E2AB2">
              <w:rPr>
                <w:sz w:val="20"/>
                <w:szCs w:val="20"/>
              </w:rPr>
              <w:t>temperature</w:t>
            </w:r>
            <w:proofErr w:type="spellEnd"/>
            <w:r w:rsidRPr="000E2AB2">
              <w:rPr>
                <w:sz w:val="20"/>
                <w:szCs w:val="20"/>
              </w:rPr>
              <w:t xml:space="preserve">), zápis teploty - př.: t = 20°C. Existují i jiné stupnice např. Fahrenheitova, používá se v Anglii a USA </w:t>
            </w:r>
            <w:proofErr w:type="gramStart"/>
            <w:r w:rsidRPr="000E2AB2">
              <w:rPr>
                <w:sz w:val="20"/>
                <w:szCs w:val="20"/>
              </w:rPr>
              <w:t>viz. str.</w:t>
            </w:r>
            <w:proofErr w:type="gramEnd"/>
            <w:r w:rsidRPr="000E2AB2">
              <w:rPr>
                <w:sz w:val="20"/>
                <w:szCs w:val="20"/>
              </w:rPr>
              <w:t xml:space="preserve"> 93. Kelvinova termodynamická stupnice 1K velikostně stejný jako 1°C. Stupnice Kelvinova je však oproti Celsiově stupnici posunutá 0 K = - 273°C, 1K = -272°C …</w:t>
            </w:r>
            <w:proofErr w:type="gramStart"/>
            <w:r w:rsidRPr="000E2AB2">
              <w:rPr>
                <w:sz w:val="20"/>
                <w:szCs w:val="20"/>
              </w:rPr>
              <w:t>….. 273K</w:t>
            </w:r>
            <w:proofErr w:type="gramEnd"/>
            <w:r w:rsidRPr="000E2AB2">
              <w:rPr>
                <w:sz w:val="20"/>
                <w:szCs w:val="20"/>
              </w:rPr>
              <w:t xml:space="preserve"> = 0°C, 50°C = 323K.</w:t>
            </w:r>
          </w:p>
          <w:p w:rsidR="000E2AB2" w:rsidRPr="000E2AB2" w:rsidRDefault="000E2AB2" w:rsidP="000E2AB2">
            <w:pPr>
              <w:numPr>
                <w:ilvl w:val="0"/>
                <w:numId w:val="24"/>
              </w:numPr>
              <w:spacing w:after="160" w:line="256" w:lineRule="auto"/>
              <w:contextualSpacing/>
              <w:rPr>
                <w:sz w:val="20"/>
                <w:szCs w:val="20"/>
              </w:rPr>
            </w:pPr>
            <w:r w:rsidRPr="000E2AB2">
              <w:rPr>
                <w:sz w:val="20"/>
                <w:szCs w:val="20"/>
              </w:rPr>
              <w:t>Vznik Celsiovy stupnice – str. 81</w:t>
            </w:r>
          </w:p>
          <w:p w:rsidR="000E2AB2" w:rsidRPr="000E2AB2" w:rsidRDefault="000E2AB2" w:rsidP="000E2AB2">
            <w:pPr>
              <w:numPr>
                <w:ilvl w:val="0"/>
                <w:numId w:val="24"/>
              </w:numPr>
              <w:spacing w:after="160" w:line="256" w:lineRule="auto"/>
              <w:contextualSpacing/>
              <w:rPr>
                <w:sz w:val="20"/>
                <w:szCs w:val="20"/>
              </w:rPr>
            </w:pPr>
            <w:r w:rsidRPr="000E2AB2">
              <w:rPr>
                <w:sz w:val="20"/>
                <w:szCs w:val="20"/>
              </w:rPr>
              <w:t xml:space="preserve">Zásady při měření teploty – str. 82 – 83 </w:t>
            </w:r>
          </w:p>
          <w:p w:rsidR="000E2AB2" w:rsidRPr="000E2AB2" w:rsidRDefault="000E2AB2" w:rsidP="000E2AB2">
            <w:pPr>
              <w:numPr>
                <w:ilvl w:val="0"/>
                <w:numId w:val="24"/>
              </w:numPr>
              <w:spacing w:after="160" w:line="256" w:lineRule="auto"/>
              <w:contextualSpacing/>
              <w:rPr>
                <w:sz w:val="20"/>
                <w:szCs w:val="20"/>
              </w:rPr>
            </w:pPr>
            <w:r w:rsidRPr="000E2AB2">
              <w:rPr>
                <w:sz w:val="20"/>
                <w:szCs w:val="20"/>
              </w:rPr>
              <w:t>Teplota lidského těla – str. 83</w:t>
            </w:r>
          </w:p>
          <w:p w:rsidR="000E2AB2" w:rsidRPr="000E2AB2" w:rsidRDefault="000E2AB2" w:rsidP="000E2AB2">
            <w:pPr>
              <w:spacing w:after="160" w:line="256" w:lineRule="auto"/>
              <w:ind w:left="720"/>
              <w:contextualSpacing/>
              <w:rPr>
                <w:sz w:val="20"/>
                <w:szCs w:val="20"/>
              </w:rPr>
            </w:pPr>
            <w:r w:rsidRPr="000E2AB2">
              <w:rPr>
                <w:sz w:val="20"/>
                <w:szCs w:val="20"/>
              </w:rPr>
              <w:t xml:space="preserve">Na </w:t>
            </w:r>
            <w:proofErr w:type="spellStart"/>
            <w:r w:rsidRPr="000E2AB2">
              <w:rPr>
                <w:sz w:val="20"/>
                <w:szCs w:val="20"/>
              </w:rPr>
              <w:t>google</w:t>
            </w:r>
            <w:proofErr w:type="spellEnd"/>
            <w:r w:rsidRPr="000E2AB2">
              <w:rPr>
                <w:sz w:val="20"/>
                <w:szCs w:val="20"/>
              </w:rPr>
              <w:t xml:space="preserve"> učebně jsou pracovní listy, nepřihlášeným mohu zaslat e-mailem</w:t>
            </w:r>
          </w:p>
          <w:p w:rsidR="000E2AB2" w:rsidRPr="000E2AB2" w:rsidRDefault="000E2AB2" w:rsidP="000E2AB2">
            <w:pPr>
              <w:spacing w:after="160" w:line="256" w:lineRule="auto"/>
              <w:ind w:left="720"/>
              <w:contextualSpacing/>
              <w:rPr>
                <w:sz w:val="20"/>
                <w:szCs w:val="20"/>
              </w:rPr>
            </w:pPr>
            <w:r w:rsidRPr="000E2AB2">
              <w:rPr>
                <w:sz w:val="20"/>
                <w:szCs w:val="20"/>
              </w:rPr>
              <w:t xml:space="preserve">Praktický úkol pro ty co mají doma pomůcky </w:t>
            </w:r>
            <w:r w:rsidRPr="000E2AB2">
              <w:rPr>
                <w:b/>
                <w:sz w:val="20"/>
                <w:szCs w:val="20"/>
              </w:rPr>
              <w:t>nepovinné</w:t>
            </w:r>
            <w:r w:rsidRPr="000E2AB2">
              <w:rPr>
                <w:sz w:val="20"/>
                <w:szCs w:val="20"/>
              </w:rPr>
              <w:t xml:space="preserve"> (teploměr do 100°C, nebo teploměr na zavařování okurek ) </w:t>
            </w:r>
            <w:proofErr w:type="gramStart"/>
            <w:r w:rsidRPr="000E2AB2">
              <w:rPr>
                <w:sz w:val="20"/>
                <w:szCs w:val="20"/>
              </w:rPr>
              <w:t>viz. str.</w:t>
            </w:r>
            <w:proofErr w:type="gramEnd"/>
            <w:r w:rsidRPr="000E2AB2">
              <w:rPr>
                <w:sz w:val="20"/>
                <w:szCs w:val="20"/>
              </w:rPr>
              <w:t xml:space="preserve"> 84 laboratorní práce . Místo kahanu možno použít sporák, místo kádinky kovový malý hrnec, vody možno dát i více např. 0,2 l </w:t>
            </w:r>
          </w:p>
          <w:p w:rsidR="000E2AB2" w:rsidRPr="000E2AB2" w:rsidRDefault="000E2AB2" w:rsidP="000E2AB2">
            <w:pPr>
              <w:rPr>
                <w:i/>
                <w:sz w:val="20"/>
                <w:szCs w:val="20"/>
              </w:rPr>
            </w:pPr>
            <w:r w:rsidRPr="000E2AB2">
              <w:rPr>
                <w:i/>
                <w:sz w:val="20"/>
                <w:szCs w:val="20"/>
              </w:rPr>
              <w:t xml:space="preserve">O měření teploty shlédni </w:t>
            </w:r>
            <w:proofErr w:type="gramStart"/>
            <w:r w:rsidRPr="000E2AB2">
              <w:rPr>
                <w:i/>
                <w:sz w:val="20"/>
                <w:szCs w:val="20"/>
              </w:rPr>
              <w:t xml:space="preserve">video.  (u </w:t>
            </w:r>
            <w:proofErr w:type="spellStart"/>
            <w:r w:rsidRPr="000E2AB2">
              <w:rPr>
                <w:i/>
                <w:sz w:val="20"/>
                <w:szCs w:val="20"/>
              </w:rPr>
              <w:t>Kelvina</w:t>
            </w:r>
            <w:proofErr w:type="spellEnd"/>
            <w:proofErr w:type="gramEnd"/>
            <w:r w:rsidRPr="000E2AB2">
              <w:rPr>
                <w:i/>
                <w:sz w:val="20"/>
                <w:szCs w:val="20"/>
              </w:rPr>
              <w:t xml:space="preserve"> bez° stupňů )                                    Celsiova a Kelvinova stupnice shlédni video</w:t>
            </w:r>
          </w:p>
          <w:p w:rsidR="000E2AB2" w:rsidRPr="000E2AB2" w:rsidRDefault="000D0D67" w:rsidP="000E2AB2">
            <w:pPr>
              <w:rPr>
                <w:sz w:val="20"/>
                <w:szCs w:val="20"/>
              </w:rPr>
            </w:pPr>
            <w:hyperlink r:id="rId26" w:history="1">
              <w:r w:rsidR="000E2AB2" w:rsidRPr="000E2AB2">
                <w:rPr>
                  <w:color w:val="0000FF" w:themeColor="hyperlink"/>
                  <w:sz w:val="20"/>
                  <w:szCs w:val="20"/>
                  <w:u w:val="single"/>
                </w:rPr>
                <w:t>https://www.youtube.com/watch?v=JgdbPpuDpIg</w:t>
              </w:r>
            </w:hyperlink>
            <w:r w:rsidR="000E2AB2" w:rsidRPr="000E2AB2">
              <w:rPr>
                <w:sz w:val="20"/>
                <w:szCs w:val="20"/>
              </w:rPr>
              <w:t xml:space="preserve">                            </w:t>
            </w:r>
            <w:hyperlink r:id="rId27" w:history="1">
              <w:r w:rsidR="000E2AB2" w:rsidRPr="000E2AB2">
                <w:rPr>
                  <w:color w:val="0000FF" w:themeColor="hyperlink"/>
                  <w:u w:val="single"/>
                </w:rPr>
                <w:t>https://www.youtube.com/watch?v=ovkbmGySoTw</w:t>
              </w:r>
            </w:hyperlink>
          </w:p>
          <w:p w:rsidR="000E2AB2" w:rsidRPr="000E2AB2" w:rsidRDefault="000E2AB2" w:rsidP="000E2AB2">
            <w:pPr>
              <w:rPr>
                <w:i/>
                <w:sz w:val="20"/>
                <w:szCs w:val="20"/>
              </w:rPr>
            </w:pPr>
            <w:r w:rsidRPr="000E2AB2">
              <w:rPr>
                <w:i/>
                <w:sz w:val="20"/>
                <w:szCs w:val="20"/>
              </w:rPr>
              <w:t>Měření teploty lidského těla bezkontaktním teploměrem shlédni video.</w:t>
            </w:r>
          </w:p>
          <w:p w:rsidR="000E2AB2" w:rsidRPr="000E2AB2" w:rsidRDefault="000D0D67" w:rsidP="000E2AB2">
            <w:pPr>
              <w:rPr>
                <w:i/>
                <w:sz w:val="20"/>
                <w:szCs w:val="20"/>
              </w:rPr>
            </w:pPr>
            <w:hyperlink r:id="rId28" w:history="1">
              <w:r w:rsidR="000E2AB2" w:rsidRPr="000E2AB2">
                <w:rPr>
                  <w:color w:val="0000FF" w:themeColor="hyperlink"/>
                  <w:u w:val="single"/>
                </w:rPr>
                <w:t>https://www.youtube.com/watch?v=f2lwibm6UmQ</w:t>
              </w:r>
            </w:hyperlink>
          </w:p>
          <w:p w:rsidR="000E2AB2" w:rsidRPr="000E2AB2" w:rsidRDefault="000E2AB2" w:rsidP="000E2AB2">
            <w:pPr>
              <w:rPr>
                <w:sz w:val="20"/>
                <w:szCs w:val="20"/>
              </w:rPr>
            </w:pPr>
            <w:r w:rsidRPr="000E2AB2">
              <w:rPr>
                <w:sz w:val="20"/>
                <w:szCs w:val="20"/>
              </w:rPr>
              <w:t>Zopakovat si cvičení str. 85 body a) až h)</w:t>
            </w:r>
          </w:p>
          <w:p w:rsidR="000E2AB2" w:rsidRPr="000E2AB2" w:rsidRDefault="000E2AB2" w:rsidP="000E2AB2">
            <w:pPr>
              <w:rPr>
                <w:color w:val="C00000"/>
                <w:sz w:val="20"/>
                <w:szCs w:val="20"/>
              </w:rPr>
            </w:pPr>
            <w:r w:rsidRPr="000E2AB2">
              <w:rPr>
                <w:color w:val="C00000"/>
                <w:sz w:val="20"/>
                <w:szCs w:val="20"/>
              </w:rPr>
              <w:t xml:space="preserve">Zpracovat otázky str. 85 / </w:t>
            </w:r>
            <w:proofErr w:type="spellStart"/>
            <w:r w:rsidRPr="000E2AB2">
              <w:rPr>
                <w:color w:val="C00000"/>
                <w:sz w:val="20"/>
                <w:szCs w:val="20"/>
              </w:rPr>
              <w:t>cv</w:t>
            </w:r>
            <w:proofErr w:type="spellEnd"/>
            <w:r w:rsidRPr="000E2AB2">
              <w:rPr>
                <w:color w:val="C00000"/>
                <w:sz w:val="20"/>
                <w:szCs w:val="20"/>
              </w:rPr>
              <w:t>. 1 až 3, 5 – 10, Poslat</w:t>
            </w:r>
          </w:p>
          <w:p w:rsidR="000E2AB2" w:rsidRPr="000E2AB2" w:rsidRDefault="000E2AB2" w:rsidP="000E2AB2">
            <w:pPr>
              <w:rPr>
                <w:b/>
                <w:color w:val="C00000"/>
                <w:sz w:val="20"/>
                <w:szCs w:val="20"/>
              </w:rPr>
            </w:pPr>
            <w:r w:rsidRPr="000E2AB2">
              <w:rPr>
                <w:color w:val="C00000"/>
                <w:sz w:val="20"/>
                <w:szCs w:val="20"/>
              </w:rPr>
              <w:t xml:space="preserve">14 – porovnání s venkovním teploměrem nebo </w:t>
            </w:r>
            <w:proofErr w:type="spellStart"/>
            <w:r w:rsidRPr="000E2AB2">
              <w:rPr>
                <w:color w:val="C00000"/>
                <w:sz w:val="20"/>
                <w:szCs w:val="20"/>
              </w:rPr>
              <w:t>meteostanicí</w:t>
            </w:r>
            <w:proofErr w:type="spellEnd"/>
            <w:r w:rsidRPr="000E2AB2">
              <w:rPr>
                <w:color w:val="C00000"/>
                <w:sz w:val="20"/>
                <w:szCs w:val="20"/>
              </w:rPr>
              <w:t xml:space="preserve"> (ti co mají možnost kontroly teploty venkovního vzduchu </w:t>
            </w:r>
            <w:proofErr w:type="gramStart"/>
            <w:r w:rsidRPr="000E2AB2">
              <w:rPr>
                <w:b/>
                <w:color w:val="C00000"/>
                <w:sz w:val="20"/>
                <w:szCs w:val="20"/>
              </w:rPr>
              <w:t xml:space="preserve">NEPOVINNÉ ).                                                                    </w:t>
            </w:r>
            <w:r w:rsidRPr="000E2AB2">
              <w:rPr>
                <w:sz w:val="20"/>
                <w:szCs w:val="20"/>
              </w:rPr>
              <w:t>Případné</w:t>
            </w:r>
            <w:proofErr w:type="gramEnd"/>
            <w:r w:rsidRPr="000E2AB2">
              <w:rPr>
                <w:sz w:val="20"/>
                <w:szCs w:val="20"/>
              </w:rPr>
              <w:t xml:space="preserve"> nutné dotazy k učivu: </w:t>
            </w:r>
            <w:hyperlink r:id="rId29" w:history="1">
              <w:r w:rsidRPr="000E2AB2">
                <w:rPr>
                  <w:color w:val="0000FF" w:themeColor="hyperlink"/>
                  <w:sz w:val="20"/>
                  <w:szCs w:val="20"/>
                  <w:u w:val="single"/>
                </w:rPr>
                <w:t>Pavel.Rulf@zshajeslany.cz</w:t>
              </w:r>
            </w:hyperlink>
          </w:p>
          <w:p w:rsidR="00BD1F82" w:rsidRPr="00ED4EB3" w:rsidRDefault="00BD1F82" w:rsidP="00291D1D">
            <w:pPr>
              <w:rPr>
                <w:b/>
              </w:rPr>
            </w:pPr>
          </w:p>
        </w:tc>
      </w:tr>
      <w:tr w:rsidR="00FA4F95" w:rsidTr="00FA4F95">
        <w:trPr>
          <w:trHeight w:val="582"/>
        </w:trPr>
        <w:tc>
          <w:tcPr>
            <w:tcW w:w="10682" w:type="dxa"/>
            <w:shd w:val="clear" w:color="auto" w:fill="66CCFF"/>
          </w:tcPr>
          <w:p w:rsidR="00FA4F95" w:rsidRPr="00ED4EB3" w:rsidRDefault="00FA4F95" w:rsidP="008F6224">
            <w:pPr>
              <w:rPr>
                <w:b/>
              </w:rPr>
            </w:pPr>
            <w:r w:rsidRPr="00ED4EB3">
              <w:rPr>
                <w:b/>
              </w:rPr>
              <w:lastRenderedPageBreak/>
              <w:t xml:space="preserve">Informatika – </w:t>
            </w:r>
            <w:r w:rsidRPr="004066A5">
              <w:rPr>
                <w:b/>
              </w:rPr>
              <w:t xml:space="preserve">učitel:  Ing. Věra Bělochová                        </w:t>
            </w:r>
            <w:r>
              <w:rPr>
                <w:b/>
              </w:rPr>
              <w:t xml:space="preserve">                                 </w:t>
            </w:r>
            <w:r w:rsidRPr="004066A5">
              <w:rPr>
                <w:b/>
              </w:rPr>
              <w:t xml:space="preserve">kontakt: Vera.Belochova@zshajeslany.cz                      </w:t>
            </w:r>
          </w:p>
          <w:p w:rsidR="00FA4F95" w:rsidRPr="00ED4EB3" w:rsidRDefault="00FA4F95" w:rsidP="008F6224">
            <w:pPr>
              <w:rPr>
                <w:b/>
              </w:rPr>
            </w:pPr>
            <w:r>
              <w:rPr>
                <w:b/>
              </w:rPr>
              <w:t xml:space="preserve">Informatika – učitel:   </w:t>
            </w:r>
            <w:r w:rsidRPr="004066A5">
              <w:rPr>
                <w:b/>
              </w:rPr>
              <w:t xml:space="preserve">Bc. Jakub </w:t>
            </w:r>
            <w:proofErr w:type="gramStart"/>
            <w:r w:rsidRPr="004066A5">
              <w:rPr>
                <w:b/>
              </w:rPr>
              <w:t xml:space="preserve">Fric                                  </w:t>
            </w:r>
            <w:r>
              <w:rPr>
                <w:b/>
              </w:rPr>
              <w:t xml:space="preserve">                                             </w:t>
            </w:r>
            <w:r w:rsidRPr="004066A5">
              <w:rPr>
                <w:b/>
              </w:rPr>
              <w:t>kontakt</w:t>
            </w:r>
            <w:proofErr w:type="gramEnd"/>
            <w:r w:rsidRPr="004066A5">
              <w:rPr>
                <w:b/>
              </w:rPr>
              <w:t xml:space="preserve">: Jakub.Fric@zshajeslany.cz                                                                                     </w:t>
            </w:r>
          </w:p>
        </w:tc>
      </w:tr>
      <w:tr w:rsidR="00BD1F82" w:rsidTr="00FA4F95">
        <w:tc>
          <w:tcPr>
            <w:tcW w:w="10682" w:type="dxa"/>
          </w:tcPr>
          <w:p w:rsidR="000E2AB2" w:rsidRDefault="000E2AB2" w:rsidP="000E2AB2">
            <w:r>
              <w:t>Čísla kurzů a kontakty platí z předchozího zadání.</w:t>
            </w:r>
          </w:p>
          <w:p w:rsidR="000E2AB2" w:rsidRDefault="000E2AB2" w:rsidP="000E2AB2">
            <w:r>
              <w:t>Vypracovat opakovací test v Google učebně.</w:t>
            </w:r>
          </w:p>
          <w:p w:rsidR="000E2AB2" w:rsidRDefault="000E2AB2" w:rsidP="000E2AB2"/>
          <w:p w:rsidR="000D0D67" w:rsidRDefault="000D0D67" w:rsidP="000D0D67">
            <w:r>
              <w:t>Kdo nepracuje v Google učebně, test je k dispozici před seznamem tříd v odkazech na studijní materiály.</w:t>
            </w:r>
          </w:p>
          <w:p w:rsidR="00BD1F82" w:rsidRPr="00ED4EB3" w:rsidRDefault="00BD1F82" w:rsidP="00291D1D">
            <w:pPr>
              <w:rPr>
                <w:b/>
              </w:rPr>
            </w:pPr>
            <w:bookmarkStart w:id="0" w:name="_GoBack"/>
            <w:bookmarkEnd w:id="0"/>
          </w:p>
        </w:tc>
      </w:tr>
      <w:tr w:rsidR="009E0EEB" w:rsidTr="00FA4F95">
        <w:tc>
          <w:tcPr>
            <w:tcW w:w="10682" w:type="dxa"/>
            <w:shd w:val="clear" w:color="auto" w:fill="66CCFF"/>
          </w:tcPr>
          <w:p w:rsidR="009E0EEB" w:rsidRPr="00666909" w:rsidRDefault="009E0EEB" w:rsidP="008F6224">
            <w:pPr>
              <w:rPr>
                <w:b/>
              </w:rPr>
            </w:pPr>
            <w:r w:rsidRPr="00666909">
              <w:rPr>
                <w:b/>
              </w:rPr>
              <w:t xml:space="preserve">Hudební výchova – </w:t>
            </w:r>
            <w:r w:rsidRPr="00993144">
              <w:rPr>
                <w:b/>
              </w:rPr>
              <w:t xml:space="preserve">Bc. Lucie </w:t>
            </w:r>
            <w:proofErr w:type="gramStart"/>
            <w:r w:rsidRPr="00993144">
              <w:rPr>
                <w:b/>
              </w:rPr>
              <w:t xml:space="preserve">Fricová                 </w:t>
            </w:r>
            <w:r w:rsidR="00552310">
              <w:rPr>
                <w:b/>
              </w:rPr>
              <w:t xml:space="preserve">                                                       </w:t>
            </w:r>
            <w:r w:rsidRPr="00993144">
              <w:rPr>
                <w:b/>
              </w:rPr>
              <w:t>kontakt</w:t>
            </w:r>
            <w:proofErr w:type="gramEnd"/>
            <w:r w:rsidRPr="00993144">
              <w:rPr>
                <w:b/>
              </w:rPr>
              <w:t>: Lucie.Fricova@zshajeslany.cz</w:t>
            </w:r>
          </w:p>
        </w:tc>
      </w:tr>
      <w:tr w:rsidR="009E0EEB" w:rsidTr="00FA4F95">
        <w:tc>
          <w:tcPr>
            <w:tcW w:w="10682" w:type="dxa"/>
          </w:tcPr>
          <w:p w:rsidR="004A5C0C" w:rsidRDefault="004A5C0C" w:rsidP="004A5C0C">
            <w:r>
              <w:t>Učebnice str. 109 – 113 přečíst si Melodram a scénická hudba</w:t>
            </w:r>
          </w:p>
          <w:p w:rsidR="004A5C0C" w:rsidRPr="00404F8E" w:rsidRDefault="004A5C0C" w:rsidP="004A5C0C">
            <w:pPr>
              <w:pStyle w:val="Odstavecseseznamem"/>
              <w:numPr>
                <w:ilvl w:val="0"/>
                <w:numId w:val="31"/>
              </w:numPr>
              <w:rPr>
                <w:u w:val="single"/>
              </w:rPr>
            </w:pPr>
            <w:r w:rsidRPr="00404F8E">
              <w:rPr>
                <w:u w:val="single"/>
              </w:rPr>
              <w:t>Zápis do sešitu:</w:t>
            </w:r>
          </w:p>
          <w:p w:rsidR="004A5C0C" w:rsidRDefault="004A5C0C" w:rsidP="004A5C0C">
            <w:pPr>
              <w:pStyle w:val="Odstavecseseznamem"/>
              <w:numPr>
                <w:ilvl w:val="0"/>
                <w:numId w:val="31"/>
              </w:numPr>
            </w:pPr>
            <w:r w:rsidRPr="00404F8E">
              <w:rPr>
                <w:b/>
                <w:u w:val="single"/>
              </w:rPr>
              <w:t>Melodram</w:t>
            </w:r>
            <w:r>
              <w:t xml:space="preserve"> -  vznikl v 18. století, osobité spojení hudby a slova</w:t>
            </w:r>
          </w:p>
          <w:p w:rsidR="004A5C0C" w:rsidRDefault="004A5C0C" w:rsidP="004A5C0C">
            <w:pPr>
              <w:pStyle w:val="Odstavecseseznamem"/>
              <w:numPr>
                <w:ilvl w:val="0"/>
                <w:numId w:val="32"/>
              </w:numPr>
            </w:pPr>
            <w:r>
              <w:t xml:space="preserve">2 podoby: </w:t>
            </w:r>
            <w:r>
              <w:tab/>
              <w:t>a) koncertní (většinou klavír a recitace)</w:t>
            </w:r>
          </w:p>
          <w:p w:rsidR="004A5C0C" w:rsidRDefault="004A5C0C" w:rsidP="004A5C0C">
            <w:pPr>
              <w:pStyle w:val="Odstavecseseznamem"/>
              <w:ind w:left="2124"/>
            </w:pPr>
            <w:r>
              <w:t>b) scénická (celovečerní dramata doprovázená orchestrem)</w:t>
            </w:r>
          </w:p>
          <w:p w:rsidR="004A5C0C" w:rsidRPr="00B43230" w:rsidRDefault="004A5C0C" w:rsidP="004A5C0C">
            <w:r>
              <w:tab/>
              <w:t xml:space="preserve">- Zdeněk Fibich – melodram Vodník (předlohou mu byla sbírka </w:t>
            </w:r>
            <w:r>
              <w:rPr>
                <w:b/>
              </w:rPr>
              <w:t>Kytice – Karla Jaromíra Erbena</w:t>
            </w:r>
            <w:r>
              <w:t>, ze které si vybral právě Vodníka)</w:t>
            </w:r>
          </w:p>
          <w:p w:rsidR="004A5C0C" w:rsidRDefault="004A5C0C" w:rsidP="004A5C0C">
            <w:r>
              <w:tab/>
            </w:r>
            <w:r>
              <w:tab/>
            </w:r>
            <w:r>
              <w:tab/>
            </w:r>
            <w:r>
              <w:tab/>
            </w:r>
          </w:p>
          <w:p w:rsidR="004A5C0C" w:rsidRDefault="004A5C0C" w:rsidP="004A5C0C">
            <w:pPr>
              <w:pStyle w:val="Odstavecseseznamem"/>
              <w:numPr>
                <w:ilvl w:val="0"/>
                <w:numId w:val="33"/>
              </w:numPr>
            </w:pPr>
            <w:r>
              <w:t>Zdeněk Fibich – melodram Vodník (poslech) -</w:t>
            </w:r>
            <w:r w:rsidRPr="00EE1032">
              <w:t>https://www.</w:t>
            </w:r>
            <w:r>
              <w:t>youtube.com/watch?v=iwHRDOa8JIE</w:t>
            </w:r>
          </w:p>
          <w:p w:rsidR="004A5C0C" w:rsidRDefault="004A5C0C" w:rsidP="004A5C0C">
            <w:pPr>
              <w:pStyle w:val="Odstavecseseznamem"/>
              <w:numPr>
                <w:ilvl w:val="0"/>
                <w:numId w:val="33"/>
              </w:numPr>
            </w:pPr>
            <w:r>
              <w:t>Poslechněte si skladbu (celou). Zaměřte se na výběr hudebních nástrojů, kterými autor chce navodit atmosféru (Vodník – hudba temná, intenzivnější, aj.). Vnímejte i práci s hlasem daného recitátora.</w:t>
            </w:r>
          </w:p>
          <w:p w:rsidR="004A5C0C" w:rsidRDefault="004A5C0C" w:rsidP="004A5C0C">
            <w:r>
              <w:t xml:space="preserve">Pokuste se sami složit svůj melodram. Vyberte si jednoduchou říkanku (např.: Žába leze do bezu, já tam za ní polezu. Kudy ona, tudy já, budeme tam oba dva.), vyberte si doma nějaké hudební nástroje (pokličky, vařečky, sklenice naplněná rýží nebo hrachem, aj.). Kdo má doma svůj hudební nástroj, použije ten. Pomocí tónů, tempa a dynamiky </w:t>
            </w:r>
            <w:r>
              <w:lastRenderedPageBreak/>
              <w:t>zkuste vyjádřit obsah toho, co se říká či recituje.</w:t>
            </w:r>
          </w:p>
          <w:p w:rsidR="004A5C0C" w:rsidRDefault="004A5C0C" w:rsidP="004A5C0C">
            <w:r>
              <w:t>Zazpívejte si, jen tak pro radost nějakou Vaší oblíbenou píseň.</w:t>
            </w:r>
          </w:p>
          <w:p w:rsidR="009E0EEB" w:rsidRPr="00666909" w:rsidRDefault="009E0EEB" w:rsidP="00291D1D">
            <w:pPr>
              <w:rPr>
                <w:b/>
              </w:rPr>
            </w:pPr>
          </w:p>
        </w:tc>
      </w:tr>
      <w:tr w:rsidR="009E0EEB" w:rsidTr="00FA4F95">
        <w:tc>
          <w:tcPr>
            <w:tcW w:w="10682" w:type="dxa"/>
            <w:shd w:val="clear" w:color="auto" w:fill="66CCFF"/>
          </w:tcPr>
          <w:p w:rsidR="009E0EEB" w:rsidRPr="00ED4EB3" w:rsidRDefault="009E0EEB">
            <w:pPr>
              <w:rPr>
                <w:b/>
              </w:rPr>
            </w:pPr>
            <w:r w:rsidRPr="00ED4EB3">
              <w:rPr>
                <w:b/>
              </w:rPr>
              <w:lastRenderedPageBreak/>
              <w:t xml:space="preserve">Výtvarná výchova – </w:t>
            </w:r>
            <w:r w:rsidRPr="00813676">
              <w:rPr>
                <w:b/>
              </w:rPr>
              <w:t xml:space="preserve">učitel:  Mgr. Monika </w:t>
            </w:r>
            <w:proofErr w:type="gramStart"/>
            <w:r w:rsidRPr="00813676">
              <w:rPr>
                <w:b/>
              </w:rPr>
              <w:t xml:space="preserve">Chrzová                         </w:t>
            </w:r>
            <w:r w:rsidR="00552310">
              <w:rPr>
                <w:b/>
              </w:rPr>
              <w:t xml:space="preserve">                  </w:t>
            </w:r>
            <w:r w:rsidRPr="00813676">
              <w:rPr>
                <w:b/>
              </w:rPr>
              <w:t>kontakt</w:t>
            </w:r>
            <w:proofErr w:type="gramEnd"/>
            <w:r w:rsidRPr="00813676">
              <w:rPr>
                <w:b/>
              </w:rPr>
              <w:t xml:space="preserve">: Monika.Chrzova@zshajeslany.cz                         </w:t>
            </w:r>
          </w:p>
        </w:tc>
      </w:tr>
      <w:tr w:rsidR="009E0EEB" w:rsidTr="00FA4F95">
        <w:tc>
          <w:tcPr>
            <w:tcW w:w="10682" w:type="dxa"/>
          </w:tcPr>
          <w:p w:rsidR="005A5C67" w:rsidRDefault="009E0EEB" w:rsidP="005A5C67">
            <w:r w:rsidRPr="005360C0">
              <w:t> </w:t>
            </w:r>
            <w:r w:rsidR="005A5C67">
              <w:t>Pokud vám zbyde čas a budete mít chuť, můžete v tomto období pracovat na herbáři, můžete si domluvit i se spolužáky a dělat každý nějaké jiné rostliny :-D</w:t>
            </w:r>
          </w:p>
          <w:p w:rsidR="005A5C67" w:rsidRDefault="005A5C67" w:rsidP="005A5C67">
            <w:pPr>
              <w:rPr>
                <w:u w:val="single"/>
              </w:rPr>
            </w:pPr>
            <w:r>
              <w:rPr>
                <w:u w:val="single"/>
              </w:rPr>
              <w:t xml:space="preserve">HERBÁŘ </w:t>
            </w:r>
          </w:p>
          <w:p w:rsidR="005A5C67" w:rsidRDefault="005A5C67" w:rsidP="005A5C67">
            <w:r>
              <w:t xml:space="preserve">Pokyny k výrobě herbáře </w:t>
            </w:r>
          </w:p>
          <w:p w:rsidR="005A5C67" w:rsidRDefault="005A5C67" w:rsidP="005A5C67">
            <w:r>
              <w:t>Posbíráme venku rostliny, o kterých víme, jak se jmenují. Vyčistíme je od nečistot a necháme je vylisovat mezi papíry, které vložíme mezi knihy. Sušíme je dostatečně dlouho (i měsíc). Nelisujte plody. Mezitím si připravíte jednotlivé listy herbáře. Seženete si nějaké informace k rostlině a zapíšete si je na čtvrtku, kam potom přilepíte sušenou rostlinu. Příklad:</w:t>
            </w:r>
          </w:p>
          <w:p w:rsidR="005A5C67" w:rsidRDefault="005A5C67" w:rsidP="005A5C67"/>
          <w:p w:rsidR="005A5C67" w:rsidRDefault="005A5C67" w:rsidP="005A5C67">
            <w:proofErr w:type="gramStart"/>
            <w:r>
              <w:t>JITROCEL    KOPINATÝ</w:t>
            </w:r>
            <w:proofErr w:type="gramEnd"/>
            <w:r>
              <w:t xml:space="preserve"> </w:t>
            </w:r>
          </w:p>
          <w:p w:rsidR="005A5C67" w:rsidRDefault="005A5C67" w:rsidP="005A5C67">
            <w:r>
              <w:t>Každý, kdo si jako dítě hrál na doktora, zná zázračné účinky jitrocele kopinatého. Kromě toho, že čistí krev, čerstvě rozmačkané listy hojí rány, popáleniny a záněty. Šťáva z listů podávaná vnitřně tlumí kašel.</w:t>
            </w:r>
          </w:p>
          <w:p w:rsidR="009E0EEB" w:rsidRPr="00980AFA" w:rsidRDefault="005A5C67" w:rsidP="005A5C67">
            <w:r>
              <w:t xml:space="preserve"> </w:t>
            </w:r>
            <w:r w:rsidR="00980AFA">
              <w:t xml:space="preserve">   </w:t>
            </w:r>
          </w:p>
        </w:tc>
      </w:tr>
      <w:tr w:rsidR="009E0EEB" w:rsidTr="00FA4F95">
        <w:tc>
          <w:tcPr>
            <w:tcW w:w="10682" w:type="dxa"/>
            <w:shd w:val="clear" w:color="auto" w:fill="66CCFF"/>
          </w:tcPr>
          <w:p w:rsidR="009E0EEB" w:rsidRPr="00ED4EB3" w:rsidRDefault="009E0EEB">
            <w:pPr>
              <w:rPr>
                <w:b/>
              </w:rPr>
            </w:pPr>
            <w:r>
              <w:rPr>
                <w:b/>
              </w:rPr>
              <w:t xml:space="preserve">Pracovní výchova – učitel:  Ing. Tomáš </w:t>
            </w:r>
            <w:proofErr w:type="gramStart"/>
            <w:r>
              <w:rPr>
                <w:b/>
              </w:rPr>
              <w:t>Caska</w:t>
            </w:r>
            <w:r w:rsidRPr="00666909">
              <w:rPr>
                <w:b/>
              </w:rPr>
              <w:t xml:space="preserve">                                    </w:t>
            </w:r>
            <w:r w:rsidR="00552310">
              <w:rPr>
                <w:b/>
              </w:rPr>
              <w:t xml:space="preserve">                     </w:t>
            </w:r>
            <w:r w:rsidRPr="00666909">
              <w:rPr>
                <w:b/>
              </w:rPr>
              <w:t>kontakt</w:t>
            </w:r>
            <w:proofErr w:type="gramEnd"/>
            <w:r w:rsidRPr="00666909">
              <w:rPr>
                <w:b/>
              </w:rPr>
              <w:t>:</w:t>
            </w:r>
            <w:r>
              <w:t xml:space="preserve"> </w:t>
            </w:r>
            <w:r>
              <w:rPr>
                <w:b/>
              </w:rPr>
              <w:t>Tomas.</w:t>
            </w:r>
            <w:r w:rsidRPr="006D001D">
              <w:rPr>
                <w:b/>
              </w:rPr>
              <w:t xml:space="preserve">Caska@zshajeslany.cz                                                                                        </w:t>
            </w:r>
          </w:p>
        </w:tc>
      </w:tr>
      <w:tr w:rsidR="009E0EEB" w:rsidTr="00FA4F95">
        <w:tc>
          <w:tcPr>
            <w:tcW w:w="10682" w:type="dxa"/>
          </w:tcPr>
          <w:p w:rsidR="00315752" w:rsidRDefault="00315752" w:rsidP="00315752">
            <w:r>
              <w:t>Kdo má možnost</w:t>
            </w:r>
            <w:r w:rsidR="007A6692">
              <w:t>,</w:t>
            </w:r>
            <w:r>
              <w:t xml:space="preserve"> ať si zkusí vypěstovat rajčata ze semínek nebo nějakou jinou hezkou zeleninu, kterou následně sklidí a bude mít radost, že je jeho. Prezentace k pěstování bude na Google </w:t>
            </w:r>
            <w:proofErr w:type="spellStart"/>
            <w:r>
              <w:t>Classroom</w:t>
            </w:r>
            <w:proofErr w:type="spellEnd"/>
          </w:p>
          <w:p w:rsidR="009E0EEB" w:rsidRPr="00ED4EB3" w:rsidRDefault="009E0EEB" w:rsidP="00291D1D">
            <w:pPr>
              <w:rPr>
                <w:b/>
              </w:rPr>
            </w:pPr>
          </w:p>
        </w:tc>
      </w:tr>
      <w:tr w:rsidR="00286471" w:rsidRPr="00ED4EB3" w:rsidTr="00FA4F95">
        <w:tc>
          <w:tcPr>
            <w:tcW w:w="10682" w:type="dxa"/>
            <w:shd w:val="clear" w:color="auto" w:fill="66CCFF"/>
          </w:tcPr>
          <w:p w:rsidR="00286471" w:rsidRPr="00A67327" w:rsidRDefault="00286471" w:rsidP="008F6224">
            <w:pPr>
              <w:rPr>
                <w:b/>
              </w:rPr>
            </w:pPr>
            <w:r w:rsidRPr="00A67327">
              <w:rPr>
                <w:b/>
              </w:rPr>
              <w:t xml:space="preserve">Tělesná výchova – učitel:    </w:t>
            </w:r>
            <w:r>
              <w:rPr>
                <w:b/>
              </w:rPr>
              <w:t xml:space="preserve">Bc. Jakub </w:t>
            </w:r>
            <w:proofErr w:type="gramStart"/>
            <w:r>
              <w:rPr>
                <w:b/>
              </w:rPr>
              <w:t>Fric</w:t>
            </w:r>
            <w:r w:rsidRPr="003660C7">
              <w:rPr>
                <w:b/>
              </w:rPr>
              <w:t xml:space="preserve">                                  </w:t>
            </w:r>
            <w:r w:rsidR="00552310">
              <w:rPr>
                <w:b/>
              </w:rPr>
              <w:t xml:space="preserve">                                   </w:t>
            </w:r>
            <w:r w:rsidRPr="003660C7">
              <w:rPr>
                <w:b/>
              </w:rPr>
              <w:t>kontakt</w:t>
            </w:r>
            <w:proofErr w:type="gramEnd"/>
            <w:r w:rsidRPr="003660C7">
              <w:rPr>
                <w:b/>
              </w:rPr>
              <w:t>:</w:t>
            </w:r>
            <w:r>
              <w:rPr>
                <w:b/>
              </w:rPr>
              <w:t xml:space="preserve"> Jakub.Fric</w:t>
            </w:r>
            <w:r w:rsidRPr="00AC1EF3">
              <w:rPr>
                <w:b/>
              </w:rPr>
              <w:t xml:space="preserve">@zshajeslany.cz                                                    </w:t>
            </w:r>
            <w:r w:rsidRPr="003660C7">
              <w:rPr>
                <w:b/>
              </w:rPr>
              <w:t xml:space="preserve">                                 </w:t>
            </w:r>
          </w:p>
        </w:tc>
      </w:tr>
      <w:tr w:rsidR="00286471" w:rsidRPr="00ED4EB3" w:rsidTr="00FA4F95">
        <w:tc>
          <w:tcPr>
            <w:tcW w:w="10682" w:type="dxa"/>
          </w:tcPr>
          <w:p w:rsidR="00A87584" w:rsidRDefault="00A87584" w:rsidP="00A87584">
            <w:r>
              <w:t>Zacvič si z pohodlí domova podle následujícího videa</w:t>
            </w:r>
          </w:p>
          <w:p w:rsidR="00A87584" w:rsidRDefault="000D0D67" w:rsidP="00A87584">
            <w:hyperlink r:id="rId30" w:history="1">
              <w:r w:rsidR="00A87584" w:rsidRPr="00B30F10">
                <w:rPr>
                  <w:rStyle w:val="Hypertextovodkaz"/>
                </w:rPr>
                <w:t>https://www.youtube.com/watch?v=6w73P5WWPnw</w:t>
              </w:r>
            </w:hyperlink>
            <w:r w:rsidR="00A87584">
              <w:t xml:space="preserve"> </w:t>
            </w:r>
          </w:p>
          <w:p w:rsidR="00A87584" w:rsidRDefault="00A87584" w:rsidP="00A87584">
            <w:r>
              <w:t xml:space="preserve">2x týdně si udělej rozcvičku na protažení </w:t>
            </w:r>
          </w:p>
          <w:p w:rsidR="00286471" w:rsidRPr="00023B22" w:rsidRDefault="00286471" w:rsidP="00291D1D"/>
        </w:tc>
      </w:tr>
      <w:tr w:rsidR="00286471" w:rsidTr="00FA4F95">
        <w:tc>
          <w:tcPr>
            <w:tcW w:w="10682" w:type="dxa"/>
            <w:shd w:val="clear" w:color="auto" w:fill="66CCFF"/>
          </w:tcPr>
          <w:p w:rsidR="00286471" w:rsidRPr="0066404D" w:rsidRDefault="00286471" w:rsidP="008F6224">
            <w:pPr>
              <w:rPr>
                <w:b/>
              </w:rPr>
            </w:pPr>
            <w:r w:rsidRPr="009C35BE">
              <w:rPr>
                <w:b/>
              </w:rPr>
              <w:t xml:space="preserve">Tělesná výchova – </w:t>
            </w:r>
            <w:r w:rsidRPr="002C4555">
              <w:rPr>
                <w:b/>
              </w:rPr>
              <w:t xml:space="preserve">učitel:  Viktoriia Ravliuk                                  </w:t>
            </w:r>
            <w:r w:rsidR="00552310">
              <w:rPr>
                <w:b/>
              </w:rPr>
              <w:t xml:space="preserve">                                    </w:t>
            </w:r>
            <w:r w:rsidRPr="002C4555">
              <w:rPr>
                <w:b/>
              </w:rPr>
              <w:t>kontakt:  vikyravliuk@seznam.cz</w:t>
            </w:r>
          </w:p>
        </w:tc>
      </w:tr>
      <w:tr w:rsidR="00286471" w:rsidTr="00FA4F95">
        <w:tc>
          <w:tcPr>
            <w:tcW w:w="10682" w:type="dxa"/>
          </w:tcPr>
          <w:p w:rsidR="00DB441D" w:rsidRPr="00E45498" w:rsidRDefault="00DB441D" w:rsidP="00DB441D">
            <w:r w:rsidRPr="00E45498">
              <w:t>Posilování celého těla</w:t>
            </w:r>
          </w:p>
          <w:p w:rsidR="00DB441D" w:rsidRPr="00E45498" w:rsidRDefault="000D0D67" w:rsidP="00DB441D">
            <w:hyperlink r:id="rId31" w:history="1">
              <w:r w:rsidR="00DB441D" w:rsidRPr="00E45498">
                <w:rPr>
                  <w:color w:val="0000FF" w:themeColor="hyperlink"/>
                  <w:u w:val="single"/>
                </w:rPr>
                <w:t>https://search.seznam.cz/?q=posilov%C3%A1n%C3%AD+cel%C3%A9ho+t%C4%9Bla+-+full+body+workout+-+fitness+go&amp;url=https%3A%2F%2Fwww.youtube.com%2Fwatch%3Fv%3DWJug6iEhnSc&amp;v=2&amp;c=1&amp;data2=GJOJjXnTlohr4HheVsyK_Z2OhC-veJE0O7_CJVPHpBxuk1osGswJADN7zeu7pYfSdlNz07rJWXa4KDKNx-nYZygyuB7RM5Wr5AKUngABfPXa-eqHJNeUa5OwBIdcfi_y-oLxI9Ygha1tFc9vb0UkYgszVPj</w:t>
              </w:r>
            </w:hyperlink>
          </w:p>
          <w:p w:rsidR="00DB441D" w:rsidRPr="00E45498" w:rsidRDefault="00DB441D" w:rsidP="00DB441D"/>
          <w:p w:rsidR="00DB441D" w:rsidRPr="00E45498" w:rsidRDefault="00DB441D" w:rsidP="00DB441D">
            <w:r w:rsidRPr="00E45498">
              <w:t>Taneček</w:t>
            </w:r>
          </w:p>
          <w:p w:rsidR="00DB441D" w:rsidRDefault="000D0D67" w:rsidP="00DB441D">
            <w:pPr>
              <w:rPr>
                <w:color w:val="0000FF" w:themeColor="hyperlink"/>
                <w:u w:val="single"/>
              </w:rPr>
            </w:pPr>
            <w:hyperlink r:id="rId32" w:history="1">
              <w:r w:rsidR="00DB441D" w:rsidRPr="00E45498">
                <w:rPr>
                  <w:color w:val="0000FF" w:themeColor="hyperlink"/>
                  <w:u w:val="single"/>
                </w:rPr>
                <w:t>https://www.youtube.com/watch?v=5Xx4tszZ-DE</w:t>
              </w:r>
            </w:hyperlink>
          </w:p>
          <w:p w:rsidR="00DB441D" w:rsidRDefault="00DB441D" w:rsidP="00DB441D">
            <w:pPr>
              <w:rPr>
                <w:color w:val="0000FF" w:themeColor="hyperlink"/>
                <w:u w:val="single"/>
              </w:rPr>
            </w:pPr>
          </w:p>
          <w:p w:rsidR="00DB441D" w:rsidRPr="00196D02" w:rsidRDefault="00DB441D" w:rsidP="00DB441D">
            <w:pPr>
              <w:rPr>
                <w:sz w:val="20"/>
                <w:szCs w:val="20"/>
                <w:lang w:val="ru-RU"/>
              </w:rPr>
            </w:pPr>
            <w:proofErr w:type="spellStart"/>
            <w:r w:rsidRPr="00196D02">
              <w:rPr>
                <w:rStyle w:val="watch-title"/>
                <w:rFonts w:ascii="Roboto" w:hAnsi="Roboto"/>
                <w:sz w:val="20"/>
                <w:szCs w:val="20"/>
                <w:lang w:val="en-US"/>
              </w:rPr>
              <w:t>Příprava</w:t>
            </w:r>
            <w:proofErr w:type="spellEnd"/>
            <w:r w:rsidRPr="00196D02">
              <w:rPr>
                <w:rStyle w:val="watch-title"/>
                <w:rFonts w:ascii="Roboto" w:hAnsi="Roboto"/>
                <w:sz w:val="20"/>
                <w:szCs w:val="20"/>
                <w:lang w:val="en-US"/>
              </w:rPr>
              <w:t xml:space="preserve"> </w:t>
            </w:r>
            <w:proofErr w:type="spellStart"/>
            <w:r w:rsidRPr="00196D02">
              <w:rPr>
                <w:rStyle w:val="watch-title"/>
                <w:rFonts w:ascii="Roboto" w:hAnsi="Roboto"/>
                <w:sz w:val="20"/>
                <w:szCs w:val="20"/>
                <w:lang w:val="en-US"/>
              </w:rPr>
              <w:t>na</w:t>
            </w:r>
            <w:proofErr w:type="spellEnd"/>
            <w:r w:rsidRPr="00196D02">
              <w:rPr>
                <w:rStyle w:val="watch-title"/>
                <w:rFonts w:ascii="Roboto" w:hAnsi="Roboto"/>
                <w:sz w:val="20"/>
                <w:szCs w:val="20"/>
                <w:lang w:val="en-US"/>
              </w:rPr>
              <w:t xml:space="preserve"> </w:t>
            </w:r>
            <w:proofErr w:type="spellStart"/>
            <w:r w:rsidRPr="00196D02">
              <w:rPr>
                <w:rStyle w:val="watch-title"/>
                <w:rFonts w:ascii="Roboto" w:hAnsi="Roboto"/>
                <w:sz w:val="20"/>
                <w:szCs w:val="20"/>
                <w:lang w:val="en-US"/>
              </w:rPr>
              <w:t>cvičení</w:t>
            </w:r>
            <w:proofErr w:type="spellEnd"/>
            <w:r w:rsidRPr="00196D02">
              <w:rPr>
                <w:rStyle w:val="watch-title"/>
                <w:rFonts w:ascii="Roboto" w:hAnsi="Roboto"/>
                <w:sz w:val="20"/>
                <w:szCs w:val="20"/>
                <w:lang w:val="en-US"/>
              </w:rPr>
              <w:t xml:space="preserve"> a </w:t>
            </w:r>
            <w:proofErr w:type="spellStart"/>
            <w:r w:rsidRPr="00196D02">
              <w:rPr>
                <w:rStyle w:val="watch-title"/>
                <w:rFonts w:ascii="Roboto" w:hAnsi="Roboto"/>
                <w:sz w:val="20"/>
                <w:szCs w:val="20"/>
                <w:lang w:val="en-US"/>
              </w:rPr>
              <w:t>základy</w:t>
            </w:r>
            <w:proofErr w:type="spellEnd"/>
            <w:r w:rsidRPr="00196D02">
              <w:rPr>
                <w:rStyle w:val="watch-title"/>
                <w:rFonts w:ascii="Roboto" w:hAnsi="Roboto"/>
                <w:sz w:val="20"/>
                <w:szCs w:val="20"/>
                <w:lang w:val="en-US"/>
              </w:rPr>
              <w:t xml:space="preserve"> </w:t>
            </w:r>
            <w:proofErr w:type="spellStart"/>
            <w:r w:rsidRPr="00196D02">
              <w:rPr>
                <w:rStyle w:val="watch-title"/>
                <w:rFonts w:ascii="Roboto" w:hAnsi="Roboto"/>
                <w:sz w:val="20"/>
                <w:szCs w:val="20"/>
                <w:lang w:val="en-US"/>
              </w:rPr>
              <w:t>gymnastiky</w:t>
            </w:r>
            <w:proofErr w:type="spellEnd"/>
          </w:p>
          <w:p w:rsidR="00DB441D" w:rsidRDefault="000D0D67" w:rsidP="00DB441D">
            <w:pPr>
              <w:rPr>
                <w:lang w:val="en-US"/>
              </w:rPr>
            </w:pPr>
            <w:hyperlink r:id="rId33" w:history="1">
              <w:r w:rsidR="00DB441D">
                <w:rPr>
                  <w:rStyle w:val="Hypertextovodkaz"/>
                  <w:lang w:val="en-US"/>
                </w:rPr>
                <w:t>https://www.youtube.com/watch?v=jSfxt64TuPY</w:t>
              </w:r>
            </w:hyperlink>
          </w:p>
          <w:p w:rsidR="00DB441D" w:rsidRPr="00196D02" w:rsidRDefault="00DB441D" w:rsidP="00DB441D">
            <w:pPr>
              <w:rPr>
                <w:sz w:val="20"/>
                <w:szCs w:val="20"/>
                <w:lang w:val="en-US"/>
              </w:rPr>
            </w:pPr>
            <w:proofErr w:type="spellStart"/>
            <w:r w:rsidRPr="00196D02">
              <w:rPr>
                <w:rStyle w:val="watch-title"/>
                <w:rFonts w:ascii="Roboto" w:hAnsi="Roboto"/>
                <w:sz w:val="20"/>
                <w:szCs w:val="20"/>
                <w:lang w:val="en-US"/>
              </w:rPr>
              <w:t>Rozcvička</w:t>
            </w:r>
            <w:proofErr w:type="spellEnd"/>
            <w:r w:rsidRPr="00196D02">
              <w:rPr>
                <w:rStyle w:val="watch-title"/>
                <w:rFonts w:ascii="Roboto" w:hAnsi="Roboto"/>
                <w:sz w:val="20"/>
                <w:szCs w:val="20"/>
                <w:lang w:val="en-US"/>
              </w:rPr>
              <w:t xml:space="preserve"> - </w:t>
            </w:r>
            <w:proofErr w:type="spellStart"/>
            <w:r w:rsidRPr="00196D02">
              <w:rPr>
                <w:rStyle w:val="watch-title"/>
                <w:rFonts w:ascii="Roboto" w:hAnsi="Roboto"/>
                <w:sz w:val="20"/>
                <w:szCs w:val="20"/>
                <w:lang w:val="en-US"/>
              </w:rPr>
              <w:t>Protahování</w:t>
            </w:r>
            <w:proofErr w:type="spellEnd"/>
          </w:p>
          <w:p w:rsidR="00DB441D" w:rsidRDefault="000D0D67" w:rsidP="00DB441D">
            <w:pPr>
              <w:rPr>
                <w:lang w:val="en-US"/>
              </w:rPr>
            </w:pPr>
            <w:hyperlink r:id="rId34" w:history="1">
              <w:r w:rsidR="00DB441D">
                <w:rPr>
                  <w:rStyle w:val="Hypertextovodkaz"/>
                  <w:lang w:val="en-US"/>
                </w:rPr>
                <w:t>https://www.youtube.com/watch?v=ASufVEZE8ak</w:t>
              </w:r>
            </w:hyperlink>
          </w:p>
          <w:p w:rsidR="00DB441D" w:rsidRPr="00196D02" w:rsidRDefault="00DB441D" w:rsidP="00DB441D">
            <w:pPr>
              <w:rPr>
                <w:sz w:val="20"/>
                <w:szCs w:val="20"/>
                <w:lang w:val="en-US"/>
              </w:rPr>
            </w:pPr>
            <w:r w:rsidRPr="00196D02">
              <w:rPr>
                <w:rStyle w:val="watch-title"/>
                <w:rFonts w:ascii="Roboto" w:hAnsi="Roboto"/>
                <w:sz w:val="20"/>
                <w:szCs w:val="20"/>
                <w:lang w:val="en-US"/>
              </w:rPr>
              <w:t xml:space="preserve">6 </w:t>
            </w:r>
            <w:proofErr w:type="spellStart"/>
            <w:r w:rsidRPr="00196D02">
              <w:rPr>
                <w:rStyle w:val="watch-title"/>
                <w:rFonts w:ascii="Roboto" w:hAnsi="Roboto"/>
                <w:sz w:val="20"/>
                <w:szCs w:val="20"/>
                <w:lang w:val="en-US"/>
              </w:rPr>
              <w:t>minut</w:t>
            </w:r>
            <w:proofErr w:type="spellEnd"/>
            <w:r w:rsidRPr="00196D02">
              <w:rPr>
                <w:rStyle w:val="watch-title"/>
                <w:rFonts w:ascii="Roboto" w:hAnsi="Roboto"/>
                <w:sz w:val="20"/>
                <w:szCs w:val="20"/>
                <w:lang w:val="en-US"/>
              </w:rPr>
              <w:t xml:space="preserve"> RANNÍ JÓGY</w:t>
            </w:r>
          </w:p>
          <w:p w:rsidR="00DB441D" w:rsidRDefault="000D0D67" w:rsidP="00DB441D">
            <w:pPr>
              <w:rPr>
                <w:lang w:val="en-US"/>
              </w:rPr>
            </w:pPr>
            <w:hyperlink r:id="rId35" w:history="1">
              <w:r w:rsidR="00DB441D">
                <w:rPr>
                  <w:rStyle w:val="Hypertextovodkaz"/>
                  <w:lang w:val="en-US"/>
                </w:rPr>
                <w:t>https://www.youtube.com/watch?v=30Zzbz3gXHQ</w:t>
              </w:r>
            </w:hyperlink>
          </w:p>
          <w:p w:rsidR="00286471" w:rsidRPr="002C4555" w:rsidRDefault="00286471" w:rsidP="00291D1D"/>
        </w:tc>
      </w:tr>
    </w:tbl>
    <w:p w:rsidR="00C51D0B" w:rsidRDefault="00C51D0B"/>
    <w:sectPr w:rsidR="00C51D0B" w:rsidSect="00C51D0B">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5D6"/>
    <w:multiLevelType w:val="hybridMultilevel"/>
    <w:tmpl w:val="3272ABB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0491445"/>
    <w:multiLevelType w:val="hybridMultilevel"/>
    <w:tmpl w:val="7BDAC786"/>
    <w:lvl w:ilvl="0" w:tplc="8578D2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05E4DA4"/>
    <w:multiLevelType w:val="hybridMultilevel"/>
    <w:tmpl w:val="8B640BA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1DA32E9"/>
    <w:multiLevelType w:val="hybridMultilevel"/>
    <w:tmpl w:val="54CC8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32373C3"/>
    <w:multiLevelType w:val="hybridMultilevel"/>
    <w:tmpl w:val="3E3256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AF676B"/>
    <w:multiLevelType w:val="hybridMultilevel"/>
    <w:tmpl w:val="DA78EF64"/>
    <w:lvl w:ilvl="0" w:tplc="88E4092E">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nsid w:val="075620CA"/>
    <w:multiLevelType w:val="hybridMultilevel"/>
    <w:tmpl w:val="6B44AE0E"/>
    <w:lvl w:ilvl="0" w:tplc="010C65E4">
      <w:start w:val="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8A251A9"/>
    <w:multiLevelType w:val="hybridMultilevel"/>
    <w:tmpl w:val="E9F4E95A"/>
    <w:lvl w:ilvl="0" w:tplc="BC0A790E">
      <w:start w:val="1"/>
      <w:numFmt w:val="bullet"/>
      <w:lvlText w:val="•"/>
      <w:lvlJc w:val="left"/>
      <w:pPr>
        <w:tabs>
          <w:tab w:val="num" w:pos="720"/>
        </w:tabs>
        <w:ind w:left="720" w:hanging="360"/>
      </w:pPr>
      <w:rPr>
        <w:rFonts w:ascii="Times New Roman" w:hAnsi="Times New Roman" w:hint="default"/>
      </w:rPr>
    </w:lvl>
    <w:lvl w:ilvl="1" w:tplc="8BC44458" w:tentative="1">
      <w:start w:val="1"/>
      <w:numFmt w:val="bullet"/>
      <w:lvlText w:val="•"/>
      <w:lvlJc w:val="left"/>
      <w:pPr>
        <w:tabs>
          <w:tab w:val="num" w:pos="1440"/>
        </w:tabs>
        <w:ind w:left="1440" w:hanging="360"/>
      </w:pPr>
      <w:rPr>
        <w:rFonts w:ascii="Times New Roman" w:hAnsi="Times New Roman" w:hint="default"/>
      </w:rPr>
    </w:lvl>
    <w:lvl w:ilvl="2" w:tplc="3402844C" w:tentative="1">
      <w:start w:val="1"/>
      <w:numFmt w:val="bullet"/>
      <w:lvlText w:val="•"/>
      <w:lvlJc w:val="left"/>
      <w:pPr>
        <w:tabs>
          <w:tab w:val="num" w:pos="2160"/>
        </w:tabs>
        <w:ind w:left="2160" w:hanging="360"/>
      </w:pPr>
      <w:rPr>
        <w:rFonts w:ascii="Times New Roman" w:hAnsi="Times New Roman" w:hint="default"/>
      </w:rPr>
    </w:lvl>
    <w:lvl w:ilvl="3" w:tplc="C8D05C70" w:tentative="1">
      <w:start w:val="1"/>
      <w:numFmt w:val="bullet"/>
      <w:lvlText w:val="•"/>
      <w:lvlJc w:val="left"/>
      <w:pPr>
        <w:tabs>
          <w:tab w:val="num" w:pos="2880"/>
        </w:tabs>
        <w:ind w:left="2880" w:hanging="360"/>
      </w:pPr>
      <w:rPr>
        <w:rFonts w:ascii="Times New Roman" w:hAnsi="Times New Roman" w:hint="default"/>
      </w:rPr>
    </w:lvl>
    <w:lvl w:ilvl="4" w:tplc="8EF006BE" w:tentative="1">
      <w:start w:val="1"/>
      <w:numFmt w:val="bullet"/>
      <w:lvlText w:val="•"/>
      <w:lvlJc w:val="left"/>
      <w:pPr>
        <w:tabs>
          <w:tab w:val="num" w:pos="3600"/>
        </w:tabs>
        <w:ind w:left="3600" w:hanging="360"/>
      </w:pPr>
      <w:rPr>
        <w:rFonts w:ascii="Times New Roman" w:hAnsi="Times New Roman" w:hint="default"/>
      </w:rPr>
    </w:lvl>
    <w:lvl w:ilvl="5" w:tplc="069006C4" w:tentative="1">
      <w:start w:val="1"/>
      <w:numFmt w:val="bullet"/>
      <w:lvlText w:val="•"/>
      <w:lvlJc w:val="left"/>
      <w:pPr>
        <w:tabs>
          <w:tab w:val="num" w:pos="4320"/>
        </w:tabs>
        <w:ind w:left="4320" w:hanging="360"/>
      </w:pPr>
      <w:rPr>
        <w:rFonts w:ascii="Times New Roman" w:hAnsi="Times New Roman" w:hint="default"/>
      </w:rPr>
    </w:lvl>
    <w:lvl w:ilvl="6" w:tplc="0EEE30BA" w:tentative="1">
      <w:start w:val="1"/>
      <w:numFmt w:val="bullet"/>
      <w:lvlText w:val="•"/>
      <w:lvlJc w:val="left"/>
      <w:pPr>
        <w:tabs>
          <w:tab w:val="num" w:pos="5040"/>
        </w:tabs>
        <w:ind w:left="5040" w:hanging="360"/>
      </w:pPr>
      <w:rPr>
        <w:rFonts w:ascii="Times New Roman" w:hAnsi="Times New Roman" w:hint="default"/>
      </w:rPr>
    </w:lvl>
    <w:lvl w:ilvl="7" w:tplc="C986C7FC" w:tentative="1">
      <w:start w:val="1"/>
      <w:numFmt w:val="bullet"/>
      <w:lvlText w:val="•"/>
      <w:lvlJc w:val="left"/>
      <w:pPr>
        <w:tabs>
          <w:tab w:val="num" w:pos="5760"/>
        </w:tabs>
        <w:ind w:left="5760" w:hanging="360"/>
      </w:pPr>
      <w:rPr>
        <w:rFonts w:ascii="Times New Roman" w:hAnsi="Times New Roman" w:hint="default"/>
      </w:rPr>
    </w:lvl>
    <w:lvl w:ilvl="8" w:tplc="A20E7D64" w:tentative="1">
      <w:start w:val="1"/>
      <w:numFmt w:val="bullet"/>
      <w:lvlText w:val="•"/>
      <w:lvlJc w:val="left"/>
      <w:pPr>
        <w:tabs>
          <w:tab w:val="num" w:pos="6480"/>
        </w:tabs>
        <w:ind w:left="6480" w:hanging="360"/>
      </w:pPr>
      <w:rPr>
        <w:rFonts w:ascii="Times New Roman" w:hAnsi="Times New Roman" w:hint="default"/>
      </w:rPr>
    </w:lvl>
  </w:abstractNum>
  <w:abstractNum w:abstractNumId="8">
    <w:nsid w:val="21420D0C"/>
    <w:multiLevelType w:val="hybridMultilevel"/>
    <w:tmpl w:val="42A873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83B0AFF"/>
    <w:multiLevelType w:val="hybridMultilevel"/>
    <w:tmpl w:val="5E485CC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F4074FE"/>
    <w:multiLevelType w:val="hybridMultilevel"/>
    <w:tmpl w:val="114A9560"/>
    <w:lvl w:ilvl="0" w:tplc="88E4092E">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33C003F0"/>
    <w:multiLevelType w:val="hybridMultilevel"/>
    <w:tmpl w:val="816A2C48"/>
    <w:lvl w:ilvl="0" w:tplc="8578D2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67852D7"/>
    <w:multiLevelType w:val="hybridMultilevel"/>
    <w:tmpl w:val="62C6BC28"/>
    <w:lvl w:ilvl="0" w:tplc="8314334A">
      <w:start w:val="3"/>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39EE1F88"/>
    <w:multiLevelType w:val="hybridMultilevel"/>
    <w:tmpl w:val="3D7C139A"/>
    <w:lvl w:ilvl="0" w:tplc="8578D2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00B2119"/>
    <w:multiLevelType w:val="hybridMultilevel"/>
    <w:tmpl w:val="020CCAC4"/>
    <w:lvl w:ilvl="0" w:tplc="88E4092E">
      <w:numFmt w:val="bullet"/>
      <w:lvlText w:val="-"/>
      <w:lvlJc w:val="left"/>
      <w:pPr>
        <w:ind w:left="1440" w:hanging="360"/>
      </w:pPr>
      <w:rPr>
        <w:rFonts w:ascii="Calibri" w:eastAsiaTheme="minorHAnsi" w:hAnsi="Calibri" w:cs="Calibri"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5">
    <w:nsid w:val="41C723AE"/>
    <w:multiLevelType w:val="hybridMultilevel"/>
    <w:tmpl w:val="F34A083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45005536"/>
    <w:multiLevelType w:val="hybridMultilevel"/>
    <w:tmpl w:val="63169C14"/>
    <w:lvl w:ilvl="0" w:tplc="310CFAAC">
      <w:start w:val="1"/>
      <w:numFmt w:val="bullet"/>
      <w:lvlText w:val="•"/>
      <w:lvlJc w:val="left"/>
      <w:pPr>
        <w:tabs>
          <w:tab w:val="num" w:pos="720"/>
        </w:tabs>
        <w:ind w:left="720" w:hanging="360"/>
      </w:pPr>
      <w:rPr>
        <w:rFonts w:ascii="Arial" w:hAnsi="Arial" w:hint="default"/>
      </w:rPr>
    </w:lvl>
    <w:lvl w:ilvl="1" w:tplc="4886B708" w:tentative="1">
      <w:start w:val="1"/>
      <w:numFmt w:val="bullet"/>
      <w:lvlText w:val="•"/>
      <w:lvlJc w:val="left"/>
      <w:pPr>
        <w:tabs>
          <w:tab w:val="num" w:pos="1440"/>
        </w:tabs>
        <w:ind w:left="1440" w:hanging="360"/>
      </w:pPr>
      <w:rPr>
        <w:rFonts w:ascii="Arial" w:hAnsi="Arial" w:hint="default"/>
      </w:rPr>
    </w:lvl>
    <w:lvl w:ilvl="2" w:tplc="269CA3A4" w:tentative="1">
      <w:start w:val="1"/>
      <w:numFmt w:val="bullet"/>
      <w:lvlText w:val="•"/>
      <w:lvlJc w:val="left"/>
      <w:pPr>
        <w:tabs>
          <w:tab w:val="num" w:pos="2160"/>
        </w:tabs>
        <w:ind w:left="2160" w:hanging="360"/>
      </w:pPr>
      <w:rPr>
        <w:rFonts w:ascii="Arial" w:hAnsi="Arial" w:hint="default"/>
      </w:rPr>
    </w:lvl>
    <w:lvl w:ilvl="3" w:tplc="376A63F2" w:tentative="1">
      <w:start w:val="1"/>
      <w:numFmt w:val="bullet"/>
      <w:lvlText w:val="•"/>
      <w:lvlJc w:val="left"/>
      <w:pPr>
        <w:tabs>
          <w:tab w:val="num" w:pos="2880"/>
        </w:tabs>
        <w:ind w:left="2880" w:hanging="360"/>
      </w:pPr>
      <w:rPr>
        <w:rFonts w:ascii="Arial" w:hAnsi="Arial" w:hint="default"/>
      </w:rPr>
    </w:lvl>
    <w:lvl w:ilvl="4" w:tplc="B2CA8354" w:tentative="1">
      <w:start w:val="1"/>
      <w:numFmt w:val="bullet"/>
      <w:lvlText w:val="•"/>
      <w:lvlJc w:val="left"/>
      <w:pPr>
        <w:tabs>
          <w:tab w:val="num" w:pos="3600"/>
        </w:tabs>
        <w:ind w:left="3600" w:hanging="360"/>
      </w:pPr>
      <w:rPr>
        <w:rFonts w:ascii="Arial" w:hAnsi="Arial" w:hint="default"/>
      </w:rPr>
    </w:lvl>
    <w:lvl w:ilvl="5" w:tplc="D48CB4D0" w:tentative="1">
      <w:start w:val="1"/>
      <w:numFmt w:val="bullet"/>
      <w:lvlText w:val="•"/>
      <w:lvlJc w:val="left"/>
      <w:pPr>
        <w:tabs>
          <w:tab w:val="num" w:pos="4320"/>
        </w:tabs>
        <w:ind w:left="4320" w:hanging="360"/>
      </w:pPr>
      <w:rPr>
        <w:rFonts w:ascii="Arial" w:hAnsi="Arial" w:hint="default"/>
      </w:rPr>
    </w:lvl>
    <w:lvl w:ilvl="6" w:tplc="2D30DCF8" w:tentative="1">
      <w:start w:val="1"/>
      <w:numFmt w:val="bullet"/>
      <w:lvlText w:val="•"/>
      <w:lvlJc w:val="left"/>
      <w:pPr>
        <w:tabs>
          <w:tab w:val="num" w:pos="5040"/>
        </w:tabs>
        <w:ind w:left="5040" w:hanging="360"/>
      </w:pPr>
      <w:rPr>
        <w:rFonts w:ascii="Arial" w:hAnsi="Arial" w:hint="default"/>
      </w:rPr>
    </w:lvl>
    <w:lvl w:ilvl="7" w:tplc="BA3AC52A" w:tentative="1">
      <w:start w:val="1"/>
      <w:numFmt w:val="bullet"/>
      <w:lvlText w:val="•"/>
      <w:lvlJc w:val="left"/>
      <w:pPr>
        <w:tabs>
          <w:tab w:val="num" w:pos="5760"/>
        </w:tabs>
        <w:ind w:left="5760" w:hanging="360"/>
      </w:pPr>
      <w:rPr>
        <w:rFonts w:ascii="Arial" w:hAnsi="Arial" w:hint="default"/>
      </w:rPr>
    </w:lvl>
    <w:lvl w:ilvl="8" w:tplc="7AB61B9E" w:tentative="1">
      <w:start w:val="1"/>
      <w:numFmt w:val="bullet"/>
      <w:lvlText w:val="•"/>
      <w:lvlJc w:val="left"/>
      <w:pPr>
        <w:tabs>
          <w:tab w:val="num" w:pos="6480"/>
        </w:tabs>
        <w:ind w:left="6480" w:hanging="360"/>
      </w:pPr>
      <w:rPr>
        <w:rFonts w:ascii="Arial" w:hAnsi="Arial" w:hint="default"/>
      </w:rPr>
    </w:lvl>
  </w:abstractNum>
  <w:abstractNum w:abstractNumId="17">
    <w:nsid w:val="48900F32"/>
    <w:multiLevelType w:val="hybridMultilevel"/>
    <w:tmpl w:val="426A60A6"/>
    <w:lvl w:ilvl="0" w:tplc="88E4092E">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4CE3708F"/>
    <w:multiLevelType w:val="hybridMultilevel"/>
    <w:tmpl w:val="4FF28748"/>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nsid w:val="4FEB2998"/>
    <w:multiLevelType w:val="hybridMultilevel"/>
    <w:tmpl w:val="FD6826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1B55C12"/>
    <w:multiLevelType w:val="hybridMultilevel"/>
    <w:tmpl w:val="648CAE0A"/>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1">
    <w:nsid w:val="51F30DF8"/>
    <w:multiLevelType w:val="hybridMultilevel"/>
    <w:tmpl w:val="E50A5D1E"/>
    <w:lvl w:ilvl="0" w:tplc="B406CA4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7936C02"/>
    <w:multiLevelType w:val="hybridMultilevel"/>
    <w:tmpl w:val="9184E7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8FA331E"/>
    <w:multiLevelType w:val="hybridMultilevel"/>
    <w:tmpl w:val="9CA6384C"/>
    <w:lvl w:ilvl="0" w:tplc="4BCAF92A">
      <w:start w:val="1"/>
      <w:numFmt w:val="bullet"/>
      <w:lvlText w:val="•"/>
      <w:lvlJc w:val="left"/>
      <w:pPr>
        <w:tabs>
          <w:tab w:val="num" w:pos="720"/>
        </w:tabs>
        <w:ind w:left="720" w:hanging="360"/>
      </w:pPr>
      <w:rPr>
        <w:rFonts w:ascii="Times New Roman" w:hAnsi="Times New Roman" w:hint="default"/>
      </w:rPr>
    </w:lvl>
    <w:lvl w:ilvl="1" w:tplc="713CAF3A" w:tentative="1">
      <w:start w:val="1"/>
      <w:numFmt w:val="bullet"/>
      <w:lvlText w:val="•"/>
      <w:lvlJc w:val="left"/>
      <w:pPr>
        <w:tabs>
          <w:tab w:val="num" w:pos="1440"/>
        </w:tabs>
        <w:ind w:left="1440" w:hanging="360"/>
      </w:pPr>
      <w:rPr>
        <w:rFonts w:ascii="Times New Roman" w:hAnsi="Times New Roman" w:hint="default"/>
      </w:rPr>
    </w:lvl>
    <w:lvl w:ilvl="2" w:tplc="F132AEEC" w:tentative="1">
      <w:start w:val="1"/>
      <w:numFmt w:val="bullet"/>
      <w:lvlText w:val="•"/>
      <w:lvlJc w:val="left"/>
      <w:pPr>
        <w:tabs>
          <w:tab w:val="num" w:pos="2160"/>
        </w:tabs>
        <w:ind w:left="2160" w:hanging="360"/>
      </w:pPr>
      <w:rPr>
        <w:rFonts w:ascii="Times New Roman" w:hAnsi="Times New Roman" w:hint="default"/>
      </w:rPr>
    </w:lvl>
    <w:lvl w:ilvl="3" w:tplc="28627A70" w:tentative="1">
      <w:start w:val="1"/>
      <w:numFmt w:val="bullet"/>
      <w:lvlText w:val="•"/>
      <w:lvlJc w:val="left"/>
      <w:pPr>
        <w:tabs>
          <w:tab w:val="num" w:pos="2880"/>
        </w:tabs>
        <w:ind w:left="2880" w:hanging="360"/>
      </w:pPr>
      <w:rPr>
        <w:rFonts w:ascii="Times New Roman" w:hAnsi="Times New Roman" w:hint="default"/>
      </w:rPr>
    </w:lvl>
    <w:lvl w:ilvl="4" w:tplc="7D5CBDE4" w:tentative="1">
      <w:start w:val="1"/>
      <w:numFmt w:val="bullet"/>
      <w:lvlText w:val="•"/>
      <w:lvlJc w:val="left"/>
      <w:pPr>
        <w:tabs>
          <w:tab w:val="num" w:pos="3600"/>
        </w:tabs>
        <w:ind w:left="3600" w:hanging="360"/>
      </w:pPr>
      <w:rPr>
        <w:rFonts w:ascii="Times New Roman" w:hAnsi="Times New Roman" w:hint="default"/>
      </w:rPr>
    </w:lvl>
    <w:lvl w:ilvl="5" w:tplc="4E242AEA" w:tentative="1">
      <w:start w:val="1"/>
      <w:numFmt w:val="bullet"/>
      <w:lvlText w:val="•"/>
      <w:lvlJc w:val="left"/>
      <w:pPr>
        <w:tabs>
          <w:tab w:val="num" w:pos="4320"/>
        </w:tabs>
        <w:ind w:left="4320" w:hanging="360"/>
      </w:pPr>
      <w:rPr>
        <w:rFonts w:ascii="Times New Roman" w:hAnsi="Times New Roman" w:hint="default"/>
      </w:rPr>
    </w:lvl>
    <w:lvl w:ilvl="6" w:tplc="A7B682D0" w:tentative="1">
      <w:start w:val="1"/>
      <w:numFmt w:val="bullet"/>
      <w:lvlText w:val="•"/>
      <w:lvlJc w:val="left"/>
      <w:pPr>
        <w:tabs>
          <w:tab w:val="num" w:pos="5040"/>
        </w:tabs>
        <w:ind w:left="5040" w:hanging="360"/>
      </w:pPr>
      <w:rPr>
        <w:rFonts w:ascii="Times New Roman" w:hAnsi="Times New Roman" w:hint="default"/>
      </w:rPr>
    </w:lvl>
    <w:lvl w:ilvl="7" w:tplc="01989D80" w:tentative="1">
      <w:start w:val="1"/>
      <w:numFmt w:val="bullet"/>
      <w:lvlText w:val="•"/>
      <w:lvlJc w:val="left"/>
      <w:pPr>
        <w:tabs>
          <w:tab w:val="num" w:pos="5760"/>
        </w:tabs>
        <w:ind w:left="5760" w:hanging="360"/>
      </w:pPr>
      <w:rPr>
        <w:rFonts w:ascii="Times New Roman" w:hAnsi="Times New Roman" w:hint="default"/>
      </w:rPr>
    </w:lvl>
    <w:lvl w:ilvl="8" w:tplc="D09C943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9073550"/>
    <w:multiLevelType w:val="hybridMultilevel"/>
    <w:tmpl w:val="F2181D7E"/>
    <w:lvl w:ilvl="0" w:tplc="8578D2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B1214A6"/>
    <w:multiLevelType w:val="hybridMultilevel"/>
    <w:tmpl w:val="BF220A0C"/>
    <w:lvl w:ilvl="0" w:tplc="8578D2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1595B88"/>
    <w:multiLevelType w:val="hybridMultilevel"/>
    <w:tmpl w:val="292CD6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DB63888"/>
    <w:multiLevelType w:val="hybridMultilevel"/>
    <w:tmpl w:val="EA509B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25A2675"/>
    <w:multiLevelType w:val="hybridMultilevel"/>
    <w:tmpl w:val="24321A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30F44D3"/>
    <w:multiLevelType w:val="hybridMultilevel"/>
    <w:tmpl w:val="0472E3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6D76B9F"/>
    <w:multiLevelType w:val="hybridMultilevel"/>
    <w:tmpl w:val="02E8DF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7AC613D"/>
    <w:multiLevelType w:val="hybridMultilevel"/>
    <w:tmpl w:val="6CCE8F6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nsid w:val="7C7573F6"/>
    <w:multiLevelType w:val="hybridMultilevel"/>
    <w:tmpl w:val="C7BAE478"/>
    <w:lvl w:ilvl="0" w:tplc="8578D2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1"/>
  </w:num>
  <w:num w:numId="4">
    <w:abstractNumId w:val="13"/>
  </w:num>
  <w:num w:numId="5">
    <w:abstractNumId w:val="24"/>
  </w:num>
  <w:num w:numId="6">
    <w:abstractNumId w:val="11"/>
  </w:num>
  <w:num w:numId="7">
    <w:abstractNumId w:val="25"/>
  </w:num>
  <w:num w:numId="8">
    <w:abstractNumId w:val="32"/>
  </w:num>
  <w:num w:numId="9">
    <w:abstractNumId w:val="29"/>
  </w:num>
  <w:num w:numId="10">
    <w:abstractNumId w:val="8"/>
  </w:num>
  <w:num w:numId="11">
    <w:abstractNumId w:val="18"/>
  </w:num>
  <w:num w:numId="12">
    <w:abstractNumId w:val="0"/>
  </w:num>
  <w:num w:numId="13">
    <w:abstractNumId w:val="14"/>
  </w:num>
  <w:num w:numId="14">
    <w:abstractNumId w:val="10"/>
  </w:num>
  <w:num w:numId="15">
    <w:abstractNumId w:val="5"/>
  </w:num>
  <w:num w:numId="16">
    <w:abstractNumId w:val="20"/>
  </w:num>
  <w:num w:numId="17">
    <w:abstractNumId w:val="15"/>
  </w:num>
  <w:num w:numId="18">
    <w:abstractNumId w:val="21"/>
  </w:num>
  <w:num w:numId="19">
    <w:abstractNumId w:val="26"/>
  </w:num>
  <w:num w:numId="20">
    <w:abstractNumId w:val="4"/>
  </w:num>
  <w:num w:numId="21">
    <w:abstractNumId w:val="22"/>
  </w:num>
  <w:num w:numId="22">
    <w:abstractNumId w:val="9"/>
  </w:num>
  <w:num w:numId="23">
    <w:abstractNumId w:val="27"/>
  </w:num>
  <w:num w:numId="24">
    <w:abstractNumId w:val="6"/>
  </w:num>
  <w:num w:numId="25">
    <w:abstractNumId w:val="17"/>
  </w:num>
  <w:num w:numId="26">
    <w:abstractNumId w:val="23"/>
  </w:num>
  <w:num w:numId="27">
    <w:abstractNumId w:val="16"/>
  </w:num>
  <w:num w:numId="28">
    <w:abstractNumId w:val="7"/>
  </w:num>
  <w:num w:numId="29">
    <w:abstractNumId w:val="3"/>
  </w:num>
  <w:num w:numId="30">
    <w:abstractNumId w:val="2"/>
  </w:num>
  <w:num w:numId="31">
    <w:abstractNumId w:val="30"/>
  </w:num>
  <w:num w:numId="32">
    <w:abstractNumId w:val="1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24"/>
    <w:rsid w:val="00062939"/>
    <w:rsid w:val="00091141"/>
    <w:rsid w:val="000D0D67"/>
    <w:rsid w:val="000E2AB2"/>
    <w:rsid w:val="00147235"/>
    <w:rsid w:val="001645D2"/>
    <w:rsid w:val="001A43EB"/>
    <w:rsid w:val="001D5986"/>
    <w:rsid w:val="001E2DC7"/>
    <w:rsid w:val="00220DF8"/>
    <w:rsid w:val="002300BA"/>
    <w:rsid w:val="002728D3"/>
    <w:rsid w:val="00280C21"/>
    <w:rsid w:val="00286471"/>
    <w:rsid w:val="00291D1D"/>
    <w:rsid w:val="002D7875"/>
    <w:rsid w:val="002F5599"/>
    <w:rsid w:val="00315752"/>
    <w:rsid w:val="00356912"/>
    <w:rsid w:val="003D6A53"/>
    <w:rsid w:val="004066A5"/>
    <w:rsid w:val="00472B41"/>
    <w:rsid w:val="00483E0F"/>
    <w:rsid w:val="004A28EE"/>
    <w:rsid w:val="004A5C0C"/>
    <w:rsid w:val="004A6431"/>
    <w:rsid w:val="005360C0"/>
    <w:rsid w:val="00552310"/>
    <w:rsid w:val="00566099"/>
    <w:rsid w:val="00573828"/>
    <w:rsid w:val="0057459D"/>
    <w:rsid w:val="005827E3"/>
    <w:rsid w:val="00596D95"/>
    <w:rsid w:val="005A5C67"/>
    <w:rsid w:val="005F1E5A"/>
    <w:rsid w:val="00636021"/>
    <w:rsid w:val="00661F60"/>
    <w:rsid w:val="006E71A8"/>
    <w:rsid w:val="007264C1"/>
    <w:rsid w:val="00771548"/>
    <w:rsid w:val="007A2196"/>
    <w:rsid w:val="007A6692"/>
    <w:rsid w:val="007B0115"/>
    <w:rsid w:val="007B667D"/>
    <w:rsid w:val="007F0879"/>
    <w:rsid w:val="00813676"/>
    <w:rsid w:val="00836B24"/>
    <w:rsid w:val="0089046E"/>
    <w:rsid w:val="00896817"/>
    <w:rsid w:val="008F6224"/>
    <w:rsid w:val="00912A71"/>
    <w:rsid w:val="00915EE4"/>
    <w:rsid w:val="00970FC6"/>
    <w:rsid w:val="00980005"/>
    <w:rsid w:val="00980AFA"/>
    <w:rsid w:val="009A0214"/>
    <w:rsid w:val="009E0EEB"/>
    <w:rsid w:val="00A2498A"/>
    <w:rsid w:val="00A87584"/>
    <w:rsid w:val="00AE529A"/>
    <w:rsid w:val="00AE5E60"/>
    <w:rsid w:val="00B55F21"/>
    <w:rsid w:val="00BD1F82"/>
    <w:rsid w:val="00BF0910"/>
    <w:rsid w:val="00C40A7B"/>
    <w:rsid w:val="00C44BF6"/>
    <w:rsid w:val="00C479CB"/>
    <w:rsid w:val="00C51D0B"/>
    <w:rsid w:val="00CB7550"/>
    <w:rsid w:val="00D77A87"/>
    <w:rsid w:val="00DB441D"/>
    <w:rsid w:val="00E16F40"/>
    <w:rsid w:val="00E619B3"/>
    <w:rsid w:val="00E83E09"/>
    <w:rsid w:val="00E928F0"/>
    <w:rsid w:val="00EC37AD"/>
    <w:rsid w:val="00ED4EB3"/>
    <w:rsid w:val="00EE00A5"/>
    <w:rsid w:val="00F40802"/>
    <w:rsid w:val="00F52422"/>
    <w:rsid w:val="00F55C8F"/>
    <w:rsid w:val="00F80F95"/>
    <w:rsid w:val="00F83CDA"/>
    <w:rsid w:val="00FA4F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qFormat/>
    <w:rsid w:val="005360C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character" w:customStyle="1" w:styleId="Nadpis2Char">
    <w:name w:val="Nadpis 2 Char"/>
    <w:basedOn w:val="Standardnpsmoodstavce"/>
    <w:link w:val="Nadpis2"/>
    <w:rsid w:val="005360C0"/>
    <w:rPr>
      <w:rFonts w:ascii="Times New Roman" w:eastAsia="Times New Roman" w:hAnsi="Times New Roman" w:cs="Times New Roman"/>
      <w:b/>
      <w:bCs/>
      <w:sz w:val="36"/>
      <w:szCs w:val="36"/>
      <w:lang w:eastAsia="cs-CZ"/>
    </w:rPr>
  </w:style>
  <w:style w:type="paragraph" w:styleId="Normlnweb">
    <w:name w:val="Normal (Web)"/>
    <w:basedOn w:val="Normln"/>
    <w:uiPriority w:val="99"/>
    <w:rsid w:val="005360C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qFormat/>
    <w:rsid w:val="005360C0"/>
    <w:rPr>
      <w:b/>
      <w:bCs/>
    </w:rPr>
  </w:style>
  <w:style w:type="paragraph" w:styleId="Textbubliny">
    <w:name w:val="Balloon Text"/>
    <w:basedOn w:val="Normln"/>
    <w:link w:val="TextbublinyChar"/>
    <w:uiPriority w:val="99"/>
    <w:semiHidden/>
    <w:unhideWhenUsed/>
    <w:rsid w:val="005360C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360C0"/>
    <w:rPr>
      <w:rFonts w:ascii="Tahoma" w:hAnsi="Tahoma" w:cs="Tahoma"/>
      <w:sz w:val="16"/>
      <w:szCs w:val="16"/>
    </w:rPr>
  </w:style>
  <w:style w:type="paragraph" w:styleId="Odstavecseseznamem">
    <w:name w:val="List Paragraph"/>
    <w:basedOn w:val="Normln"/>
    <w:uiPriority w:val="34"/>
    <w:qFormat/>
    <w:rsid w:val="00472B41"/>
    <w:pPr>
      <w:ind w:left="720"/>
      <w:contextualSpacing/>
    </w:pPr>
  </w:style>
  <w:style w:type="character" w:styleId="Hypertextovodkaz">
    <w:name w:val="Hyperlink"/>
    <w:basedOn w:val="Standardnpsmoodstavce"/>
    <w:uiPriority w:val="99"/>
    <w:unhideWhenUsed/>
    <w:rsid w:val="002F5599"/>
    <w:rPr>
      <w:color w:val="0000FF"/>
      <w:u w:val="single"/>
    </w:rPr>
  </w:style>
  <w:style w:type="character" w:customStyle="1" w:styleId="watch-title">
    <w:name w:val="watch-title"/>
    <w:basedOn w:val="Standardnpsmoodstavce"/>
    <w:rsid w:val="00DB441D"/>
    <w:rPr>
      <w:bdr w:val="none" w:sz="0" w:space="0" w:color="auto" w:frame="1"/>
    </w:rPr>
  </w:style>
  <w:style w:type="character" w:styleId="Sledovanodkaz">
    <w:name w:val="FollowedHyperlink"/>
    <w:basedOn w:val="Standardnpsmoodstavce"/>
    <w:uiPriority w:val="99"/>
    <w:semiHidden/>
    <w:unhideWhenUsed/>
    <w:rsid w:val="007A66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qFormat/>
    <w:rsid w:val="005360C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character" w:customStyle="1" w:styleId="Nadpis2Char">
    <w:name w:val="Nadpis 2 Char"/>
    <w:basedOn w:val="Standardnpsmoodstavce"/>
    <w:link w:val="Nadpis2"/>
    <w:rsid w:val="005360C0"/>
    <w:rPr>
      <w:rFonts w:ascii="Times New Roman" w:eastAsia="Times New Roman" w:hAnsi="Times New Roman" w:cs="Times New Roman"/>
      <w:b/>
      <w:bCs/>
      <w:sz w:val="36"/>
      <w:szCs w:val="36"/>
      <w:lang w:eastAsia="cs-CZ"/>
    </w:rPr>
  </w:style>
  <w:style w:type="paragraph" w:styleId="Normlnweb">
    <w:name w:val="Normal (Web)"/>
    <w:basedOn w:val="Normln"/>
    <w:uiPriority w:val="99"/>
    <w:rsid w:val="005360C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qFormat/>
    <w:rsid w:val="005360C0"/>
    <w:rPr>
      <w:b/>
      <w:bCs/>
    </w:rPr>
  </w:style>
  <w:style w:type="paragraph" w:styleId="Textbubliny">
    <w:name w:val="Balloon Text"/>
    <w:basedOn w:val="Normln"/>
    <w:link w:val="TextbublinyChar"/>
    <w:uiPriority w:val="99"/>
    <w:semiHidden/>
    <w:unhideWhenUsed/>
    <w:rsid w:val="005360C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360C0"/>
    <w:rPr>
      <w:rFonts w:ascii="Tahoma" w:hAnsi="Tahoma" w:cs="Tahoma"/>
      <w:sz w:val="16"/>
      <w:szCs w:val="16"/>
    </w:rPr>
  </w:style>
  <w:style w:type="paragraph" w:styleId="Odstavecseseznamem">
    <w:name w:val="List Paragraph"/>
    <w:basedOn w:val="Normln"/>
    <w:uiPriority w:val="34"/>
    <w:qFormat/>
    <w:rsid w:val="00472B41"/>
    <w:pPr>
      <w:ind w:left="720"/>
      <w:contextualSpacing/>
    </w:pPr>
  </w:style>
  <w:style w:type="character" w:styleId="Hypertextovodkaz">
    <w:name w:val="Hyperlink"/>
    <w:basedOn w:val="Standardnpsmoodstavce"/>
    <w:uiPriority w:val="99"/>
    <w:unhideWhenUsed/>
    <w:rsid w:val="002F5599"/>
    <w:rPr>
      <w:color w:val="0000FF"/>
      <w:u w:val="single"/>
    </w:rPr>
  </w:style>
  <w:style w:type="character" w:customStyle="1" w:styleId="watch-title">
    <w:name w:val="watch-title"/>
    <w:basedOn w:val="Standardnpsmoodstavce"/>
    <w:rsid w:val="00DB441D"/>
    <w:rPr>
      <w:bdr w:val="none" w:sz="0" w:space="0" w:color="auto" w:frame="1"/>
    </w:rPr>
  </w:style>
  <w:style w:type="character" w:styleId="Sledovanodkaz">
    <w:name w:val="FollowedHyperlink"/>
    <w:basedOn w:val="Standardnpsmoodstavce"/>
    <w:uiPriority w:val="99"/>
    <w:semiHidden/>
    <w:unhideWhenUsed/>
    <w:rsid w:val="007A66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524560">
      <w:bodyDiv w:val="1"/>
      <w:marLeft w:val="0"/>
      <w:marRight w:val="0"/>
      <w:marTop w:val="0"/>
      <w:marBottom w:val="0"/>
      <w:divBdr>
        <w:top w:val="none" w:sz="0" w:space="0" w:color="auto"/>
        <w:left w:val="none" w:sz="0" w:space="0" w:color="auto"/>
        <w:bottom w:val="none" w:sz="0" w:space="0" w:color="auto"/>
        <w:right w:val="none" w:sz="0" w:space="0" w:color="auto"/>
      </w:divBdr>
    </w:div>
    <w:div w:id="654720935">
      <w:bodyDiv w:val="1"/>
      <w:marLeft w:val="0"/>
      <w:marRight w:val="0"/>
      <w:marTop w:val="0"/>
      <w:marBottom w:val="0"/>
      <w:divBdr>
        <w:top w:val="none" w:sz="0" w:space="0" w:color="auto"/>
        <w:left w:val="none" w:sz="0" w:space="0" w:color="auto"/>
        <w:bottom w:val="none" w:sz="0" w:space="0" w:color="auto"/>
        <w:right w:val="none" w:sz="0" w:space="0" w:color="auto"/>
      </w:divBdr>
    </w:div>
    <w:div w:id="708452602">
      <w:bodyDiv w:val="1"/>
      <w:marLeft w:val="0"/>
      <w:marRight w:val="0"/>
      <w:marTop w:val="0"/>
      <w:marBottom w:val="0"/>
      <w:divBdr>
        <w:top w:val="none" w:sz="0" w:space="0" w:color="auto"/>
        <w:left w:val="none" w:sz="0" w:space="0" w:color="auto"/>
        <w:bottom w:val="none" w:sz="0" w:space="0" w:color="auto"/>
        <w:right w:val="none" w:sz="0" w:space="0" w:color="auto"/>
      </w:divBdr>
    </w:div>
    <w:div w:id="754865215">
      <w:bodyDiv w:val="1"/>
      <w:marLeft w:val="0"/>
      <w:marRight w:val="0"/>
      <w:marTop w:val="0"/>
      <w:marBottom w:val="0"/>
      <w:divBdr>
        <w:top w:val="none" w:sz="0" w:space="0" w:color="auto"/>
        <w:left w:val="none" w:sz="0" w:space="0" w:color="auto"/>
        <w:bottom w:val="none" w:sz="0" w:space="0" w:color="auto"/>
        <w:right w:val="none" w:sz="0" w:space="0" w:color="auto"/>
      </w:divBdr>
    </w:div>
    <w:div w:id="119184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na.lhotova@zshajeslany.cz" TargetMode="External"/><Relationship Id="rId13" Type="http://schemas.openxmlformats.org/officeDocument/2006/relationships/image" Target="media/image5.png"/><Relationship Id="rId18" Type="http://schemas.openxmlformats.org/officeDocument/2006/relationships/hyperlink" Target="https://www.youtube.com/watch?v=3mMCqUUYjXY&amp;t=708s" TargetMode="External"/><Relationship Id="rId26" Type="http://schemas.openxmlformats.org/officeDocument/2006/relationships/hyperlink" Target="https://www.youtube.com/watch?v=JgdbPpuDpIg" TargetMode="External"/><Relationship Id="rId3" Type="http://schemas.microsoft.com/office/2007/relationships/stylesWithEffects" Target="stylesWithEffects.xml"/><Relationship Id="rId21" Type="http://schemas.openxmlformats.org/officeDocument/2006/relationships/hyperlink" Target="https://www.youtube.com/watch?v=A8YD6_8rQqg" TargetMode="External"/><Relationship Id="rId34" Type="http://schemas.openxmlformats.org/officeDocument/2006/relationships/hyperlink" Target="https://www.youtube.com/watch?v=ASufVEZE8ak" TargetMode="Externa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hyperlink" Target="https://edu.ceskatelevize.cz/predmet/dejepis?stupen=2-stupen-zs&amp;tema=starovek&amp;stranka=2" TargetMode="External"/><Relationship Id="rId25" Type="http://schemas.openxmlformats.org/officeDocument/2006/relationships/hyperlink" Target="https://edu.ceskatelevize.cz/jak-si-vyrobit-vodni-hodiny-5e441a64f2ae77328d0a6bdb" TargetMode="External"/><Relationship Id="rId33" Type="http://schemas.openxmlformats.org/officeDocument/2006/relationships/hyperlink" Target="https://www.youtube.com/watch?v=jSfxt64TuPY" TargetMode="Externa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hyperlink" Target="https://www.youtube.com/watch?v=JLECOsVQb2k" TargetMode="External"/><Relationship Id="rId29" Type="http://schemas.openxmlformats.org/officeDocument/2006/relationships/hyperlink" Target="mailto:Pavel.Rulf@zshajeslany.cz"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7fGD4-__o1o" TargetMode="External"/><Relationship Id="rId24" Type="http://schemas.openxmlformats.org/officeDocument/2006/relationships/hyperlink" Target="https://www.youtube.com/watch?v=UuqVl6RrHEA" TargetMode="External"/><Relationship Id="rId32" Type="http://schemas.openxmlformats.org/officeDocument/2006/relationships/hyperlink" Target="https://www.youtube.com/watch?v=5Xx4tszZ-D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mimematiku.cz/rozhodovacka-cela-cisla-mix-2-uroven/5525" TargetMode="External"/><Relationship Id="rId23" Type="http://schemas.openxmlformats.org/officeDocument/2006/relationships/hyperlink" Target="https://www.youtube.com/watch?v=yHTsMtSqDxI" TargetMode="External"/><Relationship Id="rId28" Type="http://schemas.openxmlformats.org/officeDocument/2006/relationships/hyperlink" Target="https://www.youtube.com/watch?v=f2lwibm6UmQ" TargetMode="External"/><Relationship Id="rId36" Type="http://schemas.openxmlformats.org/officeDocument/2006/relationships/fontTable" Target="fontTable.xml"/><Relationship Id="rId10" Type="http://schemas.openxmlformats.org/officeDocument/2006/relationships/hyperlink" Target="https://decko.ceskatelevize.cz/videa?g=podle-poradu&amp;porad=1316664" TargetMode="External"/><Relationship Id="rId19" Type="http://schemas.openxmlformats.org/officeDocument/2006/relationships/hyperlink" Target="https://www.youtube.com/watch?v=wEa1NGww2vg" TargetMode="External"/><Relationship Id="rId31" Type="http://schemas.openxmlformats.org/officeDocument/2006/relationships/hyperlink" Target="https://search.seznam.cz/?q=posilov%C3%A1n%C3%AD+cel%C3%A9ho+t%C4%9Bla+-+full+body+workout+-+fitness+go&amp;url=https%3A%2F%2Fwww.youtube.com%2Fwatch%3Fv%3DWJug6iEhnSc&amp;v=2&amp;c=1&amp;data2=GJOJjXnTlohr4HheVsyK_Z2OhC-veJE0O7_CJVPHpBxuk1osGswJADN7zeu7pYfSdlNz07rJWXa4KDKNx-nYZygyuB7RM5Wr5AKUngABfPXa-eqHJNeUa5OwBIdcfi_y-oLxI9Ygha1tFc9vb0UkYgszVPj"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umimematiku.cz/rozhodovacka-cela-cisla-mix-1-uroven/2594" TargetMode="External"/><Relationship Id="rId22" Type="http://schemas.openxmlformats.org/officeDocument/2006/relationships/hyperlink" Target="https://www.skolasnadhledem.cz/game/1953" TargetMode="External"/><Relationship Id="rId27" Type="http://schemas.openxmlformats.org/officeDocument/2006/relationships/hyperlink" Target="https://www.youtube.com/watch?v=ovkbmGySoTw" TargetMode="External"/><Relationship Id="rId30" Type="http://schemas.openxmlformats.org/officeDocument/2006/relationships/hyperlink" Target="https://www.youtube.com/watch?v=6w73P5WWPnw" TargetMode="External"/><Relationship Id="rId35" Type="http://schemas.openxmlformats.org/officeDocument/2006/relationships/hyperlink" Target="https://www.youtube.com/watch?v=30Zzbz3gXHQ"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7</Pages>
  <Words>2801</Words>
  <Characters>16532</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Šarochová</dc:creator>
  <cp:keywords/>
  <dc:description/>
  <cp:lastModifiedBy>Věra Bělochová</cp:lastModifiedBy>
  <cp:revision>62</cp:revision>
  <dcterms:created xsi:type="dcterms:W3CDTF">2020-03-12T14:38:00Z</dcterms:created>
  <dcterms:modified xsi:type="dcterms:W3CDTF">2020-04-14T09:43:00Z</dcterms:modified>
</cp:coreProperties>
</file>