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01" w:rsidRDefault="00590A01" w:rsidP="00590A01">
      <w:pPr>
        <w:pStyle w:val="Bezmezer"/>
        <w:jc w:val="center"/>
        <w:rPr>
          <w:rFonts w:ascii="Times New Roman" w:hAnsi="Times New Roman" w:cs="Times New Roman"/>
          <w:b/>
          <w:sz w:val="24"/>
          <w:szCs w:val="24"/>
          <w:u w:val="single"/>
        </w:rPr>
      </w:pPr>
      <w:r w:rsidRPr="007B0115">
        <w:rPr>
          <w:rFonts w:ascii="Times New Roman" w:hAnsi="Times New Roman" w:cs="Times New Roman"/>
          <w:b/>
          <w:sz w:val="24"/>
          <w:szCs w:val="24"/>
          <w:u w:val="single"/>
        </w:rPr>
        <w:t>Podklady k samostudiu z důvodu uza</w:t>
      </w:r>
      <w:r w:rsidR="00207773">
        <w:rPr>
          <w:rFonts w:ascii="Times New Roman" w:hAnsi="Times New Roman" w:cs="Times New Roman"/>
          <w:b/>
          <w:sz w:val="24"/>
          <w:szCs w:val="24"/>
          <w:u w:val="single"/>
        </w:rPr>
        <w:t>vření základních škol na dobu 11</w:t>
      </w:r>
      <w:r>
        <w:rPr>
          <w:rFonts w:ascii="Times New Roman" w:hAnsi="Times New Roman" w:cs="Times New Roman"/>
          <w:b/>
          <w:sz w:val="24"/>
          <w:szCs w:val="24"/>
          <w:u w:val="single"/>
        </w:rPr>
        <w:t xml:space="preserve">. – 24. května </w:t>
      </w:r>
      <w:proofErr w:type="gramStart"/>
      <w:r w:rsidRPr="007B0115">
        <w:rPr>
          <w:rFonts w:ascii="Times New Roman" w:hAnsi="Times New Roman" w:cs="Times New Roman"/>
          <w:b/>
          <w:sz w:val="24"/>
          <w:szCs w:val="24"/>
          <w:u w:val="single"/>
        </w:rPr>
        <w:t>2020</w:t>
      </w:r>
      <w:r>
        <w:rPr>
          <w:rFonts w:ascii="Times New Roman" w:hAnsi="Times New Roman" w:cs="Times New Roman"/>
          <w:b/>
          <w:sz w:val="24"/>
          <w:szCs w:val="24"/>
          <w:u w:val="single"/>
        </w:rPr>
        <w:t xml:space="preserve"> – 6.C</w:t>
      </w:r>
      <w:proofErr w:type="gramEnd"/>
    </w:p>
    <w:p w:rsidR="00590A01" w:rsidRDefault="00590A01" w:rsidP="00590A01">
      <w:pPr>
        <w:pStyle w:val="Bezmeze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cs-CZ"/>
        </w:rPr>
        <w:drawing>
          <wp:anchor distT="0" distB="0" distL="114300" distR="114300" simplePos="0" relativeHeight="251681792" behindDoc="1" locked="0" layoutInCell="1" allowOverlap="1" wp14:anchorId="488C1A17" wp14:editId="41D1C1DE">
            <wp:simplePos x="0" y="0"/>
            <wp:positionH relativeFrom="column">
              <wp:posOffset>1534160</wp:posOffset>
            </wp:positionH>
            <wp:positionV relativeFrom="paragraph">
              <wp:posOffset>144145</wp:posOffset>
            </wp:positionV>
            <wp:extent cx="1835150" cy="1858645"/>
            <wp:effectExtent l="0" t="0" r="0" b="825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150"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u w:val="single"/>
          <w:lang w:eastAsia="cs-CZ"/>
        </w:rPr>
        <w:drawing>
          <wp:anchor distT="0" distB="0" distL="114300" distR="114300" simplePos="0" relativeHeight="251682816" behindDoc="1" locked="0" layoutInCell="1" allowOverlap="1" wp14:anchorId="27072F80" wp14:editId="59B610C6">
            <wp:simplePos x="0" y="0"/>
            <wp:positionH relativeFrom="column">
              <wp:posOffset>3567990</wp:posOffset>
            </wp:positionH>
            <wp:positionV relativeFrom="paragraph">
              <wp:posOffset>146050</wp:posOffset>
            </wp:positionV>
            <wp:extent cx="2858770" cy="1644015"/>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770" cy="1644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u w:val="single"/>
          <w:lang w:eastAsia="cs-CZ"/>
        </w:rPr>
        <w:drawing>
          <wp:anchor distT="0" distB="0" distL="114300" distR="114300" simplePos="0" relativeHeight="251680768" behindDoc="1" locked="0" layoutInCell="1" allowOverlap="1" wp14:anchorId="38AE5C83" wp14:editId="141FEC9A">
            <wp:simplePos x="0" y="0"/>
            <wp:positionH relativeFrom="column">
              <wp:posOffset>20320</wp:posOffset>
            </wp:positionH>
            <wp:positionV relativeFrom="paragraph">
              <wp:posOffset>145415</wp:posOffset>
            </wp:positionV>
            <wp:extent cx="1312545" cy="1807845"/>
            <wp:effectExtent l="0" t="0" r="1905" b="190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2545" cy="1807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A01" w:rsidRDefault="00590A01" w:rsidP="00590A01">
      <w:pPr>
        <w:pStyle w:val="Bezmezer"/>
        <w:jc w:val="center"/>
        <w:rPr>
          <w:rFonts w:ascii="Times New Roman" w:hAnsi="Times New Roman" w:cs="Times New Roman"/>
          <w:b/>
          <w:sz w:val="24"/>
          <w:szCs w:val="24"/>
          <w:u w:val="single"/>
        </w:rPr>
      </w:pPr>
    </w:p>
    <w:p w:rsidR="00590A01" w:rsidRDefault="00590A01" w:rsidP="00590A01">
      <w:pPr>
        <w:pStyle w:val="Bezmezer"/>
        <w:jc w:val="center"/>
        <w:rPr>
          <w:rFonts w:ascii="Times New Roman" w:hAnsi="Times New Roman" w:cs="Times New Roman"/>
          <w:b/>
          <w:sz w:val="24"/>
          <w:szCs w:val="24"/>
          <w:u w:val="single"/>
        </w:rPr>
      </w:pPr>
    </w:p>
    <w:p w:rsidR="00590A01" w:rsidRPr="007B0115" w:rsidRDefault="00590A01" w:rsidP="00590A01">
      <w:pPr>
        <w:pStyle w:val="Bezmezer"/>
        <w:jc w:val="center"/>
        <w:rPr>
          <w:rFonts w:ascii="Times New Roman" w:hAnsi="Times New Roman" w:cs="Times New Roman"/>
          <w:b/>
          <w:sz w:val="24"/>
          <w:szCs w:val="24"/>
          <w:u w:val="single"/>
        </w:rPr>
      </w:pPr>
    </w:p>
    <w:p w:rsidR="00590A01" w:rsidRDefault="00590A01" w:rsidP="00590A01">
      <w:pPr>
        <w:pStyle w:val="Bezmezer"/>
        <w:rPr>
          <w:rFonts w:ascii="Times New Roman" w:hAnsi="Times New Roman" w:cs="Times New Roman"/>
          <w:sz w:val="24"/>
          <w:szCs w:val="24"/>
        </w:rPr>
      </w:pPr>
    </w:p>
    <w:p w:rsidR="00590A01" w:rsidRDefault="00590A01" w:rsidP="00590A01">
      <w:pPr>
        <w:pStyle w:val="Bezmezer"/>
        <w:rPr>
          <w:rFonts w:ascii="Times New Roman" w:hAnsi="Times New Roman" w:cs="Times New Roman"/>
          <w:sz w:val="24"/>
          <w:szCs w:val="24"/>
        </w:rPr>
      </w:pPr>
    </w:p>
    <w:p w:rsidR="00590A01" w:rsidRDefault="00590A01" w:rsidP="00590A01">
      <w:pPr>
        <w:pStyle w:val="Bezmezer"/>
        <w:rPr>
          <w:rFonts w:ascii="Times New Roman" w:hAnsi="Times New Roman" w:cs="Times New Roman"/>
          <w:sz w:val="24"/>
          <w:szCs w:val="24"/>
        </w:rPr>
      </w:pPr>
    </w:p>
    <w:p w:rsidR="00590A01" w:rsidRDefault="00590A01" w:rsidP="00590A01">
      <w:pPr>
        <w:pStyle w:val="Bezmezer"/>
        <w:rPr>
          <w:rFonts w:ascii="Times New Roman" w:hAnsi="Times New Roman" w:cs="Times New Roman"/>
          <w:sz w:val="24"/>
          <w:szCs w:val="24"/>
        </w:rPr>
      </w:pPr>
    </w:p>
    <w:p w:rsidR="002728D3" w:rsidRDefault="002728D3" w:rsidP="002728D3">
      <w:pPr>
        <w:pStyle w:val="Bezmezer"/>
      </w:pPr>
    </w:p>
    <w:p w:rsidR="00147235" w:rsidRDefault="00147235" w:rsidP="002728D3">
      <w:pPr>
        <w:pStyle w:val="Bezmezer"/>
      </w:pPr>
    </w:p>
    <w:p w:rsidR="00984B20" w:rsidRDefault="00984B20" w:rsidP="002728D3">
      <w:pPr>
        <w:pStyle w:val="Bezmezer"/>
      </w:pPr>
    </w:p>
    <w:p w:rsidR="00984B20" w:rsidRDefault="00984B20" w:rsidP="002728D3">
      <w:pPr>
        <w:pStyle w:val="Bezmezer"/>
      </w:pPr>
    </w:p>
    <w:p w:rsidR="00984B20" w:rsidRDefault="00984B20" w:rsidP="002728D3">
      <w:pPr>
        <w:pStyle w:val="Bezmezer"/>
      </w:pPr>
    </w:p>
    <w:p w:rsidR="00984B20" w:rsidRPr="002728D3" w:rsidRDefault="00984B20" w:rsidP="002728D3">
      <w:pPr>
        <w:pStyle w:val="Bezmezer"/>
      </w:pPr>
    </w:p>
    <w:tbl>
      <w:tblPr>
        <w:tblStyle w:val="Mkatabulky"/>
        <w:tblW w:w="0" w:type="auto"/>
        <w:tblBorders>
          <w:top w:val="single" w:sz="18" w:space="0" w:color="0099FF"/>
          <w:left w:val="single" w:sz="18" w:space="0" w:color="0099FF"/>
          <w:bottom w:val="single" w:sz="18" w:space="0" w:color="0099FF"/>
          <w:right w:val="single" w:sz="18" w:space="0" w:color="0099FF"/>
          <w:insideH w:val="single" w:sz="18" w:space="0" w:color="0099FF"/>
          <w:insideV w:val="single" w:sz="18" w:space="0" w:color="auto"/>
        </w:tblBorders>
        <w:tblLook w:val="04A0" w:firstRow="1" w:lastRow="0" w:firstColumn="1" w:lastColumn="0" w:noHBand="0" w:noVBand="1"/>
      </w:tblPr>
      <w:tblGrid>
        <w:gridCol w:w="10682"/>
      </w:tblGrid>
      <w:tr w:rsidR="00C51D0B" w:rsidTr="00FA4F95">
        <w:tc>
          <w:tcPr>
            <w:tcW w:w="10682" w:type="dxa"/>
            <w:shd w:val="clear" w:color="auto" w:fill="66CCFF"/>
          </w:tcPr>
          <w:p w:rsidR="00C51D0B" w:rsidRPr="00ED4EB3" w:rsidRDefault="00C51D0B" w:rsidP="00552310">
            <w:pPr>
              <w:rPr>
                <w:b/>
              </w:rPr>
            </w:pPr>
            <w:r w:rsidRPr="00ED4EB3">
              <w:rPr>
                <w:b/>
              </w:rPr>
              <w:t xml:space="preserve">Český jazyk a literatura – učitel:  </w:t>
            </w:r>
            <w:r w:rsidR="00C40A7B">
              <w:rPr>
                <w:b/>
              </w:rPr>
              <w:t xml:space="preserve">Mgr. Alena </w:t>
            </w:r>
            <w:proofErr w:type="gramStart"/>
            <w:r w:rsidR="00C40A7B">
              <w:rPr>
                <w:b/>
              </w:rPr>
              <w:t>Lhotová</w:t>
            </w:r>
            <w:r w:rsidRPr="00ED4EB3">
              <w:rPr>
                <w:b/>
              </w:rPr>
              <w:t xml:space="preserve">   </w:t>
            </w:r>
            <w:r w:rsidR="00C40A7B">
              <w:rPr>
                <w:b/>
              </w:rPr>
              <w:t xml:space="preserve">                  </w:t>
            </w:r>
            <w:r w:rsidR="00552310">
              <w:rPr>
                <w:b/>
              </w:rPr>
              <w:t xml:space="preserve">                   k</w:t>
            </w:r>
            <w:r w:rsidRPr="00ED4EB3">
              <w:rPr>
                <w:b/>
              </w:rPr>
              <w:t>ontakt</w:t>
            </w:r>
            <w:proofErr w:type="gramEnd"/>
            <w:r w:rsidRPr="00ED4EB3">
              <w:rPr>
                <w:b/>
              </w:rPr>
              <w:t>:</w:t>
            </w:r>
            <w:r w:rsidR="00C40A7B">
              <w:rPr>
                <w:b/>
              </w:rPr>
              <w:t xml:space="preserve"> Alena.Lhotová</w:t>
            </w:r>
            <w:r w:rsidR="00C40A7B" w:rsidRPr="00C40A7B">
              <w:rPr>
                <w:b/>
              </w:rPr>
              <w:t xml:space="preserve">@zshajeslany.cz                                                          </w:t>
            </w:r>
            <w:r w:rsidR="00C40A7B" w:rsidRPr="00ED4EB3">
              <w:rPr>
                <w:b/>
              </w:rPr>
              <w:t xml:space="preserve">  </w:t>
            </w:r>
            <w:r w:rsidR="00C40A7B">
              <w:rPr>
                <w:b/>
              </w:rPr>
              <w:t xml:space="preserve">                  </w:t>
            </w:r>
          </w:p>
        </w:tc>
      </w:tr>
      <w:tr w:rsidR="00C51D0B" w:rsidTr="00FA4F95">
        <w:tc>
          <w:tcPr>
            <w:tcW w:w="10682" w:type="dxa"/>
          </w:tcPr>
          <w:p w:rsidR="00857F1C" w:rsidRPr="009B542E" w:rsidRDefault="00857F1C" w:rsidP="00857F1C">
            <w:pPr>
              <w:pStyle w:val="Bezmezer"/>
              <w:rPr>
                <w:rFonts w:cstheme="minorHAnsi"/>
                <w:b/>
                <w:bCs/>
                <w:color w:val="FF0000"/>
                <w:u w:val="thick"/>
              </w:rPr>
            </w:pPr>
            <w:r w:rsidRPr="009B542E">
              <w:rPr>
                <w:rFonts w:cstheme="minorHAnsi"/>
                <w:b/>
                <w:bCs/>
                <w:color w:val="FF0000"/>
                <w:u w:val="thick"/>
              </w:rPr>
              <w:t>Mluvnice: základní skladební dvojice, druhy přísudku</w:t>
            </w:r>
          </w:p>
          <w:p w:rsidR="00857F1C" w:rsidRPr="00E00DAE" w:rsidRDefault="00857F1C" w:rsidP="00857F1C">
            <w:pPr>
              <w:pStyle w:val="Bezmezer"/>
              <w:rPr>
                <w:rFonts w:cstheme="minorHAnsi"/>
              </w:rPr>
            </w:pPr>
          </w:p>
          <w:p w:rsidR="00857F1C" w:rsidRPr="00A132B8" w:rsidRDefault="00857F1C" w:rsidP="00857F1C">
            <w:pPr>
              <w:pStyle w:val="Bezmezer"/>
              <w:rPr>
                <w:rFonts w:cstheme="minorHAnsi"/>
                <w:b/>
                <w:bCs/>
                <w:u w:val="single"/>
              </w:rPr>
            </w:pPr>
            <w:r w:rsidRPr="00A132B8">
              <w:rPr>
                <w:rFonts w:cstheme="minorHAnsi"/>
                <w:b/>
                <w:bCs/>
                <w:u w:val="single"/>
              </w:rPr>
              <w:t>Následující cvičení vypracujte buď v Google učebně, nebo zpracujte do sešitu/ve Wordu a pošlete ke kontrole na email.</w:t>
            </w:r>
          </w:p>
          <w:p w:rsidR="00857F1C" w:rsidRPr="00E00DAE" w:rsidRDefault="00857F1C" w:rsidP="00857F1C">
            <w:pPr>
              <w:pStyle w:val="Bezmezer"/>
              <w:rPr>
                <w:rFonts w:cstheme="minorHAnsi"/>
              </w:rPr>
            </w:pPr>
          </w:p>
          <w:p w:rsidR="00857F1C" w:rsidRDefault="00857F1C" w:rsidP="00857F1C">
            <w:pPr>
              <w:pStyle w:val="Bezmezer"/>
              <w:rPr>
                <w:b/>
              </w:rPr>
            </w:pPr>
            <w:r>
              <w:rPr>
                <w:rFonts w:cstheme="minorHAnsi"/>
                <w:b/>
                <w:bCs/>
                <w:u w:val="single"/>
              </w:rPr>
              <w:t xml:space="preserve">1. Ve větách vlnovkou podtrhni </w:t>
            </w:r>
            <w:r>
              <w:rPr>
                <w:b/>
                <w:u w:val="wave"/>
              </w:rPr>
              <w:t>přísudek</w:t>
            </w:r>
            <w:r>
              <w:rPr>
                <w:b/>
              </w:rPr>
              <w:t>.</w:t>
            </w:r>
          </w:p>
          <w:p w:rsidR="00857F1C" w:rsidRPr="00E00DAE" w:rsidRDefault="00857F1C" w:rsidP="00857F1C">
            <w:pPr>
              <w:pStyle w:val="Bezmezer"/>
              <w:spacing w:line="276" w:lineRule="auto"/>
              <w:rPr>
                <w:bCs/>
              </w:rPr>
            </w:pPr>
            <w:r w:rsidRPr="00E00DAE">
              <w:rPr>
                <w:bCs/>
              </w:rPr>
              <w:t>Hladina Vltavy se leskla jako zrcadlo.</w:t>
            </w:r>
          </w:p>
          <w:p w:rsidR="00857F1C" w:rsidRPr="00E00DAE" w:rsidRDefault="00857F1C" w:rsidP="00857F1C">
            <w:pPr>
              <w:pStyle w:val="Bezmezer"/>
              <w:spacing w:line="276" w:lineRule="auto"/>
              <w:rPr>
                <w:bCs/>
              </w:rPr>
            </w:pPr>
            <w:r w:rsidRPr="00E00DAE">
              <w:rPr>
                <w:bCs/>
              </w:rPr>
              <w:t>Žába žbluňk do vody.</w:t>
            </w:r>
          </w:p>
          <w:p w:rsidR="00857F1C" w:rsidRPr="00E00DAE" w:rsidRDefault="00857F1C" w:rsidP="00857F1C">
            <w:pPr>
              <w:pStyle w:val="Bezmezer"/>
              <w:spacing w:line="276" w:lineRule="auto"/>
              <w:rPr>
                <w:bCs/>
              </w:rPr>
            </w:pPr>
            <w:r w:rsidRPr="00E00DAE">
              <w:rPr>
                <w:bCs/>
              </w:rPr>
              <w:t>Musím včas odejít.</w:t>
            </w:r>
          </w:p>
          <w:p w:rsidR="00857F1C" w:rsidRPr="00E00DAE" w:rsidRDefault="00857F1C" w:rsidP="00857F1C">
            <w:pPr>
              <w:pStyle w:val="Bezmezer"/>
              <w:spacing w:line="276" w:lineRule="auto"/>
              <w:rPr>
                <w:bCs/>
              </w:rPr>
            </w:pPr>
            <w:r w:rsidRPr="00E00DAE">
              <w:rPr>
                <w:bCs/>
              </w:rPr>
              <w:t>Helena už od dětství hraje dobře na klavír.</w:t>
            </w:r>
          </w:p>
          <w:p w:rsidR="00857F1C" w:rsidRPr="00E00DAE" w:rsidRDefault="00857F1C" w:rsidP="00857F1C">
            <w:pPr>
              <w:pStyle w:val="Bezmezer"/>
              <w:spacing w:line="276" w:lineRule="auto"/>
              <w:rPr>
                <w:rFonts w:cstheme="minorHAnsi"/>
                <w:bCs/>
              </w:rPr>
            </w:pPr>
            <w:r w:rsidRPr="00E00DAE">
              <w:rPr>
                <w:rFonts w:cstheme="minorHAnsi"/>
                <w:bCs/>
              </w:rPr>
              <w:t>Nemohl by přijít i Tomáš?</w:t>
            </w:r>
          </w:p>
          <w:p w:rsidR="00857F1C" w:rsidRPr="00E00DAE" w:rsidRDefault="00857F1C" w:rsidP="00857F1C">
            <w:pPr>
              <w:pStyle w:val="Bezmezer"/>
              <w:spacing w:line="276" w:lineRule="auto"/>
              <w:rPr>
                <w:rFonts w:cstheme="minorHAnsi"/>
                <w:bCs/>
              </w:rPr>
            </w:pPr>
            <w:r w:rsidRPr="00E00DAE">
              <w:rPr>
                <w:rFonts w:cstheme="minorHAnsi"/>
                <w:bCs/>
              </w:rPr>
              <w:t>Přerušil ji divoký výbuch smíchu.</w:t>
            </w:r>
          </w:p>
          <w:p w:rsidR="00857F1C" w:rsidRPr="00E00DAE" w:rsidRDefault="00857F1C" w:rsidP="00857F1C">
            <w:pPr>
              <w:pStyle w:val="Bezmezer"/>
              <w:spacing w:line="276" w:lineRule="auto"/>
              <w:rPr>
                <w:rFonts w:cstheme="minorHAnsi"/>
                <w:bCs/>
              </w:rPr>
            </w:pPr>
            <w:r w:rsidRPr="00E00DAE">
              <w:rPr>
                <w:rFonts w:cstheme="minorHAnsi"/>
                <w:bCs/>
              </w:rPr>
              <w:t>Tvář mu ozářil slabý úšklebek.</w:t>
            </w:r>
          </w:p>
          <w:p w:rsidR="00857F1C" w:rsidRPr="00E00DAE" w:rsidRDefault="00857F1C" w:rsidP="00857F1C">
            <w:pPr>
              <w:pStyle w:val="Bezmezer"/>
              <w:spacing w:line="276" w:lineRule="auto"/>
              <w:rPr>
                <w:rFonts w:cstheme="minorHAnsi"/>
                <w:bCs/>
              </w:rPr>
            </w:pPr>
            <w:r w:rsidRPr="00E00DAE">
              <w:rPr>
                <w:rFonts w:cstheme="minorHAnsi"/>
                <w:bCs/>
              </w:rPr>
              <w:t>Nemohl bys mi půjčit tu knihu?</w:t>
            </w:r>
          </w:p>
          <w:p w:rsidR="00857F1C" w:rsidRPr="00E00DAE" w:rsidRDefault="00857F1C" w:rsidP="00857F1C">
            <w:pPr>
              <w:pStyle w:val="Bezmezer"/>
              <w:spacing w:line="276" w:lineRule="auto"/>
              <w:rPr>
                <w:rFonts w:cstheme="minorHAnsi"/>
                <w:bCs/>
              </w:rPr>
            </w:pPr>
            <w:r w:rsidRPr="00E00DAE">
              <w:rPr>
                <w:rFonts w:cstheme="minorHAnsi"/>
                <w:bCs/>
              </w:rPr>
              <w:t>Raněný se probral z bezvědomí.</w:t>
            </w:r>
          </w:p>
          <w:p w:rsidR="00857F1C" w:rsidRDefault="00857F1C" w:rsidP="00857F1C">
            <w:pPr>
              <w:pStyle w:val="Bezmezer"/>
              <w:spacing w:line="276" w:lineRule="auto"/>
              <w:rPr>
                <w:rFonts w:cstheme="minorHAnsi"/>
                <w:bCs/>
              </w:rPr>
            </w:pPr>
            <w:r w:rsidRPr="00E00DAE">
              <w:rPr>
                <w:rFonts w:cstheme="minorHAnsi"/>
                <w:bCs/>
              </w:rPr>
              <w:t>Vajíčko křáp na zem.</w:t>
            </w:r>
          </w:p>
          <w:p w:rsidR="00857F1C" w:rsidRDefault="00857F1C" w:rsidP="00857F1C">
            <w:pPr>
              <w:pStyle w:val="Bezmezer"/>
              <w:spacing w:line="276" w:lineRule="auto"/>
              <w:rPr>
                <w:rFonts w:cstheme="minorHAnsi"/>
                <w:bCs/>
              </w:rPr>
            </w:pPr>
          </w:p>
          <w:p w:rsidR="00857F1C" w:rsidRDefault="00857F1C" w:rsidP="00857F1C">
            <w:pPr>
              <w:pStyle w:val="Bezmezer"/>
              <w:rPr>
                <w:rFonts w:cstheme="minorHAnsi"/>
                <w:b/>
                <w:bCs/>
                <w:u w:val="single"/>
              </w:rPr>
            </w:pPr>
            <w:r>
              <w:rPr>
                <w:rFonts w:cstheme="minorHAnsi"/>
                <w:b/>
                <w:bCs/>
                <w:u w:val="single"/>
              </w:rPr>
              <w:t xml:space="preserve">2. a) </w:t>
            </w:r>
            <w:r w:rsidRPr="00E00DAE">
              <w:rPr>
                <w:rFonts w:cstheme="minorHAnsi"/>
                <w:b/>
                <w:bCs/>
                <w:u w:val="single"/>
              </w:rPr>
              <w:t>Urči druh přísudku (slovesný, slovesný složený, citoslovečný):</w:t>
            </w:r>
          </w:p>
          <w:p w:rsidR="00857F1C" w:rsidRPr="00A132B8" w:rsidRDefault="00857F1C" w:rsidP="00857F1C">
            <w:pPr>
              <w:pStyle w:val="Bezmezer"/>
              <w:spacing w:line="276" w:lineRule="auto"/>
              <w:rPr>
                <w:rFonts w:cstheme="minorHAnsi"/>
              </w:rPr>
            </w:pPr>
            <w:r w:rsidRPr="00A132B8">
              <w:rPr>
                <w:rFonts w:cstheme="minorHAnsi"/>
              </w:rPr>
              <w:t xml:space="preserve">Všechny pochybnosti </w:t>
            </w:r>
            <w:r w:rsidRPr="00A132B8">
              <w:rPr>
                <w:rFonts w:cstheme="minorHAnsi"/>
                <w:b/>
                <w:bCs/>
              </w:rPr>
              <w:t>se ukázaly</w:t>
            </w:r>
            <w:r w:rsidRPr="00A132B8">
              <w:rPr>
                <w:rFonts w:cstheme="minorHAnsi"/>
              </w:rPr>
              <w:t xml:space="preserve"> jako oprávněné.</w:t>
            </w:r>
          </w:p>
          <w:p w:rsidR="00857F1C" w:rsidRPr="00A132B8" w:rsidRDefault="00857F1C" w:rsidP="00857F1C">
            <w:pPr>
              <w:pStyle w:val="Bezmezer"/>
              <w:spacing w:line="276" w:lineRule="auto"/>
              <w:rPr>
                <w:rFonts w:cstheme="minorHAnsi"/>
              </w:rPr>
            </w:pPr>
            <w:r w:rsidRPr="00A132B8">
              <w:rPr>
                <w:rFonts w:cstheme="minorHAnsi"/>
                <w:b/>
                <w:bCs/>
              </w:rPr>
              <w:t>Chtěla jsem</w:t>
            </w:r>
            <w:r w:rsidRPr="00A132B8">
              <w:rPr>
                <w:rFonts w:cstheme="minorHAnsi"/>
              </w:rPr>
              <w:t xml:space="preserve"> jí </w:t>
            </w:r>
            <w:r w:rsidRPr="00A132B8">
              <w:rPr>
                <w:rFonts w:cstheme="minorHAnsi"/>
                <w:b/>
                <w:bCs/>
              </w:rPr>
              <w:t>dát</w:t>
            </w:r>
            <w:r w:rsidRPr="00A132B8">
              <w:rPr>
                <w:rFonts w:cstheme="minorHAnsi"/>
              </w:rPr>
              <w:t xml:space="preserve"> velkou pusu.</w:t>
            </w:r>
          </w:p>
          <w:p w:rsidR="00857F1C" w:rsidRPr="00A132B8" w:rsidRDefault="00857F1C" w:rsidP="00857F1C">
            <w:pPr>
              <w:pStyle w:val="Bezmezer"/>
              <w:spacing w:line="276" w:lineRule="auto"/>
              <w:rPr>
                <w:rFonts w:cstheme="minorHAnsi"/>
              </w:rPr>
            </w:pPr>
            <w:r w:rsidRPr="00A132B8">
              <w:rPr>
                <w:rFonts w:cstheme="minorHAnsi"/>
                <w:b/>
                <w:bCs/>
              </w:rPr>
              <w:t>Začali vzpomínat</w:t>
            </w:r>
            <w:r w:rsidRPr="00A132B8">
              <w:rPr>
                <w:rFonts w:cstheme="minorHAnsi"/>
              </w:rPr>
              <w:t xml:space="preserve"> na dávné časy.</w:t>
            </w:r>
          </w:p>
          <w:p w:rsidR="00857F1C" w:rsidRPr="00A132B8" w:rsidRDefault="00857F1C" w:rsidP="00857F1C">
            <w:pPr>
              <w:pStyle w:val="Bezmezer"/>
              <w:spacing w:line="276" w:lineRule="auto"/>
              <w:rPr>
                <w:rFonts w:cstheme="minorHAnsi"/>
              </w:rPr>
            </w:pPr>
            <w:r w:rsidRPr="00A132B8">
              <w:rPr>
                <w:rFonts w:cstheme="minorHAnsi"/>
              </w:rPr>
              <w:t xml:space="preserve">Na kraji lesa </w:t>
            </w:r>
            <w:r w:rsidRPr="00A132B8">
              <w:rPr>
                <w:rFonts w:cstheme="minorHAnsi"/>
                <w:b/>
                <w:bCs/>
              </w:rPr>
              <w:t xml:space="preserve">jsme se </w:t>
            </w:r>
            <w:r w:rsidRPr="00A132B8">
              <w:rPr>
                <w:rFonts w:cstheme="minorHAnsi"/>
              </w:rPr>
              <w:t xml:space="preserve">ostražitě </w:t>
            </w:r>
            <w:r w:rsidRPr="00A132B8">
              <w:rPr>
                <w:rFonts w:cstheme="minorHAnsi"/>
                <w:b/>
                <w:bCs/>
              </w:rPr>
              <w:t>zastavili.</w:t>
            </w:r>
          </w:p>
          <w:p w:rsidR="00857F1C" w:rsidRPr="00A132B8" w:rsidRDefault="00857F1C" w:rsidP="00857F1C">
            <w:pPr>
              <w:pStyle w:val="Bezmezer"/>
              <w:spacing w:line="276" w:lineRule="auto"/>
              <w:rPr>
                <w:rFonts w:cstheme="minorHAnsi"/>
              </w:rPr>
            </w:pPr>
            <w:r w:rsidRPr="00A132B8">
              <w:rPr>
                <w:rFonts w:cstheme="minorHAnsi"/>
              </w:rPr>
              <w:t xml:space="preserve">Odpoledne konečně </w:t>
            </w:r>
            <w:r w:rsidRPr="00A132B8">
              <w:rPr>
                <w:rFonts w:cstheme="minorHAnsi"/>
                <w:b/>
                <w:bCs/>
              </w:rPr>
              <w:t>přestalo svítit</w:t>
            </w:r>
            <w:r w:rsidRPr="00A132B8">
              <w:rPr>
                <w:rFonts w:cstheme="minorHAnsi"/>
              </w:rPr>
              <w:t xml:space="preserve"> sluníčko.</w:t>
            </w:r>
          </w:p>
          <w:p w:rsidR="00857F1C" w:rsidRPr="00A132B8" w:rsidRDefault="00857F1C" w:rsidP="00857F1C">
            <w:pPr>
              <w:pStyle w:val="Bezmezer"/>
              <w:spacing w:line="276" w:lineRule="auto"/>
              <w:rPr>
                <w:rFonts w:cstheme="minorHAnsi"/>
              </w:rPr>
            </w:pPr>
            <w:r w:rsidRPr="00A132B8">
              <w:rPr>
                <w:rFonts w:cstheme="minorHAnsi"/>
              </w:rPr>
              <w:t xml:space="preserve">Talíř </w:t>
            </w:r>
            <w:r w:rsidRPr="00A132B8">
              <w:rPr>
                <w:rFonts w:cstheme="minorHAnsi"/>
                <w:b/>
                <w:bCs/>
              </w:rPr>
              <w:t xml:space="preserve">bác </w:t>
            </w:r>
            <w:r w:rsidRPr="00A132B8">
              <w:rPr>
                <w:rFonts w:cstheme="minorHAnsi"/>
              </w:rPr>
              <w:t>na zem.</w:t>
            </w:r>
          </w:p>
          <w:p w:rsidR="00857F1C" w:rsidRPr="00A132B8" w:rsidRDefault="00857F1C" w:rsidP="00857F1C">
            <w:pPr>
              <w:pStyle w:val="Bezmezer"/>
              <w:spacing w:line="276" w:lineRule="auto"/>
              <w:rPr>
                <w:rFonts w:cstheme="minorHAnsi"/>
              </w:rPr>
            </w:pPr>
            <w:r w:rsidRPr="00A132B8">
              <w:rPr>
                <w:rFonts w:cstheme="minorHAnsi"/>
              </w:rPr>
              <w:t xml:space="preserve">Dnes </w:t>
            </w:r>
            <w:r w:rsidRPr="00A132B8">
              <w:rPr>
                <w:rFonts w:cstheme="minorHAnsi"/>
                <w:b/>
                <w:bCs/>
              </w:rPr>
              <w:t>půjdeme</w:t>
            </w:r>
            <w:r w:rsidRPr="00A132B8">
              <w:rPr>
                <w:rFonts w:cstheme="minorHAnsi"/>
              </w:rPr>
              <w:t xml:space="preserve"> na procházku.</w:t>
            </w:r>
          </w:p>
          <w:p w:rsidR="00857F1C" w:rsidRPr="00A132B8" w:rsidRDefault="00857F1C" w:rsidP="00857F1C">
            <w:pPr>
              <w:pStyle w:val="Bezmezer"/>
              <w:spacing w:line="276" w:lineRule="auto"/>
              <w:rPr>
                <w:rFonts w:cstheme="minorHAnsi"/>
              </w:rPr>
            </w:pPr>
            <w:r w:rsidRPr="00A132B8">
              <w:rPr>
                <w:rFonts w:cstheme="minorHAnsi"/>
              </w:rPr>
              <w:t xml:space="preserve">O prázdninách </w:t>
            </w:r>
            <w:r w:rsidRPr="00A132B8">
              <w:rPr>
                <w:rFonts w:cstheme="minorHAnsi"/>
                <w:b/>
                <w:bCs/>
              </w:rPr>
              <w:t>jsem chtěla jet</w:t>
            </w:r>
            <w:r w:rsidRPr="00A132B8">
              <w:rPr>
                <w:rFonts w:cstheme="minorHAnsi"/>
              </w:rPr>
              <w:t xml:space="preserve"> k moři.</w:t>
            </w:r>
          </w:p>
          <w:p w:rsidR="00857F1C" w:rsidRPr="00A132B8" w:rsidRDefault="00857F1C" w:rsidP="00857F1C">
            <w:pPr>
              <w:pStyle w:val="Bezmezer"/>
              <w:spacing w:line="276" w:lineRule="auto"/>
              <w:rPr>
                <w:rFonts w:cstheme="minorHAnsi"/>
              </w:rPr>
            </w:pPr>
            <w:r w:rsidRPr="00A132B8">
              <w:rPr>
                <w:rFonts w:cstheme="minorHAnsi"/>
              </w:rPr>
              <w:t xml:space="preserve">Na parkovišti </w:t>
            </w:r>
            <w:r w:rsidRPr="00A132B8">
              <w:rPr>
                <w:rFonts w:cstheme="minorHAnsi"/>
                <w:b/>
                <w:bCs/>
              </w:rPr>
              <w:t>stojí</w:t>
            </w:r>
            <w:r w:rsidRPr="00A132B8">
              <w:rPr>
                <w:rFonts w:cstheme="minorHAnsi"/>
              </w:rPr>
              <w:t xml:space="preserve"> dvě auta.</w:t>
            </w:r>
          </w:p>
          <w:p w:rsidR="00857F1C" w:rsidRPr="00A132B8" w:rsidRDefault="00857F1C" w:rsidP="00857F1C">
            <w:pPr>
              <w:pStyle w:val="Bezmezer"/>
              <w:spacing w:line="276" w:lineRule="auto"/>
              <w:rPr>
                <w:rFonts w:cstheme="minorHAnsi"/>
              </w:rPr>
            </w:pPr>
            <w:r w:rsidRPr="00A132B8">
              <w:rPr>
                <w:rFonts w:cstheme="minorHAnsi"/>
                <w:b/>
                <w:bCs/>
              </w:rPr>
              <w:t>Mohli jste</w:t>
            </w:r>
            <w:r w:rsidRPr="00A132B8">
              <w:rPr>
                <w:rFonts w:cstheme="minorHAnsi"/>
              </w:rPr>
              <w:t xml:space="preserve"> to včera </w:t>
            </w:r>
            <w:r w:rsidRPr="00A132B8">
              <w:rPr>
                <w:rFonts w:cstheme="minorHAnsi"/>
                <w:b/>
                <w:bCs/>
              </w:rPr>
              <w:t>vidět</w:t>
            </w:r>
            <w:r w:rsidRPr="00A132B8">
              <w:rPr>
                <w:rFonts w:cstheme="minorHAnsi"/>
              </w:rPr>
              <w:t xml:space="preserve"> v televizních zprávách.</w:t>
            </w:r>
          </w:p>
          <w:p w:rsidR="00857F1C" w:rsidRDefault="00857F1C" w:rsidP="00857F1C">
            <w:pPr>
              <w:pStyle w:val="Bezmezer"/>
              <w:rPr>
                <w:rFonts w:cstheme="minorHAnsi"/>
                <w:b/>
                <w:bCs/>
                <w:u w:val="single"/>
              </w:rPr>
            </w:pPr>
          </w:p>
          <w:p w:rsidR="00857F1C" w:rsidRPr="00E00DAE" w:rsidRDefault="00857F1C" w:rsidP="00857F1C">
            <w:pPr>
              <w:pStyle w:val="Bezmezer"/>
              <w:rPr>
                <w:rFonts w:cstheme="minorHAnsi"/>
                <w:b/>
                <w:bCs/>
                <w:u w:val="single"/>
              </w:rPr>
            </w:pPr>
            <w:r>
              <w:rPr>
                <w:rFonts w:cstheme="minorHAnsi"/>
                <w:b/>
                <w:bCs/>
                <w:u w:val="single"/>
              </w:rPr>
              <w:t xml:space="preserve">2. b) </w:t>
            </w:r>
            <w:r w:rsidRPr="00E00DAE">
              <w:rPr>
                <w:rFonts w:cstheme="minorHAnsi"/>
                <w:b/>
                <w:bCs/>
                <w:u w:val="single"/>
              </w:rPr>
              <w:t>Urči druh přísudku (slovesný, slovesný složený, citoslovečný):</w:t>
            </w:r>
          </w:p>
          <w:p w:rsidR="00857F1C" w:rsidRPr="006D4D27" w:rsidRDefault="00857F1C" w:rsidP="00857F1C">
            <w:pPr>
              <w:shd w:val="clear" w:color="auto" w:fill="FFFFFF"/>
              <w:rPr>
                <w:rFonts w:eastAsia="Times New Roman" w:cstheme="minorHAnsi"/>
                <w:b/>
                <w:bCs/>
                <w:color w:val="202124"/>
                <w:spacing w:val="2"/>
                <w:lang w:eastAsia="cs-CZ"/>
              </w:rPr>
            </w:pPr>
            <w:r w:rsidRPr="006D4D27">
              <w:rPr>
                <w:rFonts w:eastAsia="Times New Roman" w:cstheme="minorHAnsi"/>
                <w:color w:val="202124"/>
                <w:spacing w:val="2"/>
                <w:lang w:eastAsia="cs-CZ"/>
              </w:rPr>
              <w:t xml:space="preserve">Při procházení dveřmi </w:t>
            </w:r>
            <w:r w:rsidRPr="00E00DAE">
              <w:rPr>
                <w:rFonts w:eastAsia="Times New Roman" w:cstheme="minorHAnsi"/>
                <w:b/>
                <w:bCs/>
                <w:color w:val="202124"/>
                <w:spacing w:val="2"/>
                <w:lang w:eastAsia="cs-CZ"/>
              </w:rPr>
              <w:t>se musel shrbit.</w:t>
            </w:r>
          </w:p>
          <w:p w:rsidR="00857F1C" w:rsidRPr="006D4D27" w:rsidRDefault="00857F1C" w:rsidP="00857F1C">
            <w:pPr>
              <w:shd w:val="clear" w:color="auto" w:fill="FFFFFF"/>
              <w:rPr>
                <w:rFonts w:eastAsia="Times New Roman" w:cstheme="minorHAnsi"/>
                <w:color w:val="202124"/>
                <w:spacing w:val="2"/>
                <w:lang w:eastAsia="cs-CZ"/>
              </w:rPr>
            </w:pPr>
            <w:r w:rsidRPr="006D4D27">
              <w:rPr>
                <w:rFonts w:eastAsia="Times New Roman" w:cstheme="minorHAnsi"/>
                <w:color w:val="202124"/>
                <w:spacing w:val="2"/>
                <w:lang w:eastAsia="cs-CZ"/>
              </w:rPr>
              <w:t xml:space="preserve">Klíč </w:t>
            </w:r>
            <w:r w:rsidRPr="00E00DAE">
              <w:rPr>
                <w:rFonts w:eastAsia="Times New Roman" w:cstheme="minorHAnsi"/>
                <w:b/>
                <w:bCs/>
                <w:color w:val="202124"/>
                <w:spacing w:val="2"/>
                <w:lang w:eastAsia="cs-CZ"/>
              </w:rPr>
              <w:t xml:space="preserve">bum </w:t>
            </w:r>
            <w:r w:rsidRPr="006D4D27">
              <w:rPr>
                <w:rFonts w:eastAsia="Times New Roman" w:cstheme="minorHAnsi"/>
                <w:color w:val="202124"/>
                <w:spacing w:val="2"/>
                <w:lang w:eastAsia="cs-CZ"/>
              </w:rPr>
              <w:t>na zem.</w:t>
            </w:r>
          </w:p>
          <w:p w:rsidR="00857F1C" w:rsidRPr="006D4D27" w:rsidRDefault="00857F1C" w:rsidP="00857F1C">
            <w:pPr>
              <w:shd w:val="clear" w:color="auto" w:fill="FFFFFF"/>
              <w:rPr>
                <w:rFonts w:eastAsia="Times New Roman" w:cstheme="minorHAnsi"/>
                <w:color w:val="202124"/>
                <w:spacing w:val="2"/>
                <w:lang w:eastAsia="cs-CZ"/>
              </w:rPr>
            </w:pPr>
            <w:r w:rsidRPr="006D4D27">
              <w:rPr>
                <w:rFonts w:eastAsia="Times New Roman" w:cstheme="minorHAnsi"/>
                <w:color w:val="202124"/>
                <w:spacing w:val="2"/>
                <w:lang w:eastAsia="cs-CZ"/>
              </w:rPr>
              <w:t>Pořád</w:t>
            </w:r>
            <w:r w:rsidRPr="00E00DAE">
              <w:rPr>
                <w:rFonts w:eastAsia="Times New Roman" w:cstheme="minorHAnsi"/>
                <w:color w:val="202124"/>
                <w:spacing w:val="2"/>
                <w:lang w:eastAsia="cs-CZ"/>
              </w:rPr>
              <w:t xml:space="preserve"> </w:t>
            </w:r>
            <w:r w:rsidRPr="00E00DAE">
              <w:rPr>
                <w:rFonts w:eastAsia="Times New Roman" w:cstheme="minorHAnsi"/>
                <w:b/>
                <w:bCs/>
                <w:color w:val="202124"/>
                <w:spacing w:val="2"/>
                <w:lang w:eastAsia="cs-CZ"/>
              </w:rPr>
              <w:t>nemohl</w:t>
            </w:r>
            <w:r w:rsidRPr="006D4D27">
              <w:rPr>
                <w:rFonts w:eastAsia="Times New Roman" w:cstheme="minorHAnsi"/>
                <w:color w:val="202124"/>
                <w:spacing w:val="2"/>
                <w:lang w:eastAsia="cs-CZ"/>
              </w:rPr>
              <w:t xml:space="preserve"> z</w:t>
            </w:r>
            <w:r w:rsidRPr="00E00DAE">
              <w:rPr>
                <w:rFonts w:eastAsia="Times New Roman" w:cstheme="minorHAnsi"/>
                <w:color w:val="202124"/>
                <w:spacing w:val="2"/>
                <w:lang w:eastAsia="cs-CZ"/>
              </w:rPr>
              <w:t> </w:t>
            </w:r>
            <w:r w:rsidRPr="006D4D27">
              <w:rPr>
                <w:rFonts w:eastAsia="Times New Roman" w:cstheme="minorHAnsi"/>
                <w:color w:val="202124"/>
                <w:spacing w:val="2"/>
                <w:lang w:eastAsia="cs-CZ"/>
              </w:rPr>
              <w:t>obra</w:t>
            </w:r>
            <w:r w:rsidRPr="00E00DAE">
              <w:rPr>
                <w:rFonts w:eastAsia="Times New Roman" w:cstheme="minorHAnsi"/>
                <w:color w:val="202124"/>
                <w:spacing w:val="2"/>
                <w:lang w:eastAsia="cs-CZ"/>
              </w:rPr>
              <w:t xml:space="preserve"> </w:t>
            </w:r>
            <w:r w:rsidRPr="00E00DAE">
              <w:rPr>
                <w:rFonts w:eastAsia="Times New Roman" w:cstheme="minorHAnsi"/>
                <w:b/>
                <w:bCs/>
                <w:color w:val="202124"/>
                <w:spacing w:val="2"/>
                <w:lang w:eastAsia="cs-CZ"/>
              </w:rPr>
              <w:t>spustit</w:t>
            </w:r>
            <w:r w:rsidRPr="006D4D27">
              <w:rPr>
                <w:rFonts w:eastAsia="Times New Roman" w:cstheme="minorHAnsi"/>
                <w:color w:val="202124"/>
                <w:spacing w:val="2"/>
                <w:lang w:eastAsia="cs-CZ"/>
              </w:rPr>
              <w:t xml:space="preserve"> oči.</w:t>
            </w:r>
          </w:p>
          <w:p w:rsidR="00857F1C" w:rsidRPr="006D4D27" w:rsidRDefault="00857F1C" w:rsidP="00857F1C">
            <w:pPr>
              <w:shd w:val="clear" w:color="auto" w:fill="FFFFFF"/>
              <w:rPr>
                <w:rFonts w:eastAsia="Times New Roman" w:cstheme="minorHAnsi"/>
                <w:color w:val="202124"/>
                <w:spacing w:val="2"/>
                <w:lang w:eastAsia="cs-CZ"/>
              </w:rPr>
            </w:pPr>
            <w:r w:rsidRPr="00E00DAE">
              <w:rPr>
                <w:rFonts w:eastAsia="Times New Roman" w:cstheme="minorHAnsi"/>
                <w:b/>
                <w:bCs/>
                <w:color w:val="202124"/>
                <w:spacing w:val="2"/>
                <w:lang w:eastAsia="cs-CZ"/>
              </w:rPr>
              <w:t>Uděláš</w:t>
            </w:r>
            <w:r w:rsidRPr="006D4D27">
              <w:rPr>
                <w:rFonts w:eastAsia="Times New Roman" w:cstheme="minorHAnsi"/>
                <w:color w:val="202124"/>
                <w:spacing w:val="2"/>
                <w:lang w:eastAsia="cs-CZ"/>
              </w:rPr>
              <w:t xml:space="preserve"> mi šálek čaje?</w:t>
            </w:r>
          </w:p>
          <w:p w:rsidR="00857F1C" w:rsidRPr="00E00DAE" w:rsidRDefault="00857F1C" w:rsidP="00857F1C">
            <w:pPr>
              <w:pStyle w:val="Bezmezer"/>
              <w:spacing w:line="276" w:lineRule="auto"/>
              <w:rPr>
                <w:rFonts w:cstheme="minorHAnsi"/>
                <w:color w:val="202124"/>
                <w:spacing w:val="2"/>
                <w:shd w:val="clear" w:color="auto" w:fill="FFFFFF"/>
              </w:rPr>
            </w:pPr>
            <w:r w:rsidRPr="00E00DAE">
              <w:rPr>
                <w:rFonts w:cstheme="minorHAnsi"/>
                <w:color w:val="202124"/>
                <w:spacing w:val="2"/>
                <w:shd w:val="clear" w:color="auto" w:fill="FFFFFF"/>
              </w:rPr>
              <w:t xml:space="preserve">To oni </w:t>
            </w:r>
            <w:r w:rsidRPr="00E00DAE">
              <w:rPr>
                <w:rFonts w:cstheme="minorHAnsi"/>
                <w:b/>
                <w:bCs/>
                <w:color w:val="202124"/>
                <w:spacing w:val="2"/>
                <w:shd w:val="clear" w:color="auto" w:fill="FFFFFF"/>
              </w:rPr>
              <w:t>by</w:t>
            </w:r>
            <w:r w:rsidRPr="00E00DAE">
              <w:rPr>
                <w:rFonts w:cstheme="minorHAnsi"/>
                <w:color w:val="202124"/>
                <w:spacing w:val="2"/>
                <w:shd w:val="clear" w:color="auto" w:fill="FFFFFF"/>
              </w:rPr>
              <w:t xml:space="preserve"> tě </w:t>
            </w:r>
            <w:r w:rsidRPr="00E00DAE">
              <w:rPr>
                <w:rFonts w:cstheme="minorHAnsi"/>
                <w:b/>
                <w:bCs/>
                <w:color w:val="202124"/>
                <w:spacing w:val="2"/>
                <w:shd w:val="clear" w:color="auto" w:fill="FFFFFF"/>
              </w:rPr>
              <w:t>měli prosit</w:t>
            </w:r>
            <w:r w:rsidRPr="00E00DAE">
              <w:rPr>
                <w:rFonts w:cstheme="minorHAnsi"/>
                <w:color w:val="202124"/>
                <w:spacing w:val="2"/>
                <w:shd w:val="clear" w:color="auto" w:fill="FFFFFF"/>
              </w:rPr>
              <w:t xml:space="preserve"> o odpuštění.</w:t>
            </w:r>
          </w:p>
          <w:p w:rsidR="00857F1C" w:rsidRPr="00E00DAE" w:rsidRDefault="00857F1C" w:rsidP="00857F1C">
            <w:pPr>
              <w:shd w:val="clear" w:color="auto" w:fill="FFFFFF"/>
              <w:rPr>
                <w:rFonts w:eastAsia="Times New Roman" w:cstheme="minorHAnsi"/>
                <w:color w:val="202124"/>
                <w:spacing w:val="2"/>
                <w:lang w:eastAsia="cs-CZ"/>
              </w:rPr>
            </w:pPr>
            <w:proofErr w:type="spellStart"/>
            <w:r w:rsidRPr="006D4D27">
              <w:rPr>
                <w:rFonts w:eastAsia="Times New Roman" w:cstheme="minorHAnsi"/>
                <w:color w:val="202124"/>
                <w:spacing w:val="2"/>
                <w:lang w:eastAsia="cs-CZ"/>
              </w:rPr>
              <w:t>Hagrid</w:t>
            </w:r>
            <w:proofErr w:type="spellEnd"/>
            <w:r w:rsidRPr="006D4D27">
              <w:rPr>
                <w:rFonts w:eastAsia="Times New Roman" w:cstheme="minorHAnsi"/>
                <w:color w:val="202124"/>
                <w:spacing w:val="2"/>
                <w:lang w:eastAsia="cs-CZ"/>
              </w:rPr>
              <w:t xml:space="preserve"> </w:t>
            </w:r>
            <w:r w:rsidRPr="00E00DAE">
              <w:rPr>
                <w:rFonts w:eastAsia="Times New Roman" w:cstheme="minorHAnsi"/>
                <w:b/>
                <w:bCs/>
                <w:color w:val="202124"/>
                <w:spacing w:val="2"/>
                <w:lang w:eastAsia="cs-CZ"/>
              </w:rPr>
              <w:t xml:space="preserve">vypadal </w:t>
            </w:r>
            <w:r w:rsidRPr="006D4D27">
              <w:rPr>
                <w:rFonts w:eastAsia="Times New Roman" w:cstheme="minorHAnsi"/>
                <w:color w:val="202124"/>
                <w:spacing w:val="2"/>
                <w:lang w:eastAsia="cs-CZ"/>
              </w:rPr>
              <w:t xml:space="preserve">velice </w:t>
            </w:r>
            <w:r w:rsidRPr="00E00DAE">
              <w:rPr>
                <w:rFonts w:eastAsia="Times New Roman" w:cstheme="minorHAnsi"/>
                <w:color w:val="202124"/>
                <w:spacing w:val="2"/>
                <w:lang w:eastAsia="cs-CZ"/>
              </w:rPr>
              <w:t>rozzlobeně</w:t>
            </w:r>
            <w:r w:rsidRPr="006D4D27">
              <w:rPr>
                <w:rFonts w:eastAsia="Times New Roman" w:cstheme="minorHAnsi"/>
                <w:color w:val="202124"/>
                <w:spacing w:val="2"/>
                <w:lang w:eastAsia="cs-CZ"/>
              </w:rPr>
              <w:t>.</w:t>
            </w:r>
          </w:p>
          <w:p w:rsidR="00857F1C" w:rsidRPr="00E00DAE" w:rsidRDefault="00857F1C" w:rsidP="00857F1C">
            <w:pPr>
              <w:shd w:val="clear" w:color="auto" w:fill="FFFFFF"/>
              <w:rPr>
                <w:rFonts w:cstheme="minorHAnsi"/>
                <w:color w:val="202124"/>
                <w:spacing w:val="2"/>
                <w:shd w:val="clear" w:color="auto" w:fill="FFFFFF"/>
              </w:rPr>
            </w:pPr>
            <w:proofErr w:type="spellStart"/>
            <w:r w:rsidRPr="00E00DAE">
              <w:rPr>
                <w:rFonts w:cstheme="minorHAnsi"/>
                <w:color w:val="202124"/>
                <w:spacing w:val="2"/>
                <w:shd w:val="clear" w:color="auto" w:fill="FFFFFF"/>
              </w:rPr>
              <w:t>Hagrid</w:t>
            </w:r>
            <w:proofErr w:type="spellEnd"/>
            <w:r w:rsidRPr="00E00DAE">
              <w:rPr>
                <w:rFonts w:cstheme="minorHAnsi"/>
                <w:color w:val="202124"/>
                <w:spacing w:val="2"/>
                <w:shd w:val="clear" w:color="auto" w:fill="FFFFFF"/>
              </w:rPr>
              <w:t xml:space="preserve"> </w:t>
            </w:r>
            <w:r w:rsidRPr="00E00DAE">
              <w:rPr>
                <w:rFonts w:cstheme="minorHAnsi"/>
                <w:b/>
                <w:bCs/>
                <w:color w:val="202124"/>
                <w:spacing w:val="2"/>
                <w:shd w:val="clear" w:color="auto" w:fill="FFFFFF"/>
              </w:rPr>
              <w:t>se</w:t>
            </w:r>
            <w:r w:rsidRPr="00E00DAE">
              <w:rPr>
                <w:rFonts w:cstheme="minorHAnsi"/>
                <w:color w:val="202124"/>
                <w:spacing w:val="2"/>
                <w:shd w:val="clear" w:color="auto" w:fill="FFFFFF"/>
              </w:rPr>
              <w:t xml:space="preserve"> upřeně </w:t>
            </w:r>
            <w:r w:rsidRPr="00E00DAE">
              <w:rPr>
                <w:rFonts w:cstheme="minorHAnsi"/>
                <w:b/>
                <w:bCs/>
                <w:color w:val="202124"/>
                <w:spacing w:val="2"/>
                <w:shd w:val="clear" w:color="auto" w:fill="FFFFFF"/>
              </w:rPr>
              <w:t>zahleděl</w:t>
            </w:r>
            <w:r w:rsidRPr="00E00DAE">
              <w:rPr>
                <w:rFonts w:cstheme="minorHAnsi"/>
                <w:color w:val="202124"/>
                <w:spacing w:val="2"/>
                <w:shd w:val="clear" w:color="auto" w:fill="FFFFFF"/>
              </w:rPr>
              <w:t xml:space="preserve"> na </w:t>
            </w:r>
            <w:proofErr w:type="spellStart"/>
            <w:r w:rsidRPr="00E00DAE">
              <w:rPr>
                <w:rFonts w:cstheme="minorHAnsi"/>
                <w:color w:val="202124"/>
                <w:spacing w:val="2"/>
                <w:shd w:val="clear" w:color="auto" w:fill="FFFFFF"/>
              </w:rPr>
              <w:t>Harryho</w:t>
            </w:r>
            <w:proofErr w:type="spellEnd"/>
            <w:r w:rsidRPr="00E00DAE">
              <w:rPr>
                <w:rFonts w:cstheme="minorHAnsi"/>
                <w:color w:val="202124"/>
                <w:spacing w:val="2"/>
                <w:shd w:val="clear" w:color="auto" w:fill="FFFFFF"/>
              </w:rPr>
              <w:t>.</w:t>
            </w:r>
          </w:p>
          <w:p w:rsidR="00857F1C" w:rsidRPr="006D4D27" w:rsidRDefault="00857F1C" w:rsidP="00857F1C">
            <w:pPr>
              <w:shd w:val="clear" w:color="auto" w:fill="FFFFFF"/>
              <w:rPr>
                <w:rFonts w:eastAsia="Times New Roman" w:cstheme="minorHAnsi"/>
                <w:b/>
                <w:bCs/>
                <w:color w:val="202124"/>
                <w:spacing w:val="2"/>
                <w:lang w:eastAsia="cs-CZ"/>
              </w:rPr>
            </w:pPr>
            <w:proofErr w:type="spellStart"/>
            <w:r w:rsidRPr="006D4D27">
              <w:rPr>
                <w:rFonts w:eastAsia="Times New Roman" w:cstheme="minorHAnsi"/>
                <w:color w:val="202124"/>
                <w:spacing w:val="2"/>
                <w:lang w:eastAsia="cs-CZ"/>
              </w:rPr>
              <w:lastRenderedPageBreak/>
              <w:t>Harry</w:t>
            </w:r>
            <w:proofErr w:type="spellEnd"/>
            <w:r w:rsidRPr="006D4D27">
              <w:rPr>
                <w:rFonts w:eastAsia="Times New Roman" w:cstheme="minorHAnsi"/>
                <w:color w:val="202124"/>
                <w:spacing w:val="2"/>
                <w:lang w:eastAsia="cs-CZ"/>
              </w:rPr>
              <w:t xml:space="preserve"> </w:t>
            </w:r>
            <w:r w:rsidRPr="00E00DAE">
              <w:rPr>
                <w:rFonts w:eastAsia="Times New Roman" w:cstheme="minorHAnsi"/>
                <w:b/>
                <w:bCs/>
                <w:color w:val="202124"/>
                <w:spacing w:val="2"/>
                <w:lang w:eastAsia="cs-CZ"/>
              </w:rPr>
              <w:t>se nemohl rozhodnout.</w:t>
            </w:r>
          </w:p>
          <w:p w:rsidR="00857F1C" w:rsidRPr="00E00DAE" w:rsidRDefault="00857F1C" w:rsidP="00857F1C">
            <w:pPr>
              <w:shd w:val="clear" w:color="auto" w:fill="FFFFFF"/>
              <w:rPr>
                <w:rFonts w:eastAsia="Times New Roman" w:cstheme="minorHAnsi"/>
                <w:b/>
                <w:bCs/>
                <w:color w:val="202124"/>
                <w:spacing w:val="2"/>
                <w:lang w:eastAsia="cs-CZ"/>
              </w:rPr>
            </w:pPr>
            <w:r w:rsidRPr="006D4D27">
              <w:rPr>
                <w:rFonts w:eastAsia="Times New Roman" w:cstheme="minorHAnsi"/>
                <w:color w:val="202124"/>
                <w:spacing w:val="2"/>
                <w:lang w:eastAsia="cs-CZ"/>
              </w:rPr>
              <w:t xml:space="preserve">Copak </w:t>
            </w:r>
            <w:r w:rsidRPr="00E00DAE">
              <w:rPr>
                <w:rFonts w:eastAsia="Times New Roman" w:cstheme="minorHAnsi"/>
                <w:b/>
                <w:bCs/>
                <w:color w:val="202124"/>
                <w:spacing w:val="2"/>
                <w:lang w:eastAsia="cs-CZ"/>
              </w:rPr>
              <w:t>ses zbláznil?</w:t>
            </w:r>
          </w:p>
          <w:p w:rsidR="00857F1C" w:rsidRDefault="00857F1C" w:rsidP="00857F1C">
            <w:pPr>
              <w:shd w:val="clear" w:color="auto" w:fill="FFFFFF"/>
              <w:rPr>
                <w:rFonts w:eastAsia="Times New Roman" w:cstheme="minorHAnsi"/>
                <w:color w:val="202124"/>
                <w:spacing w:val="2"/>
                <w:lang w:eastAsia="cs-CZ"/>
              </w:rPr>
            </w:pPr>
            <w:r w:rsidRPr="006D4D27">
              <w:rPr>
                <w:rFonts w:eastAsia="Times New Roman" w:cstheme="minorHAnsi"/>
                <w:color w:val="202124"/>
                <w:spacing w:val="2"/>
                <w:lang w:eastAsia="cs-CZ"/>
              </w:rPr>
              <w:t xml:space="preserve">Jeho deštník </w:t>
            </w:r>
            <w:r w:rsidRPr="00E00DAE">
              <w:rPr>
                <w:rFonts w:eastAsia="Times New Roman" w:cstheme="minorHAnsi"/>
                <w:b/>
                <w:bCs/>
                <w:color w:val="202124"/>
                <w:spacing w:val="2"/>
                <w:lang w:eastAsia="cs-CZ"/>
              </w:rPr>
              <w:t xml:space="preserve">zasvištěl </w:t>
            </w:r>
            <w:r w:rsidRPr="006D4D27">
              <w:rPr>
                <w:rFonts w:eastAsia="Times New Roman" w:cstheme="minorHAnsi"/>
                <w:color w:val="202124"/>
                <w:spacing w:val="2"/>
                <w:lang w:eastAsia="cs-CZ"/>
              </w:rPr>
              <w:t>vzduchem.</w:t>
            </w:r>
          </w:p>
          <w:p w:rsidR="00857F1C" w:rsidRDefault="00857F1C" w:rsidP="00857F1C">
            <w:pPr>
              <w:shd w:val="clear" w:color="auto" w:fill="FFFFFF"/>
              <w:rPr>
                <w:rFonts w:eastAsia="Times New Roman" w:cstheme="minorHAnsi"/>
                <w:color w:val="202124"/>
                <w:spacing w:val="2"/>
                <w:lang w:eastAsia="cs-CZ"/>
              </w:rPr>
            </w:pPr>
          </w:p>
          <w:p w:rsidR="00857F1C" w:rsidRPr="00A132B8" w:rsidRDefault="00857F1C" w:rsidP="00857F1C">
            <w:pPr>
              <w:shd w:val="clear" w:color="auto" w:fill="FFFFFF"/>
              <w:rPr>
                <w:rFonts w:eastAsia="Times New Roman" w:cstheme="minorHAnsi"/>
                <w:b/>
                <w:bCs/>
                <w:color w:val="202124"/>
                <w:spacing w:val="2"/>
                <w:u w:val="single"/>
                <w:lang w:eastAsia="cs-CZ"/>
              </w:rPr>
            </w:pPr>
            <w:r w:rsidRPr="00A132B8">
              <w:rPr>
                <w:rFonts w:eastAsia="Times New Roman" w:cstheme="minorHAnsi"/>
                <w:b/>
                <w:bCs/>
                <w:color w:val="202124"/>
                <w:spacing w:val="2"/>
                <w:u w:val="single"/>
                <w:lang w:eastAsia="cs-CZ"/>
              </w:rPr>
              <w:t>3. Vyhledej a oprav chyby.</w:t>
            </w:r>
          </w:p>
          <w:p w:rsidR="00857F1C" w:rsidRPr="00A132B8" w:rsidRDefault="00857F1C" w:rsidP="00857F1C">
            <w:pPr>
              <w:pStyle w:val="Odstavecseseznamem"/>
              <w:numPr>
                <w:ilvl w:val="0"/>
                <w:numId w:val="16"/>
              </w:numPr>
              <w:rPr>
                <w:rFonts w:cstheme="minorHAnsi"/>
              </w:rPr>
            </w:pPr>
            <w:r w:rsidRPr="00A132B8">
              <w:rPr>
                <w:rFonts w:cstheme="minorHAnsi"/>
              </w:rPr>
              <w:t xml:space="preserve">Někteří žáci o přestávce na </w:t>
            </w:r>
            <w:proofErr w:type="spellStart"/>
            <w:r w:rsidRPr="00A132B8">
              <w:rPr>
                <w:rFonts w:cstheme="minorHAnsi"/>
              </w:rPr>
              <w:t>rychlo</w:t>
            </w:r>
            <w:proofErr w:type="spellEnd"/>
            <w:r w:rsidRPr="00A132B8">
              <w:rPr>
                <w:rFonts w:cstheme="minorHAnsi"/>
              </w:rPr>
              <w:t xml:space="preserve"> dopisovaly domácí </w:t>
            </w:r>
            <w:proofErr w:type="spellStart"/>
            <w:r w:rsidRPr="00A132B8">
              <w:rPr>
                <w:rFonts w:cstheme="minorHAnsi"/>
              </w:rPr>
              <w:t>ůkol</w:t>
            </w:r>
            <w:proofErr w:type="spellEnd"/>
            <w:r w:rsidRPr="00A132B8">
              <w:rPr>
                <w:rFonts w:cstheme="minorHAnsi"/>
              </w:rPr>
              <w:t>.</w:t>
            </w:r>
          </w:p>
          <w:p w:rsidR="00857F1C" w:rsidRPr="00A132B8" w:rsidRDefault="00857F1C" w:rsidP="00857F1C">
            <w:pPr>
              <w:pStyle w:val="Odstavecseseznamem"/>
              <w:numPr>
                <w:ilvl w:val="0"/>
                <w:numId w:val="16"/>
              </w:numPr>
              <w:rPr>
                <w:rFonts w:cstheme="minorHAnsi"/>
              </w:rPr>
            </w:pPr>
            <w:r w:rsidRPr="00A132B8">
              <w:rPr>
                <w:rFonts w:cstheme="minorHAnsi"/>
              </w:rPr>
              <w:t>V </w:t>
            </w:r>
            <w:proofErr w:type="spellStart"/>
            <w:r w:rsidRPr="00A132B8">
              <w:rPr>
                <w:rFonts w:cstheme="minorHAnsi"/>
              </w:rPr>
              <w:t>akváriju</w:t>
            </w:r>
            <w:proofErr w:type="spellEnd"/>
            <w:r w:rsidRPr="00A132B8">
              <w:rPr>
                <w:rFonts w:cstheme="minorHAnsi"/>
              </w:rPr>
              <w:t xml:space="preserve"> plavali čtyři rybičky.</w:t>
            </w:r>
          </w:p>
          <w:p w:rsidR="00857F1C" w:rsidRPr="00A132B8" w:rsidRDefault="00857F1C" w:rsidP="00857F1C">
            <w:pPr>
              <w:pStyle w:val="Odstavecseseznamem"/>
              <w:numPr>
                <w:ilvl w:val="0"/>
                <w:numId w:val="16"/>
              </w:numPr>
              <w:rPr>
                <w:rFonts w:cstheme="minorHAnsi"/>
              </w:rPr>
            </w:pPr>
            <w:r w:rsidRPr="00A132B8">
              <w:rPr>
                <w:rFonts w:cstheme="minorHAnsi"/>
              </w:rPr>
              <w:t xml:space="preserve">Která města ve Středověku </w:t>
            </w:r>
            <w:proofErr w:type="gramStart"/>
            <w:r w:rsidRPr="00A132B8">
              <w:rPr>
                <w:rFonts w:cstheme="minorHAnsi"/>
              </w:rPr>
              <w:t>prosluly</w:t>
            </w:r>
            <w:proofErr w:type="gramEnd"/>
            <w:r w:rsidRPr="00A132B8">
              <w:rPr>
                <w:rFonts w:cstheme="minorHAnsi"/>
              </w:rPr>
              <w:t xml:space="preserve"> těžbou stříbra.</w:t>
            </w:r>
          </w:p>
          <w:p w:rsidR="00857F1C" w:rsidRPr="00A132B8" w:rsidRDefault="00857F1C" w:rsidP="00857F1C">
            <w:pPr>
              <w:pStyle w:val="Odstavecseseznamem"/>
              <w:numPr>
                <w:ilvl w:val="0"/>
                <w:numId w:val="16"/>
              </w:numPr>
              <w:rPr>
                <w:rFonts w:cstheme="minorHAnsi"/>
              </w:rPr>
            </w:pPr>
            <w:r w:rsidRPr="00A132B8">
              <w:rPr>
                <w:rFonts w:cstheme="minorHAnsi"/>
              </w:rPr>
              <w:t xml:space="preserve">Na louce vesele </w:t>
            </w:r>
            <w:proofErr w:type="spellStart"/>
            <w:r w:rsidRPr="00A132B8">
              <w:rPr>
                <w:rFonts w:cstheme="minorHAnsi"/>
              </w:rPr>
              <w:t>pobýhaly</w:t>
            </w:r>
            <w:proofErr w:type="spellEnd"/>
            <w:r w:rsidRPr="00A132B8">
              <w:rPr>
                <w:rFonts w:cstheme="minorHAnsi"/>
              </w:rPr>
              <w:t xml:space="preserve"> kůzlata.</w:t>
            </w:r>
          </w:p>
          <w:p w:rsidR="00857F1C" w:rsidRPr="00A132B8" w:rsidRDefault="00857F1C" w:rsidP="00857F1C">
            <w:pPr>
              <w:pStyle w:val="Odstavecseseznamem"/>
              <w:numPr>
                <w:ilvl w:val="0"/>
                <w:numId w:val="16"/>
              </w:numPr>
              <w:rPr>
                <w:rFonts w:cstheme="minorHAnsi"/>
              </w:rPr>
            </w:pPr>
            <w:proofErr w:type="spellStart"/>
            <w:r w:rsidRPr="00A132B8">
              <w:rPr>
                <w:rFonts w:cstheme="minorHAnsi"/>
              </w:rPr>
              <w:t>Víčitky</w:t>
            </w:r>
            <w:proofErr w:type="spellEnd"/>
            <w:r w:rsidRPr="00A132B8">
              <w:rPr>
                <w:rFonts w:cstheme="minorHAnsi"/>
              </w:rPr>
              <w:t xml:space="preserve"> </w:t>
            </w:r>
            <w:proofErr w:type="spellStart"/>
            <w:r w:rsidRPr="00A132B8">
              <w:rPr>
                <w:rFonts w:cstheme="minorHAnsi"/>
              </w:rPr>
              <w:t>svědomý</w:t>
            </w:r>
            <w:proofErr w:type="spellEnd"/>
            <w:r w:rsidRPr="00A132B8">
              <w:rPr>
                <w:rFonts w:cstheme="minorHAnsi"/>
              </w:rPr>
              <w:t xml:space="preserve"> mu nedali </w:t>
            </w:r>
            <w:proofErr w:type="spellStart"/>
            <w:r w:rsidRPr="00A132B8">
              <w:rPr>
                <w:rFonts w:cstheme="minorHAnsi"/>
              </w:rPr>
              <w:t>zřejmně</w:t>
            </w:r>
            <w:proofErr w:type="spellEnd"/>
            <w:r w:rsidRPr="00A132B8">
              <w:rPr>
                <w:rFonts w:cstheme="minorHAnsi"/>
              </w:rPr>
              <w:t xml:space="preserve"> spát.</w:t>
            </w:r>
          </w:p>
          <w:p w:rsidR="00857F1C" w:rsidRPr="00A132B8" w:rsidRDefault="00857F1C" w:rsidP="00857F1C">
            <w:pPr>
              <w:pStyle w:val="Odstavecseseznamem"/>
              <w:numPr>
                <w:ilvl w:val="0"/>
                <w:numId w:val="16"/>
              </w:numPr>
              <w:rPr>
                <w:rFonts w:cstheme="minorHAnsi"/>
              </w:rPr>
            </w:pPr>
            <w:r w:rsidRPr="00A132B8">
              <w:rPr>
                <w:rFonts w:cstheme="minorHAnsi"/>
              </w:rPr>
              <w:t xml:space="preserve">Na zdi visí dva starodávné </w:t>
            </w:r>
            <w:proofErr w:type="spellStart"/>
            <w:r w:rsidRPr="00A132B8">
              <w:rPr>
                <w:rFonts w:cstheme="minorHAnsi"/>
              </w:rPr>
              <w:t>obrazi</w:t>
            </w:r>
            <w:proofErr w:type="spellEnd"/>
            <w:r w:rsidRPr="00A132B8">
              <w:rPr>
                <w:rFonts w:cstheme="minorHAnsi"/>
              </w:rPr>
              <w:t xml:space="preserve"> po dědečkovy.</w:t>
            </w:r>
          </w:p>
          <w:p w:rsidR="00857F1C" w:rsidRPr="00A132B8" w:rsidRDefault="00857F1C" w:rsidP="00857F1C">
            <w:pPr>
              <w:pStyle w:val="Odstavecseseznamem"/>
              <w:numPr>
                <w:ilvl w:val="0"/>
                <w:numId w:val="16"/>
              </w:numPr>
              <w:rPr>
                <w:rFonts w:cstheme="minorHAnsi"/>
              </w:rPr>
            </w:pPr>
            <w:r w:rsidRPr="00A132B8">
              <w:rPr>
                <w:rFonts w:cstheme="minorHAnsi"/>
              </w:rPr>
              <w:t xml:space="preserve">V Ostravské zoo se během měsíce </w:t>
            </w:r>
            <w:proofErr w:type="gramStart"/>
            <w:r w:rsidRPr="00A132B8">
              <w:rPr>
                <w:rFonts w:cstheme="minorHAnsi"/>
              </w:rPr>
              <w:t>narodily</w:t>
            </w:r>
            <w:proofErr w:type="gramEnd"/>
            <w:r w:rsidRPr="00A132B8">
              <w:rPr>
                <w:rFonts w:cstheme="minorHAnsi"/>
              </w:rPr>
              <w:t xml:space="preserve"> dvě slůňata.</w:t>
            </w:r>
          </w:p>
          <w:p w:rsidR="00857F1C" w:rsidRPr="00A132B8" w:rsidRDefault="00857F1C" w:rsidP="00857F1C">
            <w:pPr>
              <w:pStyle w:val="Odstavecseseznamem"/>
              <w:numPr>
                <w:ilvl w:val="0"/>
                <w:numId w:val="16"/>
              </w:numPr>
              <w:rPr>
                <w:rFonts w:cstheme="minorHAnsi"/>
              </w:rPr>
            </w:pPr>
            <w:r w:rsidRPr="00A132B8">
              <w:rPr>
                <w:rFonts w:cstheme="minorHAnsi"/>
              </w:rPr>
              <w:t xml:space="preserve">Když se </w:t>
            </w:r>
            <w:proofErr w:type="spellStart"/>
            <w:r w:rsidRPr="00A132B8">
              <w:rPr>
                <w:rFonts w:cstheme="minorHAnsi"/>
              </w:rPr>
              <w:t>oteplý</w:t>
            </w:r>
            <w:proofErr w:type="spellEnd"/>
            <w:r w:rsidRPr="00A132B8">
              <w:rPr>
                <w:rFonts w:cstheme="minorHAnsi"/>
              </w:rPr>
              <w:t xml:space="preserve">, </w:t>
            </w:r>
            <w:proofErr w:type="spellStart"/>
            <w:r w:rsidRPr="00A132B8">
              <w:rPr>
                <w:rFonts w:cstheme="minorHAnsi"/>
              </w:rPr>
              <w:t>visejeme</w:t>
            </w:r>
            <w:proofErr w:type="spellEnd"/>
            <w:r w:rsidRPr="00A132B8">
              <w:rPr>
                <w:rFonts w:cstheme="minorHAnsi"/>
              </w:rPr>
              <w:t xml:space="preserve"> semínka a zasázíme sazeničky.</w:t>
            </w:r>
          </w:p>
          <w:p w:rsidR="00857F1C" w:rsidRPr="00A132B8" w:rsidRDefault="00857F1C" w:rsidP="00857F1C">
            <w:pPr>
              <w:pStyle w:val="Odstavecseseznamem"/>
              <w:numPr>
                <w:ilvl w:val="0"/>
                <w:numId w:val="16"/>
              </w:numPr>
              <w:rPr>
                <w:rFonts w:cstheme="minorHAnsi"/>
              </w:rPr>
            </w:pPr>
            <w:r w:rsidRPr="00A132B8">
              <w:rPr>
                <w:rFonts w:cstheme="minorHAnsi"/>
              </w:rPr>
              <w:t xml:space="preserve">Tento zajímaví film shlédl </w:t>
            </w:r>
            <w:proofErr w:type="spellStart"/>
            <w:r w:rsidRPr="00A132B8">
              <w:rPr>
                <w:rFonts w:cstheme="minorHAnsi"/>
              </w:rPr>
              <w:t>Vyktorův</w:t>
            </w:r>
            <w:proofErr w:type="spellEnd"/>
            <w:r w:rsidRPr="00A132B8">
              <w:rPr>
                <w:rFonts w:cstheme="minorHAnsi"/>
              </w:rPr>
              <w:t xml:space="preserve"> syn již dvakrát.</w:t>
            </w:r>
          </w:p>
          <w:p w:rsidR="00857F1C" w:rsidRPr="00A132B8" w:rsidRDefault="00857F1C" w:rsidP="00857F1C">
            <w:pPr>
              <w:pStyle w:val="Odstavecseseznamem"/>
              <w:numPr>
                <w:ilvl w:val="0"/>
                <w:numId w:val="16"/>
              </w:numPr>
              <w:rPr>
                <w:rFonts w:cstheme="minorHAnsi"/>
              </w:rPr>
            </w:pPr>
            <w:proofErr w:type="spellStart"/>
            <w:r w:rsidRPr="00A132B8">
              <w:rPr>
                <w:rFonts w:cstheme="minorHAnsi"/>
              </w:rPr>
              <w:t>Schromážděné</w:t>
            </w:r>
            <w:proofErr w:type="spellEnd"/>
            <w:r w:rsidRPr="00A132B8">
              <w:rPr>
                <w:rFonts w:cstheme="minorHAnsi"/>
              </w:rPr>
              <w:t xml:space="preserve"> davy lidí nepříjemně hlučeli.</w:t>
            </w:r>
          </w:p>
          <w:p w:rsidR="00857F1C" w:rsidRDefault="00857F1C" w:rsidP="00857F1C">
            <w:pPr>
              <w:shd w:val="clear" w:color="auto" w:fill="FFFFFF"/>
              <w:rPr>
                <w:rFonts w:eastAsia="Times New Roman" w:cstheme="minorHAnsi"/>
                <w:color w:val="202124"/>
                <w:spacing w:val="2"/>
                <w:lang w:eastAsia="cs-CZ"/>
              </w:rPr>
            </w:pPr>
          </w:p>
          <w:p w:rsidR="00857F1C" w:rsidRDefault="00857F1C" w:rsidP="00857F1C">
            <w:pPr>
              <w:shd w:val="clear" w:color="auto" w:fill="FFFFFF"/>
              <w:spacing w:line="360" w:lineRule="atLeast"/>
              <w:rPr>
                <w:rFonts w:eastAsia="Times New Roman" w:cstheme="minorHAnsi"/>
                <w:b/>
                <w:bCs/>
                <w:color w:val="FF0000"/>
                <w:spacing w:val="2"/>
                <w:u w:val="thick"/>
                <w:lang w:eastAsia="cs-CZ"/>
              </w:rPr>
            </w:pPr>
            <w:r w:rsidRPr="009B542E">
              <w:rPr>
                <w:rFonts w:eastAsia="Times New Roman" w:cstheme="minorHAnsi"/>
                <w:b/>
                <w:bCs/>
                <w:color w:val="FF0000"/>
                <w:spacing w:val="2"/>
                <w:u w:val="thick"/>
                <w:lang w:eastAsia="cs-CZ"/>
              </w:rPr>
              <w:t>Literární výchova: Karel Jaromír Erben, balada</w:t>
            </w:r>
          </w:p>
          <w:p w:rsidR="00857F1C" w:rsidRDefault="00857F1C" w:rsidP="00857F1C">
            <w:pPr>
              <w:shd w:val="clear" w:color="auto" w:fill="FFFFFF"/>
              <w:spacing w:line="360" w:lineRule="atLeast"/>
              <w:rPr>
                <w:rFonts w:eastAsia="Times New Roman" w:cstheme="minorHAnsi"/>
                <w:b/>
                <w:bCs/>
                <w:color w:val="FF0000"/>
                <w:spacing w:val="2"/>
                <w:u w:val="thick"/>
                <w:lang w:eastAsia="cs-CZ"/>
              </w:rPr>
            </w:pPr>
          </w:p>
          <w:p w:rsidR="00857F1C" w:rsidRPr="009B542E" w:rsidRDefault="00857F1C" w:rsidP="00857F1C">
            <w:pPr>
              <w:shd w:val="clear" w:color="auto" w:fill="FFFFFF"/>
              <w:spacing w:line="360" w:lineRule="atLeast"/>
              <w:rPr>
                <w:rFonts w:eastAsia="Times New Roman" w:cstheme="minorHAnsi"/>
                <w:b/>
                <w:bCs/>
                <w:spacing w:val="2"/>
                <w:u w:val="single"/>
                <w:lang w:eastAsia="cs-CZ"/>
              </w:rPr>
            </w:pPr>
            <w:r w:rsidRPr="009B542E">
              <w:rPr>
                <w:rFonts w:eastAsia="Times New Roman" w:cstheme="minorHAnsi"/>
                <w:b/>
                <w:bCs/>
                <w:spacing w:val="2"/>
                <w:u w:val="single"/>
                <w:lang w:eastAsia="cs-CZ"/>
              </w:rPr>
              <w:t>Pokud jste si neudělali zápisky o K. J. Erbenovi, zapište si do sešitu literární výchovy (zezadu):</w:t>
            </w:r>
          </w:p>
          <w:p w:rsidR="00857F1C" w:rsidRPr="009B542E" w:rsidRDefault="00857F1C" w:rsidP="00857F1C">
            <w:pPr>
              <w:shd w:val="clear" w:color="auto" w:fill="FFFFFF"/>
              <w:spacing w:line="360" w:lineRule="atLeast"/>
              <w:rPr>
                <w:rFonts w:eastAsia="Times New Roman" w:cstheme="minorHAnsi"/>
                <w:b/>
                <w:bCs/>
                <w:spacing w:val="2"/>
                <w:lang w:eastAsia="cs-CZ"/>
              </w:rPr>
            </w:pPr>
          </w:p>
          <w:p w:rsidR="00857F1C" w:rsidRPr="009B542E" w:rsidRDefault="00857F1C" w:rsidP="00857F1C">
            <w:pPr>
              <w:shd w:val="clear" w:color="auto" w:fill="FFFFFF"/>
              <w:spacing w:line="360" w:lineRule="atLeast"/>
              <w:rPr>
                <w:rFonts w:eastAsia="Times New Roman" w:cstheme="minorHAnsi"/>
                <w:b/>
                <w:bCs/>
                <w:spacing w:val="2"/>
                <w:u w:val="single"/>
                <w:lang w:eastAsia="cs-CZ"/>
              </w:rPr>
            </w:pPr>
            <w:r w:rsidRPr="009B542E">
              <w:rPr>
                <w:rFonts w:eastAsia="Times New Roman" w:cstheme="minorHAnsi"/>
                <w:b/>
                <w:bCs/>
                <w:spacing w:val="2"/>
                <w:u w:val="single"/>
                <w:lang w:eastAsia="cs-CZ"/>
              </w:rPr>
              <w:t xml:space="preserve">Karel </w:t>
            </w:r>
            <w:proofErr w:type="spellStart"/>
            <w:r w:rsidRPr="009B542E">
              <w:rPr>
                <w:rFonts w:eastAsia="Times New Roman" w:cstheme="minorHAnsi"/>
                <w:b/>
                <w:bCs/>
                <w:spacing w:val="2"/>
                <w:u w:val="single"/>
                <w:lang w:eastAsia="cs-CZ"/>
              </w:rPr>
              <w:t>Karomír</w:t>
            </w:r>
            <w:proofErr w:type="spellEnd"/>
            <w:r w:rsidRPr="009B542E">
              <w:rPr>
                <w:rFonts w:eastAsia="Times New Roman" w:cstheme="minorHAnsi"/>
                <w:b/>
                <w:bCs/>
                <w:spacing w:val="2"/>
                <w:u w:val="single"/>
                <w:lang w:eastAsia="cs-CZ"/>
              </w:rPr>
              <w:t xml:space="preserve"> Erben (1811 – 1870)</w:t>
            </w:r>
          </w:p>
          <w:p w:rsidR="00857F1C" w:rsidRDefault="00857F1C" w:rsidP="00857F1C">
            <w:pPr>
              <w:numPr>
                <w:ilvl w:val="0"/>
                <w:numId w:val="16"/>
              </w:numPr>
              <w:shd w:val="clear" w:color="auto" w:fill="FFFFFF"/>
              <w:spacing w:line="360" w:lineRule="atLeast"/>
              <w:rPr>
                <w:rFonts w:eastAsia="Times New Roman" w:cstheme="minorHAnsi"/>
                <w:color w:val="202124"/>
                <w:spacing w:val="2"/>
                <w:lang w:eastAsia="cs-CZ"/>
              </w:rPr>
            </w:pPr>
            <w:r w:rsidRPr="009B542E">
              <w:rPr>
                <w:rFonts w:eastAsia="Times New Roman" w:cstheme="minorHAnsi"/>
                <w:color w:val="202124"/>
                <w:spacing w:val="2"/>
                <w:lang w:eastAsia="cs-CZ"/>
              </w:rPr>
              <w:t>spisovatel, básník, překladatel, historik, právník, sběratel lidové slovesnosti</w:t>
            </w:r>
          </w:p>
          <w:p w:rsidR="00857F1C" w:rsidRPr="009B542E" w:rsidRDefault="00857F1C" w:rsidP="00857F1C">
            <w:pPr>
              <w:shd w:val="clear" w:color="auto" w:fill="FFFFFF"/>
              <w:spacing w:line="360" w:lineRule="atLeast"/>
              <w:rPr>
                <w:rFonts w:eastAsia="Times New Roman" w:cstheme="minorHAnsi"/>
                <w:b/>
                <w:bCs/>
                <w:color w:val="202124"/>
                <w:spacing w:val="2"/>
                <w:u w:val="single"/>
                <w:lang w:eastAsia="cs-CZ"/>
              </w:rPr>
            </w:pPr>
            <w:r w:rsidRPr="009B542E">
              <w:rPr>
                <w:rFonts w:eastAsia="Times New Roman" w:cstheme="minorHAnsi"/>
                <w:b/>
                <w:bCs/>
                <w:color w:val="202124"/>
                <w:spacing w:val="2"/>
                <w:u w:val="single"/>
                <w:lang w:eastAsia="cs-CZ"/>
              </w:rPr>
              <w:t>Život:</w:t>
            </w:r>
          </w:p>
          <w:p w:rsidR="00857F1C" w:rsidRPr="009B542E" w:rsidRDefault="00857F1C" w:rsidP="00857F1C">
            <w:pPr>
              <w:numPr>
                <w:ilvl w:val="0"/>
                <w:numId w:val="16"/>
              </w:numPr>
              <w:shd w:val="clear" w:color="auto" w:fill="FFFFFF"/>
              <w:spacing w:line="360" w:lineRule="atLeast"/>
              <w:rPr>
                <w:rFonts w:eastAsia="Times New Roman" w:cstheme="minorHAnsi"/>
                <w:color w:val="202124"/>
                <w:spacing w:val="2"/>
                <w:lang w:eastAsia="cs-CZ"/>
              </w:rPr>
            </w:pPr>
            <w:r w:rsidRPr="009B542E">
              <w:rPr>
                <w:rFonts w:eastAsia="Times New Roman" w:cstheme="minorHAnsi"/>
                <w:color w:val="202124"/>
                <w:spacing w:val="2"/>
                <w:lang w:eastAsia="cs-CZ"/>
              </w:rPr>
              <w:t>vystudoval filozofii a práva</w:t>
            </w:r>
          </w:p>
          <w:p w:rsidR="00857F1C" w:rsidRPr="009B542E" w:rsidRDefault="00857F1C" w:rsidP="00857F1C">
            <w:pPr>
              <w:numPr>
                <w:ilvl w:val="0"/>
                <w:numId w:val="16"/>
              </w:numPr>
              <w:shd w:val="clear" w:color="auto" w:fill="FFFFFF"/>
              <w:spacing w:line="360" w:lineRule="atLeast"/>
              <w:rPr>
                <w:rFonts w:eastAsia="Times New Roman" w:cstheme="minorHAnsi"/>
                <w:color w:val="202124"/>
                <w:spacing w:val="2"/>
                <w:lang w:eastAsia="cs-CZ"/>
              </w:rPr>
            </w:pPr>
            <w:r w:rsidRPr="009B542E">
              <w:rPr>
                <w:rFonts w:eastAsia="Times New Roman" w:cstheme="minorHAnsi"/>
                <w:color w:val="202124"/>
                <w:spacing w:val="2"/>
                <w:lang w:eastAsia="cs-CZ"/>
              </w:rPr>
              <w:t xml:space="preserve"> archivář hlavního města Prahy</w:t>
            </w:r>
          </w:p>
          <w:p w:rsidR="00857F1C" w:rsidRPr="009B542E" w:rsidRDefault="00857F1C" w:rsidP="00857F1C">
            <w:pPr>
              <w:numPr>
                <w:ilvl w:val="0"/>
                <w:numId w:val="16"/>
              </w:numPr>
              <w:shd w:val="clear" w:color="auto" w:fill="FFFFFF"/>
              <w:spacing w:line="360" w:lineRule="atLeast"/>
              <w:rPr>
                <w:rFonts w:eastAsia="Times New Roman" w:cstheme="minorHAnsi"/>
                <w:color w:val="202124"/>
                <w:spacing w:val="2"/>
                <w:lang w:eastAsia="cs-CZ"/>
              </w:rPr>
            </w:pPr>
            <w:r w:rsidRPr="009B542E">
              <w:rPr>
                <w:rFonts w:eastAsia="Times New Roman" w:cstheme="minorHAnsi"/>
                <w:color w:val="202124"/>
                <w:spacing w:val="2"/>
                <w:lang w:eastAsia="cs-CZ"/>
              </w:rPr>
              <w:t xml:space="preserve"> úředník ve vědeckých institucích</w:t>
            </w:r>
          </w:p>
          <w:p w:rsidR="00857F1C" w:rsidRDefault="00857F1C" w:rsidP="00857F1C">
            <w:pPr>
              <w:numPr>
                <w:ilvl w:val="0"/>
                <w:numId w:val="16"/>
              </w:numPr>
              <w:shd w:val="clear" w:color="auto" w:fill="FFFFFF"/>
              <w:spacing w:line="360" w:lineRule="atLeast"/>
              <w:rPr>
                <w:rFonts w:eastAsia="Times New Roman" w:cstheme="minorHAnsi"/>
                <w:color w:val="202124"/>
                <w:spacing w:val="2"/>
                <w:lang w:eastAsia="cs-CZ"/>
              </w:rPr>
            </w:pPr>
            <w:r w:rsidRPr="009B542E">
              <w:rPr>
                <w:rFonts w:eastAsia="Times New Roman" w:cstheme="minorHAnsi"/>
                <w:color w:val="202124"/>
                <w:spacing w:val="2"/>
                <w:lang w:eastAsia="cs-CZ"/>
              </w:rPr>
              <w:t xml:space="preserve"> žil v chudobě, celý život bojoval s vadou řeči</w:t>
            </w:r>
          </w:p>
          <w:p w:rsidR="00857F1C" w:rsidRPr="009B542E" w:rsidRDefault="00857F1C" w:rsidP="00857F1C">
            <w:pPr>
              <w:shd w:val="clear" w:color="auto" w:fill="FFFFFF"/>
              <w:spacing w:line="360" w:lineRule="atLeast"/>
              <w:rPr>
                <w:rFonts w:eastAsia="Times New Roman" w:cstheme="minorHAnsi"/>
                <w:b/>
                <w:bCs/>
                <w:color w:val="202124"/>
                <w:spacing w:val="2"/>
                <w:u w:val="single"/>
                <w:lang w:eastAsia="cs-CZ"/>
              </w:rPr>
            </w:pPr>
            <w:r w:rsidRPr="009B542E">
              <w:rPr>
                <w:rFonts w:eastAsia="Times New Roman" w:cstheme="minorHAnsi"/>
                <w:b/>
                <w:bCs/>
                <w:color w:val="202124"/>
                <w:spacing w:val="2"/>
                <w:u w:val="single"/>
                <w:lang w:eastAsia="cs-CZ"/>
              </w:rPr>
              <w:t>Dílo:</w:t>
            </w:r>
          </w:p>
          <w:p w:rsidR="00857F1C" w:rsidRPr="009B542E" w:rsidRDefault="00857F1C" w:rsidP="00857F1C">
            <w:pPr>
              <w:numPr>
                <w:ilvl w:val="0"/>
                <w:numId w:val="16"/>
              </w:numPr>
              <w:shd w:val="clear" w:color="auto" w:fill="FFFFFF"/>
              <w:spacing w:line="360" w:lineRule="atLeast"/>
              <w:rPr>
                <w:rFonts w:eastAsia="Times New Roman" w:cstheme="minorHAnsi"/>
                <w:color w:val="202124"/>
                <w:spacing w:val="2"/>
                <w:lang w:eastAsia="cs-CZ"/>
              </w:rPr>
            </w:pPr>
            <w:r w:rsidRPr="009B542E">
              <w:rPr>
                <w:rFonts w:eastAsia="Times New Roman" w:cstheme="minorHAnsi"/>
                <w:color w:val="202124"/>
                <w:spacing w:val="2"/>
                <w:lang w:eastAsia="cs-CZ"/>
              </w:rPr>
              <w:t>Písně národní v Čechách</w:t>
            </w:r>
          </w:p>
          <w:p w:rsidR="00857F1C" w:rsidRPr="009B542E" w:rsidRDefault="00857F1C" w:rsidP="00857F1C">
            <w:pPr>
              <w:numPr>
                <w:ilvl w:val="0"/>
                <w:numId w:val="16"/>
              </w:numPr>
              <w:shd w:val="clear" w:color="auto" w:fill="FFFFFF"/>
              <w:spacing w:line="360" w:lineRule="atLeast"/>
              <w:rPr>
                <w:rFonts w:eastAsia="Times New Roman" w:cstheme="minorHAnsi"/>
                <w:color w:val="202124"/>
                <w:spacing w:val="2"/>
                <w:lang w:eastAsia="cs-CZ"/>
              </w:rPr>
            </w:pPr>
            <w:r w:rsidRPr="009B542E">
              <w:rPr>
                <w:rFonts w:eastAsia="Times New Roman" w:cstheme="minorHAnsi"/>
                <w:color w:val="202124"/>
                <w:spacing w:val="2"/>
                <w:lang w:eastAsia="cs-CZ"/>
              </w:rPr>
              <w:t>Prostonárodní písně a říkadla</w:t>
            </w:r>
          </w:p>
          <w:p w:rsidR="00857F1C" w:rsidRPr="009B542E" w:rsidRDefault="00857F1C" w:rsidP="00857F1C">
            <w:pPr>
              <w:numPr>
                <w:ilvl w:val="0"/>
                <w:numId w:val="16"/>
              </w:numPr>
              <w:shd w:val="clear" w:color="auto" w:fill="FFFFFF"/>
              <w:spacing w:line="360" w:lineRule="atLeast"/>
              <w:rPr>
                <w:rFonts w:eastAsia="Times New Roman" w:cstheme="minorHAnsi"/>
                <w:color w:val="202124"/>
                <w:spacing w:val="2"/>
                <w:lang w:eastAsia="cs-CZ"/>
              </w:rPr>
            </w:pPr>
            <w:r w:rsidRPr="009B542E">
              <w:rPr>
                <w:rFonts w:eastAsia="Times New Roman" w:cstheme="minorHAnsi"/>
                <w:color w:val="202124"/>
                <w:spacing w:val="2"/>
                <w:lang w:eastAsia="cs-CZ"/>
              </w:rPr>
              <w:t>Sto prostonárodních pohádek a pověstí slovanských v nářečích původních</w:t>
            </w:r>
          </w:p>
          <w:p w:rsidR="00857F1C" w:rsidRPr="009B542E" w:rsidRDefault="00857F1C" w:rsidP="00857F1C">
            <w:pPr>
              <w:numPr>
                <w:ilvl w:val="0"/>
                <w:numId w:val="16"/>
              </w:numPr>
              <w:shd w:val="clear" w:color="auto" w:fill="FFFFFF"/>
              <w:spacing w:line="360" w:lineRule="atLeast"/>
              <w:rPr>
                <w:rFonts w:eastAsia="Times New Roman" w:cstheme="minorHAnsi"/>
                <w:color w:val="202124"/>
                <w:spacing w:val="2"/>
                <w:lang w:eastAsia="cs-CZ"/>
              </w:rPr>
            </w:pPr>
            <w:r w:rsidRPr="009B542E">
              <w:rPr>
                <w:rFonts w:eastAsia="Times New Roman" w:cstheme="minorHAnsi"/>
                <w:color w:val="202124"/>
                <w:spacing w:val="2"/>
                <w:lang w:eastAsia="cs-CZ"/>
              </w:rPr>
              <w:t>České pohádky</w:t>
            </w:r>
          </w:p>
          <w:p w:rsidR="00857F1C" w:rsidRPr="009B542E" w:rsidRDefault="00857F1C" w:rsidP="00857F1C">
            <w:pPr>
              <w:numPr>
                <w:ilvl w:val="0"/>
                <w:numId w:val="16"/>
              </w:numPr>
              <w:shd w:val="clear" w:color="auto" w:fill="FFFFFF"/>
              <w:spacing w:line="360" w:lineRule="atLeast"/>
              <w:rPr>
                <w:rFonts w:eastAsia="Times New Roman" w:cstheme="minorHAnsi"/>
                <w:color w:val="202124"/>
                <w:spacing w:val="2"/>
                <w:lang w:eastAsia="cs-CZ"/>
              </w:rPr>
            </w:pPr>
            <w:r w:rsidRPr="009B542E">
              <w:rPr>
                <w:rFonts w:eastAsia="Times New Roman" w:cstheme="minorHAnsi"/>
                <w:b/>
                <w:bCs/>
                <w:color w:val="202124"/>
                <w:spacing w:val="2"/>
                <w:lang w:eastAsia="cs-CZ"/>
              </w:rPr>
              <w:t>Kytice z pověstí národních</w:t>
            </w:r>
          </w:p>
          <w:p w:rsidR="00857F1C" w:rsidRPr="009B542E" w:rsidRDefault="00857F1C" w:rsidP="00857F1C">
            <w:pPr>
              <w:pStyle w:val="Odstavecseseznamem"/>
              <w:numPr>
                <w:ilvl w:val="0"/>
                <w:numId w:val="16"/>
              </w:numPr>
              <w:spacing w:after="160" w:line="256" w:lineRule="auto"/>
              <w:ind w:left="1512"/>
              <w:rPr>
                <w:rFonts w:cstheme="minorHAnsi"/>
                <w:i/>
              </w:rPr>
            </w:pPr>
            <w:r w:rsidRPr="009B542E">
              <w:rPr>
                <w:rFonts w:cstheme="minorHAnsi"/>
                <w:i/>
              </w:rPr>
              <w:t>13 balad (v 1. vydání 12, později rozšířeno o baladu Lilie)</w:t>
            </w:r>
          </w:p>
          <w:p w:rsidR="00857F1C" w:rsidRPr="009B542E" w:rsidRDefault="00857F1C" w:rsidP="00857F1C">
            <w:pPr>
              <w:pStyle w:val="Odstavecseseznamem"/>
              <w:numPr>
                <w:ilvl w:val="0"/>
                <w:numId w:val="16"/>
              </w:numPr>
              <w:spacing w:after="160" w:line="256" w:lineRule="auto"/>
              <w:ind w:left="1512"/>
              <w:rPr>
                <w:rFonts w:cstheme="minorHAnsi"/>
                <w:i/>
              </w:rPr>
            </w:pPr>
            <w:r w:rsidRPr="009B542E">
              <w:rPr>
                <w:rFonts w:cstheme="minorHAnsi"/>
                <w:i/>
              </w:rPr>
              <w:t>Kytice, Poklad, Svatební košile, Polednice, Zlatý kolovrat, Štědrý den, Holoubek, Záhořovo lože, Vodník, Vrba, Lilie, Dceřina kletba, Věštkyně</w:t>
            </w:r>
          </w:p>
          <w:p w:rsidR="00857F1C" w:rsidRPr="009B542E" w:rsidRDefault="00857F1C" w:rsidP="00857F1C">
            <w:pPr>
              <w:shd w:val="clear" w:color="auto" w:fill="FFFFFF"/>
              <w:spacing w:line="360" w:lineRule="atLeast"/>
              <w:rPr>
                <w:rFonts w:eastAsia="Times New Roman" w:cstheme="minorHAnsi"/>
                <w:b/>
                <w:bCs/>
                <w:color w:val="202124"/>
                <w:spacing w:val="2"/>
                <w:u w:val="single"/>
                <w:lang w:eastAsia="cs-CZ"/>
              </w:rPr>
            </w:pPr>
            <w:r w:rsidRPr="009B542E">
              <w:rPr>
                <w:rFonts w:eastAsia="Times New Roman" w:cstheme="minorHAnsi"/>
                <w:b/>
                <w:bCs/>
                <w:color w:val="202124"/>
                <w:spacing w:val="2"/>
                <w:u w:val="single"/>
                <w:lang w:eastAsia="cs-CZ"/>
              </w:rPr>
              <w:t xml:space="preserve">Zopakuj si učivo o K. J. Erbenovi, baladě. Přečti si/poslechni si balady Kytice a Polednice (materiály jsou </w:t>
            </w:r>
            <w:proofErr w:type="spellStart"/>
            <w:r w:rsidRPr="009B542E">
              <w:rPr>
                <w:rFonts w:eastAsia="Times New Roman" w:cstheme="minorHAnsi"/>
                <w:b/>
                <w:bCs/>
                <w:color w:val="202124"/>
                <w:spacing w:val="2"/>
                <w:u w:val="single"/>
                <w:lang w:eastAsia="cs-CZ"/>
              </w:rPr>
              <w:t>nasdíleny</w:t>
            </w:r>
            <w:proofErr w:type="spellEnd"/>
            <w:r w:rsidRPr="009B542E">
              <w:rPr>
                <w:rFonts w:eastAsia="Times New Roman" w:cstheme="minorHAnsi"/>
                <w:b/>
                <w:bCs/>
                <w:color w:val="202124"/>
                <w:spacing w:val="2"/>
                <w:u w:val="single"/>
                <w:lang w:eastAsia="cs-CZ"/>
              </w:rPr>
              <w:t xml:space="preserve"> i v Google učebně).</w:t>
            </w:r>
          </w:p>
          <w:p w:rsidR="00857F1C" w:rsidRDefault="00857F1C" w:rsidP="00857F1C">
            <w:pPr>
              <w:shd w:val="clear" w:color="auto" w:fill="FFFFFF"/>
              <w:spacing w:line="360" w:lineRule="atLeast"/>
              <w:rPr>
                <w:rFonts w:eastAsia="Times New Roman" w:cstheme="minorHAnsi"/>
                <w:color w:val="202124"/>
                <w:spacing w:val="2"/>
                <w:lang w:eastAsia="cs-CZ"/>
              </w:rPr>
            </w:pPr>
          </w:p>
          <w:p w:rsidR="00857F1C" w:rsidRPr="00200CC7" w:rsidRDefault="00857F1C" w:rsidP="00857F1C">
            <w:pPr>
              <w:shd w:val="clear" w:color="auto" w:fill="FFFFFF"/>
              <w:spacing w:line="360" w:lineRule="atLeast"/>
              <w:rPr>
                <w:rFonts w:eastAsia="Times New Roman" w:cstheme="minorHAnsi"/>
                <w:b/>
                <w:bCs/>
                <w:color w:val="202124"/>
                <w:spacing w:val="2"/>
                <w:u w:val="single"/>
                <w:lang w:eastAsia="cs-CZ"/>
              </w:rPr>
            </w:pPr>
            <w:r w:rsidRPr="00200CC7">
              <w:rPr>
                <w:rFonts w:eastAsia="Times New Roman" w:cstheme="minorHAnsi"/>
                <w:b/>
                <w:bCs/>
                <w:color w:val="202124"/>
                <w:spacing w:val="2"/>
                <w:u w:val="single"/>
                <w:lang w:eastAsia="cs-CZ"/>
              </w:rPr>
              <w:t>Vypracuj následující úkoly</w:t>
            </w:r>
            <w:r>
              <w:rPr>
                <w:rFonts w:eastAsia="Times New Roman" w:cstheme="minorHAnsi"/>
                <w:b/>
                <w:bCs/>
                <w:color w:val="202124"/>
                <w:spacing w:val="2"/>
                <w:u w:val="single"/>
                <w:lang w:eastAsia="cs-CZ"/>
              </w:rPr>
              <w:t>, pošli ke kontrole na e-mail</w:t>
            </w:r>
            <w:r w:rsidRPr="00200CC7">
              <w:rPr>
                <w:rFonts w:eastAsia="Times New Roman" w:cstheme="minorHAnsi"/>
                <w:b/>
                <w:bCs/>
                <w:color w:val="202124"/>
                <w:spacing w:val="2"/>
                <w:u w:val="single"/>
                <w:lang w:eastAsia="cs-CZ"/>
              </w:rPr>
              <w:t xml:space="preserve"> (na úkoly je možné odpovědět i v Google učebně):</w:t>
            </w:r>
          </w:p>
          <w:p w:rsidR="00857F1C" w:rsidRPr="009B542E" w:rsidRDefault="00857F1C" w:rsidP="00857F1C">
            <w:pPr>
              <w:shd w:val="clear" w:color="auto" w:fill="FFFFFF"/>
              <w:spacing w:line="360" w:lineRule="atLeast"/>
              <w:contextualSpacing/>
              <w:rPr>
                <w:rFonts w:eastAsia="Times New Roman" w:cstheme="minorHAnsi"/>
                <w:b/>
                <w:bCs/>
                <w:color w:val="202124"/>
                <w:spacing w:val="2"/>
              </w:rPr>
            </w:pPr>
            <w:r w:rsidRPr="009B542E">
              <w:rPr>
                <w:rFonts w:eastAsia="Times New Roman" w:cstheme="minorHAnsi"/>
                <w:b/>
                <w:bCs/>
                <w:color w:val="202124"/>
                <w:spacing w:val="2"/>
              </w:rPr>
              <w:t>Ve kterém století žil K. J. Erben?</w:t>
            </w:r>
          </w:p>
          <w:p w:rsidR="00857F1C" w:rsidRPr="009B542E" w:rsidRDefault="00857F1C" w:rsidP="00857F1C">
            <w:pPr>
              <w:pStyle w:val="Odstavecseseznamem"/>
              <w:numPr>
                <w:ilvl w:val="0"/>
                <w:numId w:val="16"/>
              </w:numPr>
              <w:shd w:val="clear" w:color="auto" w:fill="FFFFFF"/>
              <w:spacing w:line="360" w:lineRule="atLeast"/>
              <w:rPr>
                <w:rFonts w:eastAsia="Times New Roman" w:cstheme="minorHAnsi"/>
                <w:color w:val="202124"/>
                <w:spacing w:val="2"/>
              </w:rPr>
            </w:pPr>
            <w:r w:rsidRPr="009B542E">
              <w:rPr>
                <w:rFonts w:eastAsia="Times New Roman" w:cstheme="minorHAnsi"/>
                <w:color w:val="202124"/>
                <w:spacing w:val="2"/>
              </w:rPr>
              <w:t>17. století</w:t>
            </w:r>
          </w:p>
          <w:p w:rsidR="00857F1C" w:rsidRPr="009B542E" w:rsidRDefault="00857F1C" w:rsidP="00857F1C">
            <w:pPr>
              <w:pStyle w:val="Odstavecseseznamem"/>
              <w:numPr>
                <w:ilvl w:val="0"/>
                <w:numId w:val="16"/>
              </w:numPr>
              <w:shd w:val="clear" w:color="auto" w:fill="FFFFFF"/>
              <w:spacing w:line="360" w:lineRule="atLeast"/>
              <w:rPr>
                <w:rFonts w:eastAsia="Times New Roman" w:cstheme="minorHAnsi"/>
                <w:color w:val="202124"/>
                <w:spacing w:val="2"/>
              </w:rPr>
            </w:pPr>
            <w:r w:rsidRPr="009B542E">
              <w:rPr>
                <w:rFonts w:eastAsia="Times New Roman" w:cstheme="minorHAnsi"/>
                <w:color w:val="202124"/>
                <w:spacing w:val="2"/>
              </w:rPr>
              <w:t>18. století</w:t>
            </w:r>
          </w:p>
          <w:p w:rsidR="00857F1C" w:rsidRPr="009B542E" w:rsidRDefault="00857F1C" w:rsidP="00857F1C">
            <w:pPr>
              <w:pStyle w:val="Odstavecseseznamem"/>
              <w:numPr>
                <w:ilvl w:val="0"/>
                <w:numId w:val="16"/>
              </w:numPr>
              <w:shd w:val="clear" w:color="auto" w:fill="FFFFFF"/>
              <w:spacing w:line="360" w:lineRule="atLeast"/>
              <w:rPr>
                <w:rFonts w:eastAsia="Times New Roman" w:cstheme="minorHAnsi"/>
                <w:color w:val="202124"/>
                <w:spacing w:val="2"/>
              </w:rPr>
            </w:pPr>
            <w:r w:rsidRPr="009B542E">
              <w:rPr>
                <w:rFonts w:eastAsia="Times New Roman" w:cstheme="minorHAnsi"/>
                <w:color w:val="202124"/>
                <w:spacing w:val="2"/>
              </w:rPr>
              <w:t>19. století</w:t>
            </w:r>
          </w:p>
          <w:p w:rsidR="00857F1C" w:rsidRPr="009B542E" w:rsidRDefault="00857F1C" w:rsidP="00857F1C">
            <w:pPr>
              <w:shd w:val="clear" w:color="auto" w:fill="FFFFFF"/>
              <w:spacing w:line="360" w:lineRule="atLeast"/>
              <w:contextualSpacing/>
              <w:rPr>
                <w:rFonts w:eastAsia="Times New Roman" w:cstheme="minorHAnsi"/>
                <w:b/>
                <w:bCs/>
                <w:color w:val="202124"/>
                <w:spacing w:val="2"/>
              </w:rPr>
            </w:pPr>
            <w:r w:rsidRPr="009B542E">
              <w:rPr>
                <w:rFonts w:eastAsia="Times New Roman" w:cstheme="minorHAnsi"/>
                <w:b/>
                <w:bCs/>
                <w:color w:val="202124"/>
                <w:spacing w:val="2"/>
              </w:rPr>
              <w:t>Kdo byl K. J. Erben?</w:t>
            </w:r>
          </w:p>
          <w:p w:rsidR="00857F1C" w:rsidRPr="009B542E" w:rsidRDefault="00857F1C" w:rsidP="00857F1C">
            <w:pPr>
              <w:pStyle w:val="Odstavecseseznamem"/>
              <w:numPr>
                <w:ilvl w:val="0"/>
                <w:numId w:val="16"/>
              </w:numPr>
              <w:shd w:val="clear" w:color="auto" w:fill="FFFFFF"/>
              <w:spacing w:line="360" w:lineRule="atLeast"/>
              <w:rPr>
                <w:rFonts w:eastAsia="Times New Roman" w:cstheme="minorHAnsi"/>
                <w:color w:val="202124"/>
                <w:spacing w:val="2"/>
              </w:rPr>
            </w:pPr>
            <w:r w:rsidRPr="009B542E">
              <w:rPr>
                <w:rFonts w:eastAsia="Times New Roman" w:cstheme="minorHAnsi"/>
                <w:color w:val="202124"/>
                <w:spacing w:val="2"/>
              </w:rPr>
              <w:t>prozaik, dramatik, autor pohádek pro děti</w:t>
            </w:r>
          </w:p>
          <w:p w:rsidR="00857F1C" w:rsidRPr="009B542E" w:rsidRDefault="00857F1C" w:rsidP="00857F1C">
            <w:pPr>
              <w:pStyle w:val="Odstavecseseznamem"/>
              <w:numPr>
                <w:ilvl w:val="0"/>
                <w:numId w:val="16"/>
              </w:numPr>
              <w:shd w:val="clear" w:color="auto" w:fill="FFFFFF"/>
              <w:spacing w:line="360" w:lineRule="atLeast"/>
              <w:rPr>
                <w:rFonts w:eastAsia="Times New Roman" w:cstheme="minorHAnsi"/>
                <w:color w:val="202124"/>
                <w:spacing w:val="2"/>
              </w:rPr>
            </w:pPr>
            <w:r w:rsidRPr="009B542E">
              <w:rPr>
                <w:rFonts w:eastAsia="Times New Roman" w:cstheme="minorHAnsi"/>
                <w:color w:val="202124"/>
                <w:spacing w:val="2"/>
              </w:rPr>
              <w:lastRenderedPageBreak/>
              <w:t>básník, překladatel, sběratel lidové slovesnosti</w:t>
            </w:r>
          </w:p>
          <w:p w:rsidR="00857F1C" w:rsidRPr="009B542E" w:rsidRDefault="00857F1C" w:rsidP="00857F1C">
            <w:pPr>
              <w:pStyle w:val="Odstavecseseznamem"/>
              <w:numPr>
                <w:ilvl w:val="0"/>
                <w:numId w:val="16"/>
              </w:numPr>
              <w:shd w:val="clear" w:color="auto" w:fill="FFFFFF"/>
              <w:spacing w:line="360" w:lineRule="atLeast"/>
              <w:rPr>
                <w:rFonts w:eastAsia="Times New Roman" w:cstheme="minorHAnsi"/>
                <w:color w:val="202124"/>
                <w:spacing w:val="2"/>
              </w:rPr>
            </w:pPr>
            <w:r w:rsidRPr="009B542E">
              <w:rPr>
                <w:rFonts w:eastAsia="Times New Roman" w:cstheme="minorHAnsi"/>
                <w:color w:val="202124"/>
                <w:spacing w:val="2"/>
              </w:rPr>
              <w:t>žurnalista, dramaturg, režisér</w:t>
            </w:r>
          </w:p>
          <w:p w:rsidR="00857F1C" w:rsidRPr="009B542E" w:rsidRDefault="00857F1C" w:rsidP="00857F1C">
            <w:pPr>
              <w:shd w:val="clear" w:color="auto" w:fill="FFFFFF"/>
              <w:spacing w:line="360" w:lineRule="atLeast"/>
              <w:contextualSpacing/>
              <w:rPr>
                <w:rFonts w:eastAsia="Times New Roman" w:cstheme="minorHAnsi"/>
                <w:b/>
                <w:bCs/>
                <w:color w:val="202124"/>
                <w:spacing w:val="2"/>
              </w:rPr>
            </w:pPr>
            <w:r w:rsidRPr="009B542E">
              <w:rPr>
                <w:rFonts w:eastAsia="Times New Roman" w:cstheme="minorHAnsi"/>
                <w:b/>
                <w:bCs/>
                <w:color w:val="202124"/>
                <w:spacing w:val="2"/>
              </w:rPr>
              <w:t>Jaké povolání zastával K. J. Erben?</w:t>
            </w:r>
          </w:p>
          <w:p w:rsidR="00857F1C" w:rsidRPr="009B542E" w:rsidRDefault="00857F1C" w:rsidP="00857F1C">
            <w:pPr>
              <w:pStyle w:val="Odstavecseseznamem"/>
              <w:numPr>
                <w:ilvl w:val="0"/>
                <w:numId w:val="16"/>
              </w:numPr>
              <w:shd w:val="clear" w:color="auto" w:fill="FFFFFF"/>
              <w:spacing w:line="360" w:lineRule="atLeast"/>
              <w:rPr>
                <w:rFonts w:eastAsia="Times New Roman" w:cstheme="minorHAnsi"/>
                <w:color w:val="202124"/>
                <w:spacing w:val="2"/>
              </w:rPr>
            </w:pPr>
            <w:r w:rsidRPr="009B542E">
              <w:rPr>
                <w:rFonts w:eastAsia="Times New Roman" w:cstheme="minorHAnsi"/>
                <w:color w:val="202124"/>
                <w:spacing w:val="2"/>
              </w:rPr>
              <w:t>archivář hlavního města Prahy</w:t>
            </w:r>
          </w:p>
          <w:p w:rsidR="00857F1C" w:rsidRPr="009B542E" w:rsidRDefault="00857F1C" w:rsidP="00857F1C">
            <w:pPr>
              <w:pStyle w:val="Odstavecseseznamem"/>
              <w:numPr>
                <w:ilvl w:val="0"/>
                <w:numId w:val="16"/>
              </w:numPr>
              <w:shd w:val="clear" w:color="auto" w:fill="FFFFFF"/>
              <w:spacing w:line="360" w:lineRule="atLeast"/>
              <w:rPr>
                <w:rFonts w:eastAsia="Times New Roman" w:cstheme="minorHAnsi"/>
                <w:color w:val="202124"/>
                <w:spacing w:val="2"/>
              </w:rPr>
            </w:pPr>
            <w:r w:rsidRPr="009B542E">
              <w:rPr>
                <w:rFonts w:eastAsia="Times New Roman" w:cstheme="minorHAnsi"/>
                <w:color w:val="202124"/>
                <w:spacing w:val="2"/>
              </w:rPr>
              <w:t>architekt hlavního města Prahy</w:t>
            </w:r>
          </w:p>
          <w:p w:rsidR="00857F1C" w:rsidRPr="009B542E" w:rsidRDefault="00857F1C" w:rsidP="00857F1C">
            <w:pPr>
              <w:pStyle w:val="Odstavecseseznamem"/>
              <w:numPr>
                <w:ilvl w:val="0"/>
                <w:numId w:val="16"/>
              </w:numPr>
              <w:shd w:val="clear" w:color="auto" w:fill="FFFFFF"/>
              <w:spacing w:line="360" w:lineRule="atLeast"/>
              <w:rPr>
                <w:rFonts w:eastAsia="Times New Roman" w:cstheme="minorHAnsi"/>
                <w:color w:val="202124"/>
                <w:spacing w:val="2"/>
              </w:rPr>
            </w:pPr>
            <w:r w:rsidRPr="009B542E">
              <w:rPr>
                <w:rFonts w:eastAsia="Times New Roman" w:cstheme="minorHAnsi"/>
                <w:color w:val="202124"/>
                <w:spacing w:val="2"/>
              </w:rPr>
              <w:t>zahradník hlavního města Prahy</w:t>
            </w:r>
          </w:p>
          <w:p w:rsidR="00857F1C" w:rsidRPr="009B542E" w:rsidRDefault="00857F1C" w:rsidP="00857F1C">
            <w:pPr>
              <w:shd w:val="clear" w:color="auto" w:fill="FFFFFF"/>
              <w:spacing w:line="360" w:lineRule="atLeast"/>
              <w:contextualSpacing/>
              <w:rPr>
                <w:rFonts w:eastAsia="Times New Roman" w:cstheme="minorHAnsi"/>
                <w:b/>
                <w:bCs/>
                <w:color w:val="202124"/>
                <w:spacing w:val="2"/>
              </w:rPr>
            </w:pPr>
            <w:r w:rsidRPr="009B542E">
              <w:rPr>
                <w:rFonts w:eastAsia="Times New Roman" w:cstheme="minorHAnsi"/>
                <w:b/>
                <w:bCs/>
                <w:color w:val="202124"/>
                <w:spacing w:val="2"/>
              </w:rPr>
              <w:t>Které dílo nenapsal K. J. Erben?</w:t>
            </w:r>
          </w:p>
          <w:p w:rsidR="00857F1C" w:rsidRPr="009B542E" w:rsidRDefault="00857F1C" w:rsidP="00857F1C">
            <w:pPr>
              <w:pStyle w:val="Odstavecseseznamem"/>
              <w:numPr>
                <w:ilvl w:val="0"/>
                <w:numId w:val="16"/>
              </w:numPr>
              <w:shd w:val="clear" w:color="auto" w:fill="FFFFFF"/>
              <w:spacing w:line="360" w:lineRule="atLeast"/>
              <w:rPr>
                <w:rFonts w:eastAsia="Times New Roman" w:cstheme="minorHAnsi"/>
                <w:color w:val="202124"/>
                <w:spacing w:val="2"/>
              </w:rPr>
            </w:pPr>
            <w:r w:rsidRPr="009B542E">
              <w:rPr>
                <w:rFonts w:eastAsia="Times New Roman" w:cstheme="minorHAnsi"/>
                <w:color w:val="202124"/>
                <w:spacing w:val="2"/>
              </w:rPr>
              <w:t>Písně národní v Čechách</w:t>
            </w:r>
          </w:p>
          <w:p w:rsidR="00857F1C" w:rsidRPr="009B542E" w:rsidRDefault="00857F1C" w:rsidP="00857F1C">
            <w:pPr>
              <w:pStyle w:val="Odstavecseseznamem"/>
              <w:numPr>
                <w:ilvl w:val="0"/>
                <w:numId w:val="16"/>
              </w:numPr>
              <w:shd w:val="clear" w:color="auto" w:fill="FFFFFF"/>
              <w:spacing w:line="360" w:lineRule="atLeast"/>
              <w:rPr>
                <w:rFonts w:eastAsia="Times New Roman" w:cstheme="minorHAnsi"/>
                <w:color w:val="202124"/>
                <w:spacing w:val="2"/>
              </w:rPr>
            </w:pPr>
            <w:r w:rsidRPr="009B542E">
              <w:rPr>
                <w:rFonts w:eastAsia="Times New Roman" w:cstheme="minorHAnsi"/>
                <w:color w:val="202124"/>
                <w:spacing w:val="2"/>
              </w:rPr>
              <w:t>Prostonárodní písně a říkadla</w:t>
            </w:r>
          </w:p>
          <w:p w:rsidR="00857F1C" w:rsidRPr="009B542E" w:rsidRDefault="00857F1C" w:rsidP="00857F1C">
            <w:pPr>
              <w:pStyle w:val="Odstavecseseznamem"/>
              <w:numPr>
                <w:ilvl w:val="0"/>
                <w:numId w:val="16"/>
              </w:numPr>
              <w:shd w:val="clear" w:color="auto" w:fill="FFFFFF"/>
              <w:spacing w:line="360" w:lineRule="atLeast"/>
              <w:rPr>
                <w:rFonts w:eastAsia="Times New Roman" w:cstheme="minorHAnsi"/>
                <w:color w:val="202124"/>
                <w:spacing w:val="2"/>
              </w:rPr>
            </w:pPr>
            <w:r w:rsidRPr="009B542E">
              <w:rPr>
                <w:rFonts w:eastAsia="Times New Roman" w:cstheme="minorHAnsi"/>
                <w:color w:val="202124"/>
                <w:spacing w:val="2"/>
              </w:rPr>
              <w:t>Československé pohádky</w:t>
            </w:r>
          </w:p>
          <w:p w:rsidR="00857F1C" w:rsidRPr="009B542E" w:rsidRDefault="00857F1C" w:rsidP="00857F1C">
            <w:pPr>
              <w:shd w:val="clear" w:color="auto" w:fill="FFFFFF"/>
              <w:spacing w:line="360" w:lineRule="atLeast"/>
              <w:contextualSpacing/>
              <w:rPr>
                <w:rFonts w:eastAsia="Times New Roman" w:cstheme="minorHAnsi"/>
                <w:b/>
                <w:bCs/>
                <w:color w:val="202124"/>
                <w:spacing w:val="2"/>
              </w:rPr>
            </w:pPr>
            <w:r w:rsidRPr="009B542E">
              <w:rPr>
                <w:rFonts w:eastAsia="Times New Roman" w:cstheme="minorHAnsi"/>
                <w:b/>
                <w:bCs/>
                <w:color w:val="202124"/>
                <w:spacing w:val="2"/>
              </w:rPr>
              <w:t>Z kolika balad se skládá básnická sbírka Kytice?</w:t>
            </w:r>
          </w:p>
          <w:p w:rsidR="00857F1C" w:rsidRPr="009B542E" w:rsidRDefault="00857F1C" w:rsidP="00857F1C">
            <w:pPr>
              <w:pStyle w:val="Odstavecseseznamem"/>
              <w:numPr>
                <w:ilvl w:val="0"/>
                <w:numId w:val="16"/>
              </w:numPr>
              <w:shd w:val="clear" w:color="auto" w:fill="FFFFFF"/>
              <w:spacing w:line="360" w:lineRule="atLeast"/>
              <w:rPr>
                <w:rFonts w:eastAsia="Times New Roman" w:cstheme="minorHAnsi"/>
                <w:color w:val="202124"/>
                <w:spacing w:val="2"/>
              </w:rPr>
            </w:pPr>
            <w:r w:rsidRPr="009B542E">
              <w:rPr>
                <w:rFonts w:eastAsia="Times New Roman" w:cstheme="minorHAnsi"/>
                <w:color w:val="202124"/>
                <w:spacing w:val="2"/>
              </w:rPr>
              <w:t>13</w:t>
            </w:r>
          </w:p>
          <w:p w:rsidR="00857F1C" w:rsidRPr="009B542E" w:rsidRDefault="00857F1C" w:rsidP="00857F1C">
            <w:pPr>
              <w:pStyle w:val="Odstavecseseznamem"/>
              <w:numPr>
                <w:ilvl w:val="0"/>
                <w:numId w:val="16"/>
              </w:numPr>
              <w:shd w:val="clear" w:color="auto" w:fill="FFFFFF"/>
              <w:spacing w:line="360" w:lineRule="atLeast"/>
              <w:rPr>
                <w:rFonts w:eastAsia="Times New Roman" w:cstheme="minorHAnsi"/>
                <w:color w:val="202124"/>
                <w:spacing w:val="2"/>
              </w:rPr>
            </w:pPr>
            <w:r w:rsidRPr="009B542E">
              <w:rPr>
                <w:rFonts w:eastAsia="Times New Roman" w:cstheme="minorHAnsi"/>
                <w:color w:val="202124"/>
                <w:spacing w:val="2"/>
              </w:rPr>
              <w:t>14</w:t>
            </w:r>
          </w:p>
          <w:p w:rsidR="00857F1C" w:rsidRPr="009B542E" w:rsidRDefault="00857F1C" w:rsidP="00857F1C">
            <w:pPr>
              <w:pStyle w:val="Odstavecseseznamem"/>
              <w:numPr>
                <w:ilvl w:val="0"/>
                <w:numId w:val="16"/>
              </w:numPr>
              <w:shd w:val="clear" w:color="auto" w:fill="FFFFFF"/>
              <w:spacing w:line="360" w:lineRule="atLeast"/>
              <w:rPr>
                <w:rFonts w:eastAsia="Times New Roman" w:cstheme="minorHAnsi"/>
                <w:color w:val="202124"/>
                <w:spacing w:val="2"/>
              </w:rPr>
            </w:pPr>
            <w:r w:rsidRPr="009B542E">
              <w:rPr>
                <w:rFonts w:eastAsia="Times New Roman" w:cstheme="minorHAnsi"/>
                <w:color w:val="202124"/>
                <w:spacing w:val="2"/>
              </w:rPr>
              <w:t>15</w:t>
            </w:r>
          </w:p>
          <w:p w:rsidR="00857F1C" w:rsidRPr="009B542E" w:rsidRDefault="00857F1C" w:rsidP="00857F1C">
            <w:pPr>
              <w:shd w:val="clear" w:color="auto" w:fill="FFFFFF"/>
              <w:spacing w:line="360" w:lineRule="atLeast"/>
              <w:contextualSpacing/>
              <w:rPr>
                <w:rFonts w:eastAsia="Times New Roman" w:cstheme="minorHAnsi"/>
                <w:b/>
                <w:bCs/>
                <w:color w:val="202124"/>
                <w:spacing w:val="2"/>
              </w:rPr>
            </w:pPr>
            <w:r w:rsidRPr="009B542E">
              <w:rPr>
                <w:rFonts w:eastAsia="Times New Roman" w:cstheme="minorHAnsi"/>
                <w:b/>
                <w:bCs/>
                <w:color w:val="202124"/>
                <w:spacing w:val="2"/>
              </w:rPr>
              <w:t>Která balada nepatří do básnické sbírky Kytice?</w:t>
            </w:r>
          </w:p>
          <w:p w:rsidR="00857F1C" w:rsidRPr="009B542E" w:rsidRDefault="00857F1C" w:rsidP="00857F1C">
            <w:pPr>
              <w:pStyle w:val="Odstavecseseznamem"/>
              <w:numPr>
                <w:ilvl w:val="0"/>
                <w:numId w:val="16"/>
              </w:numPr>
              <w:shd w:val="clear" w:color="auto" w:fill="FFFFFF"/>
              <w:spacing w:line="360" w:lineRule="atLeast"/>
              <w:rPr>
                <w:rFonts w:eastAsia="Times New Roman" w:cstheme="minorHAnsi"/>
                <w:color w:val="202124"/>
                <w:spacing w:val="2"/>
              </w:rPr>
            </w:pPr>
            <w:r w:rsidRPr="009B542E">
              <w:rPr>
                <w:rFonts w:eastAsia="Times New Roman" w:cstheme="minorHAnsi"/>
                <w:color w:val="202124"/>
                <w:spacing w:val="2"/>
              </w:rPr>
              <w:t>Lilie</w:t>
            </w:r>
          </w:p>
          <w:p w:rsidR="00857F1C" w:rsidRPr="009B542E" w:rsidRDefault="00857F1C" w:rsidP="00857F1C">
            <w:pPr>
              <w:pStyle w:val="Odstavecseseznamem"/>
              <w:numPr>
                <w:ilvl w:val="0"/>
                <w:numId w:val="16"/>
              </w:numPr>
              <w:shd w:val="clear" w:color="auto" w:fill="FFFFFF"/>
              <w:spacing w:line="360" w:lineRule="atLeast"/>
              <w:rPr>
                <w:rFonts w:eastAsia="Times New Roman" w:cstheme="minorHAnsi"/>
                <w:color w:val="202124"/>
                <w:spacing w:val="2"/>
              </w:rPr>
            </w:pPr>
            <w:r w:rsidRPr="009B542E">
              <w:rPr>
                <w:rFonts w:eastAsia="Times New Roman" w:cstheme="minorHAnsi"/>
                <w:color w:val="202124"/>
                <w:spacing w:val="2"/>
              </w:rPr>
              <w:t>Štědrý den</w:t>
            </w:r>
          </w:p>
          <w:p w:rsidR="00857F1C" w:rsidRPr="009B542E" w:rsidRDefault="00857F1C" w:rsidP="00857F1C">
            <w:pPr>
              <w:pStyle w:val="Odstavecseseznamem"/>
              <w:numPr>
                <w:ilvl w:val="0"/>
                <w:numId w:val="16"/>
              </w:numPr>
              <w:shd w:val="clear" w:color="auto" w:fill="FFFFFF"/>
              <w:spacing w:line="360" w:lineRule="atLeast"/>
              <w:rPr>
                <w:rFonts w:eastAsia="Times New Roman" w:cstheme="minorHAnsi"/>
                <w:color w:val="202124"/>
                <w:spacing w:val="2"/>
              </w:rPr>
            </w:pPr>
            <w:r w:rsidRPr="009B542E">
              <w:rPr>
                <w:rFonts w:eastAsia="Times New Roman" w:cstheme="minorHAnsi"/>
                <w:color w:val="202124"/>
                <w:spacing w:val="2"/>
              </w:rPr>
              <w:t>První máj</w:t>
            </w:r>
          </w:p>
          <w:p w:rsidR="00857F1C" w:rsidRPr="009B542E" w:rsidRDefault="00857F1C" w:rsidP="00857F1C">
            <w:pPr>
              <w:shd w:val="clear" w:color="auto" w:fill="FFFFFF"/>
              <w:spacing w:line="360" w:lineRule="atLeast"/>
              <w:contextualSpacing/>
              <w:rPr>
                <w:rFonts w:eastAsia="Times New Roman" w:cstheme="minorHAnsi"/>
                <w:b/>
                <w:bCs/>
                <w:color w:val="202124"/>
                <w:spacing w:val="2"/>
              </w:rPr>
            </w:pPr>
            <w:r w:rsidRPr="009B542E">
              <w:rPr>
                <w:rFonts w:eastAsia="Times New Roman" w:cstheme="minorHAnsi"/>
                <w:b/>
                <w:bCs/>
                <w:color w:val="202124"/>
                <w:spacing w:val="2"/>
              </w:rPr>
              <w:t>Skrze jakou rostlinu promlouvá matka se svými dětmi v úvodní básni Kytice?</w:t>
            </w:r>
          </w:p>
          <w:p w:rsidR="00857F1C" w:rsidRPr="009B542E" w:rsidRDefault="00857F1C" w:rsidP="00857F1C">
            <w:pPr>
              <w:pStyle w:val="Odstavecseseznamem"/>
              <w:numPr>
                <w:ilvl w:val="0"/>
                <w:numId w:val="16"/>
              </w:numPr>
              <w:shd w:val="clear" w:color="auto" w:fill="FFFFFF"/>
              <w:spacing w:line="360" w:lineRule="atLeast"/>
              <w:rPr>
                <w:rFonts w:eastAsia="Times New Roman" w:cstheme="minorHAnsi"/>
                <w:color w:val="202124"/>
                <w:spacing w:val="2"/>
              </w:rPr>
            </w:pPr>
            <w:r w:rsidRPr="009B542E">
              <w:rPr>
                <w:rFonts w:eastAsia="Times New Roman" w:cstheme="minorHAnsi"/>
                <w:color w:val="202124"/>
                <w:spacing w:val="2"/>
              </w:rPr>
              <w:t>maceška</w:t>
            </w:r>
          </w:p>
          <w:p w:rsidR="00857F1C" w:rsidRPr="009B542E" w:rsidRDefault="00857F1C" w:rsidP="00857F1C">
            <w:pPr>
              <w:pStyle w:val="Odstavecseseznamem"/>
              <w:numPr>
                <w:ilvl w:val="0"/>
                <w:numId w:val="16"/>
              </w:numPr>
              <w:shd w:val="clear" w:color="auto" w:fill="FFFFFF"/>
              <w:spacing w:line="360" w:lineRule="atLeast"/>
              <w:rPr>
                <w:rFonts w:eastAsia="Times New Roman" w:cstheme="minorHAnsi"/>
                <w:color w:val="202124"/>
                <w:spacing w:val="2"/>
              </w:rPr>
            </w:pPr>
            <w:r w:rsidRPr="009B542E">
              <w:rPr>
                <w:rFonts w:eastAsia="Times New Roman" w:cstheme="minorHAnsi"/>
                <w:color w:val="202124"/>
                <w:spacing w:val="2"/>
              </w:rPr>
              <w:t>jitrocel</w:t>
            </w:r>
          </w:p>
          <w:p w:rsidR="00857F1C" w:rsidRPr="009B542E" w:rsidRDefault="00857F1C" w:rsidP="00857F1C">
            <w:pPr>
              <w:pStyle w:val="Odstavecseseznamem"/>
              <w:numPr>
                <w:ilvl w:val="0"/>
                <w:numId w:val="16"/>
              </w:numPr>
              <w:shd w:val="clear" w:color="auto" w:fill="FFFFFF"/>
              <w:spacing w:line="360" w:lineRule="atLeast"/>
              <w:rPr>
                <w:rFonts w:eastAsia="Times New Roman" w:cstheme="minorHAnsi"/>
                <w:color w:val="202124"/>
                <w:spacing w:val="2"/>
              </w:rPr>
            </w:pPr>
            <w:r w:rsidRPr="009B542E">
              <w:rPr>
                <w:rFonts w:eastAsia="Times New Roman" w:cstheme="minorHAnsi"/>
                <w:color w:val="202124"/>
                <w:spacing w:val="2"/>
              </w:rPr>
              <w:t>mateřídouška</w:t>
            </w:r>
          </w:p>
          <w:p w:rsidR="00857F1C" w:rsidRPr="009B542E" w:rsidRDefault="00857F1C" w:rsidP="00857F1C">
            <w:pPr>
              <w:shd w:val="clear" w:color="auto" w:fill="FFFFFF"/>
              <w:spacing w:line="360" w:lineRule="atLeast"/>
              <w:contextualSpacing/>
              <w:rPr>
                <w:rFonts w:eastAsia="Times New Roman" w:cstheme="minorHAnsi"/>
                <w:b/>
                <w:bCs/>
                <w:color w:val="202124"/>
                <w:spacing w:val="2"/>
              </w:rPr>
            </w:pPr>
            <w:r w:rsidRPr="009B542E">
              <w:rPr>
                <w:rFonts w:eastAsia="Times New Roman" w:cstheme="minorHAnsi"/>
                <w:b/>
                <w:bCs/>
                <w:color w:val="202124"/>
                <w:spacing w:val="2"/>
              </w:rPr>
              <w:t>O čem vypovídá druhá část básně Kytice?</w:t>
            </w:r>
          </w:p>
          <w:p w:rsidR="00857F1C" w:rsidRPr="009B542E" w:rsidRDefault="00857F1C" w:rsidP="00857F1C">
            <w:pPr>
              <w:pStyle w:val="Odstavecseseznamem"/>
              <w:numPr>
                <w:ilvl w:val="0"/>
                <w:numId w:val="16"/>
              </w:numPr>
              <w:shd w:val="clear" w:color="auto" w:fill="FFFFFF"/>
              <w:spacing w:line="360" w:lineRule="atLeast"/>
              <w:rPr>
                <w:rFonts w:eastAsia="Times New Roman" w:cstheme="minorHAnsi"/>
                <w:color w:val="202124"/>
                <w:spacing w:val="2"/>
              </w:rPr>
            </w:pPr>
            <w:r w:rsidRPr="009B542E">
              <w:rPr>
                <w:rFonts w:eastAsia="Times New Roman" w:cstheme="minorHAnsi"/>
                <w:color w:val="202124"/>
                <w:spacing w:val="2"/>
              </w:rPr>
              <w:t>minulosti</w:t>
            </w:r>
          </w:p>
          <w:p w:rsidR="00857F1C" w:rsidRPr="009B542E" w:rsidRDefault="00857F1C" w:rsidP="00857F1C">
            <w:pPr>
              <w:pStyle w:val="Odstavecseseznamem"/>
              <w:numPr>
                <w:ilvl w:val="0"/>
                <w:numId w:val="16"/>
              </w:numPr>
              <w:shd w:val="clear" w:color="auto" w:fill="FFFFFF"/>
              <w:spacing w:line="360" w:lineRule="atLeast"/>
              <w:rPr>
                <w:rFonts w:eastAsia="Times New Roman" w:cstheme="minorHAnsi"/>
                <w:color w:val="202124"/>
                <w:spacing w:val="2"/>
              </w:rPr>
            </w:pPr>
            <w:r w:rsidRPr="009B542E">
              <w:rPr>
                <w:rFonts w:eastAsia="Times New Roman" w:cstheme="minorHAnsi"/>
                <w:color w:val="202124"/>
                <w:spacing w:val="2"/>
              </w:rPr>
              <w:t>budoucnosti</w:t>
            </w:r>
          </w:p>
          <w:p w:rsidR="00857F1C" w:rsidRPr="009B542E" w:rsidRDefault="00857F1C" w:rsidP="00857F1C">
            <w:pPr>
              <w:pStyle w:val="Odstavecseseznamem"/>
              <w:numPr>
                <w:ilvl w:val="0"/>
                <w:numId w:val="16"/>
              </w:numPr>
              <w:shd w:val="clear" w:color="auto" w:fill="FFFFFF"/>
              <w:spacing w:line="360" w:lineRule="atLeast"/>
              <w:rPr>
                <w:rFonts w:eastAsia="Times New Roman" w:cstheme="minorHAnsi"/>
                <w:color w:val="202124"/>
                <w:spacing w:val="2"/>
              </w:rPr>
            </w:pPr>
            <w:r w:rsidRPr="009B542E">
              <w:rPr>
                <w:rFonts w:eastAsia="Times New Roman" w:cstheme="minorHAnsi"/>
                <w:color w:val="202124"/>
                <w:spacing w:val="2"/>
              </w:rPr>
              <w:t>přítomnosti</w:t>
            </w:r>
          </w:p>
          <w:p w:rsidR="00857F1C" w:rsidRPr="009B542E" w:rsidRDefault="00857F1C" w:rsidP="00857F1C">
            <w:pPr>
              <w:shd w:val="clear" w:color="auto" w:fill="FFFFFF"/>
              <w:spacing w:line="360" w:lineRule="atLeast"/>
              <w:contextualSpacing/>
              <w:rPr>
                <w:rFonts w:eastAsia="Times New Roman" w:cstheme="minorHAnsi"/>
                <w:b/>
                <w:bCs/>
                <w:color w:val="202124"/>
                <w:spacing w:val="2"/>
              </w:rPr>
            </w:pPr>
            <w:r w:rsidRPr="009B542E">
              <w:rPr>
                <w:rFonts w:eastAsia="Times New Roman" w:cstheme="minorHAnsi"/>
                <w:b/>
                <w:bCs/>
                <w:color w:val="202124"/>
                <w:spacing w:val="2"/>
              </w:rPr>
              <w:t>Kdo je polednice?</w:t>
            </w:r>
          </w:p>
          <w:p w:rsidR="00857F1C" w:rsidRPr="009B542E" w:rsidRDefault="00857F1C" w:rsidP="00857F1C">
            <w:pPr>
              <w:pStyle w:val="Odstavecseseznamem"/>
              <w:numPr>
                <w:ilvl w:val="0"/>
                <w:numId w:val="16"/>
              </w:numPr>
              <w:shd w:val="clear" w:color="auto" w:fill="FFFFFF"/>
              <w:spacing w:line="360" w:lineRule="atLeast"/>
              <w:rPr>
                <w:rFonts w:eastAsia="Times New Roman" w:cstheme="minorHAnsi"/>
                <w:color w:val="202124"/>
                <w:spacing w:val="2"/>
              </w:rPr>
            </w:pPr>
            <w:r w:rsidRPr="009B542E">
              <w:rPr>
                <w:rFonts w:eastAsia="Times New Roman" w:cstheme="minorHAnsi"/>
                <w:color w:val="202124"/>
                <w:spacing w:val="2"/>
              </w:rPr>
              <w:t>nadpřirozená bytost</w:t>
            </w:r>
          </w:p>
          <w:p w:rsidR="00857F1C" w:rsidRPr="009B542E" w:rsidRDefault="00857F1C" w:rsidP="00857F1C">
            <w:pPr>
              <w:pStyle w:val="Odstavecseseznamem"/>
              <w:numPr>
                <w:ilvl w:val="0"/>
                <w:numId w:val="16"/>
              </w:numPr>
              <w:shd w:val="clear" w:color="auto" w:fill="FFFFFF"/>
              <w:spacing w:line="360" w:lineRule="atLeast"/>
              <w:rPr>
                <w:rFonts w:eastAsia="Times New Roman" w:cstheme="minorHAnsi"/>
                <w:color w:val="202124"/>
                <w:spacing w:val="2"/>
              </w:rPr>
            </w:pPr>
            <w:r w:rsidRPr="009B542E">
              <w:rPr>
                <w:rFonts w:eastAsia="Times New Roman" w:cstheme="minorHAnsi"/>
                <w:color w:val="202124"/>
                <w:spacing w:val="2"/>
              </w:rPr>
              <w:t>matka zlobivého dítěte</w:t>
            </w:r>
          </w:p>
          <w:p w:rsidR="00857F1C" w:rsidRPr="009B542E" w:rsidRDefault="00857F1C" w:rsidP="00857F1C">
            <w:pPr>
              <w:pStyle w:val="Odstavecseseznamem"/>
              <w:numPr>
                <w:ilvl w:val="0"/>
                <w:numId w:val="16"/>
              </w:numPr>
              <w:shd w:val="clear" w:color="auto" w:fill="FFFFFF"/>
              <w:spacing w:line="360" w:lineRule="atLeast"/>
              <w:rPr>
                <w:rFonts w:eastAsia="Times New Roman" w:cstheme="minorHAnsi"/>
                <w:color w:val="202124"/>
                <w:spacing w:val="2"/>
              </w:rPr>
            </w:pPr>
            <w:r w:rsidRPr="009B542E">
              <w:rPr>
                <w:rFonts w:eastAsia="Times New Roman" w:cstheme="minorHAnsi"/>
                <w:color w:val="202124"/>
                <w:spacing w:val="2"/>
              </w:rPr>
              <w:t>stará žena z vesnice</w:t>
            </w:r>
          </w:p>
          <w:p w:rsidR="00857F1C" w:rsidRPr="009B542E" w:rsidRDefault="00857F1C" w:rsidP="00857F1C">
            <w:pPr>
              <w:shd w:val="clear" w:color="auto" w:fill="FFFFFF"/>
              <w:spacing w:line="360" w:lineRule="atLeast"/>
              <w:contextualSpacing/>
              <w:rPr>
                <w:rFonts w:eastAsia="Times New Roman" w:cstheme="minorHAnsi"/>
                <w:b/>
                <w:bCs/>
                <w:color w:val="202124"/>
                <w:spacing w:val="2"/>
              </w:rPr>
            </w:pPr>
            <w:r w:rsidRPr="009B542E">
              <w:rPr>
                <w:rFonts w:eastAsia="Times New Roman" w:cstheme="minorHAnsi"/>
                <w:b/>
                <w:bCs/>
                <w:color w:val="202124"/>
                <w:spacing w:val="2"/>
              </w:rPr>
              <w:t>Proč zavolala matka na dítě polednici?</w:t>
            </w:r>
          </w:p>
          <w:p w:rsidR="00857F1C" w:rsidRPr="009B542E" w:rsidRDefault="00857F1C" w:rsidP="00857F1C">
            <w:pPr>
              <w:pStyle w:val="Odstavecseseznamem"/>
              <w:numPr>
                <w:ilvl w:val="0"/>
                <w:numId w:val="16"/>
              </w:numPr>
              <w:shd w:val="clear" w:color="auto" w:fill="FFFFFF"/>
              <w:spacing w:line="360" w:lineRule="atLeast"/>
              <w:rPr>
                <w:rFonts w:eastAsia="Times New Roman" w:cstheme="minorHAnsi"/>
                <w:color w:val="202124"/>
                <w:spacing w:val="2"/>
              </w:rPr>
            </w:pPr>
            <w:r w:rsidRPr="009B542E">
              <w:rPr>
                <w:rFonts w:eastAsia="Times New Roman" w:cstheme="minorHAnsi"/>
                <w:color w:val="202124"/>
                <w:spacing w:val="2"/>
              </w:rPr>
              <w:t>protože dítě nechtělo obědvat</w:t>
            </w:r>
          </w:p>
          <w:p w:rsidR="00857F1C" w:rsidRPr="009B542E" w:rsidRDefault="00857F1C" w:rsidP="00857F1C">
            <w:pPr>
              <w:pStyle w:val="Odstavecseseznamem"/>
              <w:numPr>
                <w:ilvl w:val="0"/>
                <w:numId w:val="16"/>
              </w:numPr>
              <w:shd w:val="clear" w:color="auto" w:fill="FFFFFF"/>
              <w:spacing w:line="360" w:lineRule="atLeast"/>
              <w:rPr>
                <w:rFonts w:eastAsia="Times New Roman" w:cstheme="minorHAnsi"/>
                <w:color w:val="202124"/>
                <w:spacing w:val="2"/>
              </w:rPr>
            </w:pPr>
            <w:r w:rsidRPr="009B542E">
              <w:rPr>
                <w:rFonts w:eastAsia="Times New Roman" w:cstheme="minorHAnsi"/>
                <w:color w:val="202124"/>
                <w:spacing w:val="2"/>
              </w:rPr>
              <w:t>protože dítě zlobilo</w:t>
            </w:r>
          </w:p>
          <w:p w:rsidR="00857F1C" w:rsidRPr="009B542E" w:rsidRDefault="00857F1C" w:rsidP="00857F1C">
            <w:pPr>
              <w:pStyle w:val="Odstavecseseznamem"/>
              <w:numPr>
                <w:ilvl w:val="0"/>
                <w:numId w:val="16"/>
              </w:numPr>
              <w:shd w:val="clear" w:color="auto" w:fill="FFFFFF"/>
              <w:spacing w:line="360" w:lineRule="atLeast"/>
              <w:rPr>
                <w:rFonts w:eastAsia="Times New Roman" w:cstheme="minorHAnsi"/>
                <w:color w:val="202124"/>
                <w:spacing w:val="2"/>
              </w:rPr>
            </w:pPr>
            <w:r w:rsidRPr="009B542E">
              <w:rPr>
                <w:rFonts w:eastAsia="Times New Roman" w:cstheme="minorHAnsi"/>
                <w:color w:val="202124"/>
                <w:spacing w:val="2"/>
              </w:rPr>
              <w:t>protože dítě odmlouvalo</w:t>
            </w:r>
          </w:p>
          <w:p w:rsidR="00857F1C" w:rsidRPr="009B542E" w:rsidRDefault="00857F1C" w:rsidP="00857F1C">
            <w:pPr>
              <w:shd w:val="clear" w:color="auto" w:fill="FFFFFF"/>
              <w:spacing w:line="360" w:lineRule="atLeast"/>
              <w:contextualSpacing/>
              <w:rPr>
                <w:rFonts w:eastAsia="Times New Roman" w:cstheme="minorHAnsi"/>
                <w:b/>
                <w:bCs/>
                <w:color w:val="202124"/>
                <w:spacing w:val="2"/>
              </w:rPr>
            </w:pPr>
            <w:r w:rsidRPr="009B542E">
              <w:rPr>
                <w:rFonts w:eastAsia="Times New Roman" w:cstheme="minorHAnsi"/>
                <w:b/>
                <w:bCs/>
                <w:color w:val="202124"/>
                <w:spacing w:val="2"/>
              </w:rPr>
              <w:t>Jak končí balada Polednice?</w:t>
            </w:r>
          </w:p>
          <w:p w:rsidR="00857F1C" w:rsidRPr="009B542E" w:rsidRDefault="00857F1C" w:rsidP="00857F1C">
            <w:pPr>
              <w:pStyle w:val="Odstavecseseznamem"/>
              <w:numPr>
                <w:ilvl w:val="0"/>
                <w:numId w:val="16"/>
              </w:numPr>
              <w:shd w:val="clear" w:color="auto" w:fill="FFFFFF"/>
              <w:spacing w:line="360" w:lineRule="atLeast"/>
              <w:rPr>
                <w:rFonts w:eastAsia="Times New Roman" w:cstheme="minorHAnsi"/>
                <w:color w:val="202124"/>
                <w:spacing w:val="2"/>
              </w:rPr>
            </w:pPr>
            <w:r w:rsidRPr="009B542E">
              <w:rPr>
                <w:rFonts w:eastAsia="Times New Roman" w:cstheme="minorHAnsi"/>
                <w:color w:val="202124"/>
                <w:spacing w:val="2"/>
              </w:rPr>
              <w:t>zemřela matka i dítě</w:t>
            </w:r>
          </w:p>
          <w:p w:rsidR="00857F1C" w:rsidRPr="009B542E" w:rsidRDefault="00857F1C" w:rsidP="00857F1C">
            <w:pPr>
              <w:pStyle w:val="Odstavecseseznamem"/>
              <w:numPr>
                <w:ilvl w:val="0"/>
                <w:numId w:val="16"/>
              </w:numPr>
              <w:shd w:val="clear" w:color="auto" w:fill="FFFFFF"/>
              <w:spacing w:line="360" w:lineRule="atLeast"/>
              <w:rPr>
                <w:rFonts w:eastAsia="Times New Roman" w:cstheme="minorHAnsi"/>
                <w:color w:val="202124"/>
                <w:spacing w:val="2"/>
              </w:rPr>
            </w:pPr>
            <w:r w:rsidRPr="009B542E">
              <w:rPr>
                <w:rFonts w:eastAsia="Times New Roman" w:cstheme="minorHAnsi"/>
                <w:color w:val="202124"/>
                <w:spacing w:val="2"/>
              </w:rPr>
              <w:t>zemřelo dítě</w:t>
            </w:r>
          </w:p>
          <w:p w:rsidR="00857F1C" w:rsidRPr="009B542E" w:rsidRDefault="00857F1C" w:rsidP="00857F1C">
            <w:pPr>
              <w:pStyle w:val="Odstavecseseznamem"/>
              <w:numPr>
                <w:ilvl w:val="0"/>
                <w:numId w:val="16"/>
              </w:numPr>
              <w:shd w:val="clear" w:color="auto" w:fill="FFFFFF"/>
              <w:spacing w:line="360" w:lineRule="atLeast"/>
              <w:rPr>
                <w:rFonts w:eastAsia="Times New Roman" w:cstheme="minorHAnsi"/>
                <w:color w:val="202124"/>
                <w:spacing w:val="2"/>
              </w:rPr>
            </w:pPr>
            <w:r w:rsidRPr="009B542E">
              <w:rPr>
                <w:rFonts w:eastAsia="Times New Roman" w:cstheme="minorHAnsi"/>
                <w:color w:val="202124"/>
                <w:spacing w:val="2"/>
              </w:rPr>
              <w:t>zemřela matka</w:t>
            </w:r>
          </w:p>
          <w:p w:rsidR="00857F1C" w:rsidRPr="006D4D27" w:rsidRDefault="00857F1C" w:rsidP="00857F1C">
            <w:pPr>
              <w:shd w:val="clear" w:color="auto" w:fill="FFFFFF"/>
              <w:spacing w:line="360" w:lineRule="atLeast"/>
              <w:rPr>
                <w:rFonts w:eastAsia="Times New Roman" w:cstheme="minorHAnsi"/>
                <w:color w:val="202124"/>
                <w:spacing w:val="2"/>
                <w:lang w:eastAsia="cs-CZ"/>
              </w:rPr>
            </w:pPr>
          </w:p>
          <w:p w:rsidR="00857F1C" w:rsidRDefault="00857F1C" w:rsidP="00857F1C">
            <w:pPr>
              <w:shd w:val="clear" w:color="auto" w:fill="FFFFFF"/>
              <w:spacing w:line="360" w:lineRule="atLeast"/>
              <w:rPr>
                <w:rFonts w:eastAsia="Times New Roman" w:cstheme="minorHAnsi"/>
                <w:b/>
                <w:bCs/>
                <w:color w:val="FF0000"/>
                <w:spacing w:val="2"/>
                <w:u w:val="thick"/>
                <w:lang w:eastAsia="cs-CZ"/>
              </w:rPr>
            </w:pPr>
            <w:r w:rsidRPr="00FE23FD">
              <w:rPr>
                <w:rFonts w:eastAsia="Times New Roman" w:cstheme="minorHAnsi"/>
                <w:b/>
                <w:bCs/>
                <w:color w:val="FF0000"/>
                <w:spacing w:val="2"/>
                <w:u w:val="thick"/>
                <w:lang w:eastAsia="cs-CZ"/>
              </w:rPr>
              <w:t>Sloh: oznámení, zpráva</w:t>
            </w:r>
          </w:p>
          <w:p w:rsidR="00857F1C" w:rsidRPr="00FE23FD" w:rsidRDefault="00857F1C" w:rsidP="00857F1C">
            <w:pPr>
              <w:shd w:val="clear" w:color="auto" w:fill="FFFFFF"/>
              <w:spacing w:line="360" w:lineRule="atLeast"/>
              <w:rPr>
                <w:rFonts w:eastAsia="Times New Roman" w:cstheme="minorHAnsi"/>
                <w:b/>
                <w:bCs/>
                <w:color w:val="FF0000"/>
                <w:spacing w:val="2"/>
                <w:u w:val="thick"/>
                <w:lang w:eastAsia="cs-CZ"/>
              </w:rPr>
            </w:pPr>
          </w:p>
          <w:p w:rsidR="00857F1C" w:rsidRPr="00FE23FD" w:rsidRDefault="00857F1C" w:rsidP="00857F1C">
            <w:pPr>
              <w:shd w:val="clear" w:color="auto" w:fill="FFFFFF"/>
              <w:spacing w:line="360" w:lineRule="atLeast"/>
              <w:rPr>
                <w:rFonts w:eastAsia="Times New Roman" w:cstheme="minorHAnsi"/>
                <w:b/>
                <w:bCs/>
                <w:color w:val="202124"/>
                <w:spacing w:val="2"/>
                <w:u w:val="single"/>
                <w:lang w:eastAsia="cs-CZ"/>
              </w:rPr>
            </w:pPr>
            <w:r w:rsidRPr="00FE23FD">
              <w:rPr>
                <w:rFonts w:eastAsia="Times New Roman" w:cstheme="minorHAnsi"/>
                <w:b/>
                <w:bCs/>
                <w:color w:val="202124"/>
                <w:spacing w:val="2"/>
                <w:u w:val="single"/>
                <w:lang w:eastAsia="cs-CZ"/>
              </w:rPr>
              <w:t>Do sešitu (zezadu) udělej výpisky (prezentace je uložena i v Google učebně):</w:t>
            </w:r>
          </w:p>
          <w:p w:rsidR="00857F1C" w:rsidRDefault="00857F1C" w:rsidP="00857F1C">
            <w:pPr>
              <w:shd w:val="clear" w:color="auto" w:fill="FFFFFF"/>
              <w:spacing w:line="360" w:lineRule="atLeast"/>
              <w:rPr>
                <w:rFonts w:eastAsia="Times New Roman" w:cstheme="minorHAnsi"/>
                <w:color w:val="202124"/>
                <w:spacing w:val="2"/>
                <w:lang w:eastAsia="cs-CZ"/>
              </w:rPr>
            </w:pPr>
          </w:p>
          <w:p w:rsidR="00857F1C" w:rsidRPr="00FE23FD" w:rsidRDefault="00857F1C" w:rsidP="00857F1C">
            <w:pPr>
              <w:shd w:val="clear" w:color="auto" w:fill="FFFFFF"/>
              <w:spacing w:line="360" w:lineRule="atLeast"/>
              <w:rPr>
                <w:rFonts w:eastAsia="Times New Roman" w:cstheme="minorHAnsi"/>
                <w:b/>
                <w:bCs/>
                <w:color w:val="202124"/>
                <w:spacing w:val="2"/>
                <w:u w:val="single"/>
                <w:lang w:eastAsia="cs-CZ"/>
              </w:rPr>
            </w:pPr>
            <w:r w:rsidRPr="00FE23FD">
              <w:rPr>
                <w:rFonts w:eastAsia="Times New Roman" w:cstheme="minorHAnsi"/>
                <w:b/>
                <w:bCs/>
                <w:color w:val="202124"/>
                <w:spacing w:val="2"/>
                <w:u w:val="single"/>
                <w:lang w:eastAsia="cs-CZ"/>
              </w:rPr>
              <w:t>Zpráva, oznámení</w:t>
            </w:r>
          </w:p>
          <w:p w:rsidR="00857F1C" w:rsidRPr="00FE23FD" w:rsidRDefault="00857F1C" w:rsidP="00857F1C">
            <w:pPr>
              <w:pStyle w:val="Odstavecseseznamem"/>
              <w:numPr>
                <w:ilvl w:val="0"/>
                <w:numId w:val="17"/>
              </w:numPr>
              <w:shd w:val="clear" w:color="auto" w:fill="FFFFFF"/>
              <w:spacing w:line="360" w:lineRule="atLeast"/>
              <w:rPr>
                <w:rFonts w:eastAsia="Times New Roman" w:cstheme="minorHAnsi"/>
                <w:color w:val="202124"/>
                <w:spacing w:val="2"/>
              </w:rPr>
            </w:pPr>
            <w:r w:rsidRPr="00FE23FD">
              <w:rPr>
                <w:rFonts w:eastAsia="Times New Roman" w:cstheme="minorHAnsi"/>
                <w:color w:val="202124"/>
                <w:spacing w:val="2"/>
              </w:rPr>
              <w:t>krátké slohové útvary</w:t>
            </w:r>
          </w:p>
          <w:p w:rsidR="00857F1C" w:rsidRPr="00FE23FD" w:rsidRDefault="00857F1C" w:rsidP="00857F1C">
            <w:pPr>
              <w:pStyle w:val="Odstavecseseznamem"/>
              <w:numPr>
                <w:ilvl w:val="0"/>
                <w:numId w:val="17"/>
              </w:numPr>
              <w:shd w:val="clear" w:color="auto" w:fill="FFFFFF"/>
              <w:spacing w:line="360" w:lineRule="atLeast"/>
              <w:rPr>
                <w:rFonts w:eastAsia="Times New Roman" w:cstheme="minorHAnsi"/>
                <w:color w:val="202124"/>
                <w:spacing w:val="2"/>
              </w:rPr>
            </w:pPr>
            <w:r w:rsidRPr="00FE23FD">
              <w:rPr>
                <w:rFonts w:eastAsia="Times New Roman" w:cstheme="minorHAnsi"/>
                <w:color w:val="202124"/>
                <w:spacing w:val="2"/>
                <w:u w:val="single"/>
              </w:rPr>
              <w:t>liší se</w:t>
            </w:r>
            <w:r w:rsidRPr="00FE23FD">
              <w:rPr>
                <w:rFonts w:eastAsia="Times New Roman" w:cstheme="minorHAnsi"/>
                <w:color w:val="202124"/>
                <w:spacing w:val="2"/>
              </w:rPr>
              <w:t xml:space="preserve"> od sebe </w:t>
            </w:r>
            <w:r w:rsidRPr="00FE23FD">
              <w:rPr>
                <w:rFonts w:eastAsia="Times New Roman" w:cstheme="minorHAnsi"/>
                <w:color w:val="202124"/>
                <w:spacing w:val="2"/>
                <w:u w:val="single"/>
              </w:rPr>
              <w:t>jednotlivými údaji</w:t>
            </w:r>
          </w:p>
          <w:p w:rsidR="00857F1C" w:rsidRPr="00FE23FD" w:rsidRDefault="00857F1C" w:rsidP="00857F1C">
            <w:pPr>
              <w:shd w:val="clear" w:color="auto" w:fill="FFFFFF"/>
              <w:spacing w:line="360" w:lineRule="atLeast"/>
              <w:contextualSpacing/>
              <w:rPr>
                <w:rFonts w:eastAsia="Times New Roman" w:cstheme="minorHAnsi"/>
                <w:b/>
                <w:bCs/>
                <w:color w:val="202124"/>
                <w:spacing w:val="2"/>
                <w:u w:val="single"/>
                <w:lang w:eastAsia="cs-CZ"/>
              </w:rPr>
            </w:pPr>
            <w:r w:rsidRPr="00FE23FD">
              <w:rPr>
                <w:rFonts w:eastAsia="Times New Roman" w:cstheme="minorHAnsi"/>
                <w:b/>
                <w:bCs/>
                <w:color w:val="202124"/>
                <w:spacing w:val="2"/>
                <w:u w:val="single"/>
                <w:lang w:eastAsia="cs-CZ"/>
              </w:rPr>
              <w:t xml:space="preserve">Zpráva </w:t>
            </w:r>
          </w:p>
          <w:p w:rsidR="00857F1C" w:rsidRPr="00FE23FD" w:rsidRDefault="00857F1C" w:rsidP="00857F1C">
            <w:pPr>
              <w:pStyle w:val="Odstavecseseznamem"/>
              <w:numPr>
                <w:ilvl w:val="0"/>
                <w:numId w:val="18"/>
              </w:numPr>
              <w:shd w:val="clear" w:color="auto" w:fill="FFFFFF"/>
              <w:spacing w:line="360" w:lineRule="atLeast"/>
              <w:rPr>
                <w:rFonts w:eastAsia="Times New Roman" w:cstheme="minorHAnsi"/>
                <w:color w:val="202124"/>
                <w:spacing w:val="2"/>
                <w:u w:val="single"/>
              </w:rPr>
            </w:pPr>
            <w:r w:rsidRPr="00FE23FD">
              <w:rPr>
                <w:rFonts w:eastAsia="Times New Roman" w:cstheme="minorHAnsi"/>
                <w:color w:val="202124"/>
                <w:spacing w:val="2"/>
                <w:u w:val="single"/>
              </w:rPr>
              <w:t>informuje</w:t>
            </w:r>
            <w:r w:rsidRPr="00FE23FD">
              <w:rPr>
                <w:rFonts w:eastAsia="Times New Roman" w:cstheme="minorHAnsi"/>
                <w:color w:val="202124"/>
                <w:spacing w:val="2"/>
              </w:rPr>
              <w:t xml:space="preserve"> </w:t>
            </w:r>
            <w:r w:rsidRPr="00FE23FD">
              <w:rPr>
                <w:rFonts w:eastAsia="Times New Roman" w:cstheme="minorHAnsi"/>
                <w:i/>
                <w:iCs/>
                <w:color w:val="202124"/>
                <w:spacing w:val="2"/>
              </w:rPr>
              <w:t>čtenáře</w:t>
            </w:r>
            <w:r w:rsidRPr="00FE23FD">
              <w:rPr>
                <w:rFonts w:eastAsia="Times New Roman" w:cstheme="minorHAnsi"/>
                <w:color w:val="202124"/>
                <w:spacing w:val="2"/>
              </w:rPr>
              <w:t xml:space="preserve"> nebo </w:t>
            </w:r>
            <w:r w:rsidRPr="00FE23FD">
              <w:rPr>
                <w:rFonts w:eastAsia="Times New Roman" w:cstheme="minorHAnsi"/>
                <w:i/>
                <w:iCs/>
                <w:color w:val="202124"/>
                <w:spacing w:val="2"/>
              </w:rPr>
              <w:t xml:space="preserve">posluchače </w:t>
            </w:r>
            <w:r w:rsidRPr="00FE23FD">
              <w:rPr>
                <w:rFonts w:eastAsia="Times New Roman" w:cstheme="minorHAnsi"/>
                <w:color w:val="202124"/>
                <w:spacing w:val="2"/>
              </w:rPr>
              <w:t xml:space="preserve">o </w:t>
            </w:r>
            <w:r w:rsidRPr="00FE23FD">
              <w:rPr>
                <w:rFonts w:eastAsia="Times New Roman" w:cstheme="minorHAnsi"/>
                <w:color w:val="202124"/>
                <w:spacing w:val="2"/>
                <w:u w:val="single"/>
              </w:rPr>
              <w:t>události</w:t>
            </w:r>
            <w:r w:rsidRPr="00FE23FD">
              <w:rPr>
                <w:rFonts w:eastAsia="Times New Roman" w:cstheme="minorHAnsi"/>
                <w:color w:val="202124"/>
                <w:spacing w:val="2"/>
              </w:rPr>
              <w:t xml:space="preserve">, která se </w:t>
            </w:r>
            <w:r w:rsidRPr="00FE23FD">
              <w:rPr>
                <w:rFonts w:eastAsia="Times New Roman" w:cstheme="minorHAnsi"/>
                <w:color w:val="202124"/>
                <w:spacing w:val="2"/>
                <w:u w:val="single"/>
              </w:rPr>
              <w:t>bude konat</w:t>
            </w:r>
          </w:p>
          <w:p w:rsidR="00857F1C" w:rsidRPr="00FE23FD" w:rsidRDefault="00857F1C" w:rsidP="00857F1C">
            <w:pPr>
              <w:pStyle w:val="Odstavecseseznamem"/>
              <w:numPr>
                <w:ilvl w:val="0"/>
                <w:numId w:val="18"/>
              </w:numPr>
              <w:shd w:val="clear" w:color="auto" w:fill="FFFFFF"/>
              <w:spacing w:line="360" w:lineRule="atLeast"/>
              <w:rPr>
                <w:rFonts w:eastAsia="Times New Roman" w:cstheme="minorHAnsi"/>
                <w:color w:val="202124"/>
                <w:spacing w:val="2"/>
              </w:rPr>
            </w:pPr>
            <w:r w:rsidRPr="00FE23FD">
              <w:rPr>
                <w:rFonts w:eastAsia="Times New Roman" w:cstheme="minorHAnsi"/>
                <w:color w:val="202124"/>
                <w:spacing w:val="2"/>
                <w:u w:val="single"/>
              </w:rPr>
              <w:t>obsahuje</w:t>
            </w:r>
            <w:r w:rsidRPr="00FE23FD">
              <w:rPr>
                <w:rFonts w:eastAsia="Times New Roman" w:cstheme="minorHAnsi"/>
                <w:color w:val="202124"/>
                <w:spacing w:val="2"/>
              </w:rPr>
              <w:t xml:space="preserve"> </w:t>
            </w:r>
            <w:r w:rsidRPr="00FE23FD">
              <w:rPr>
                <w:rFonts w:eastAsia="Times New Roman" w:cstheme="minorHAnsi"/>
                <w:i/>
                <w:iCs/>
                <w:color w:val="202124"/>
                <w:spacing w:val="2"/>
              </w:rPr>
              <w:t xml:space="preserve">výzvu </w:t>
            </w:r>
            <w:r w:rsidRPr="00FE23FD">
              <w:rPr>
                <w:rFonts w:eastAsia="Times New Roman" w:cstheme="minorHAnsi"/>
                <w:color w:val="202124"/>
                <w:spacing w:val="2"/>
              </w:rPr>
              <w:t xml:space="preserve">k účasti </w:t>
            </w:r>
          </w:p>
          <w:p w:rsidR="00857F1C" w:rsidRPr="00FE23FD" w:rsidRDefault="00857F1C" w:rsidP="00857F1C">
            <w:pPr>
              <w:pStyle w:val="Bezmezer"/>
              <w:rPr>
                <w:rFonts w:cstheme="minorHAnsi"/>
                <w:b/>
                <w:bCs/>
                <w:u w:val="single"/>
              </w:rPr>
            </w:pPr>
            <w:r w:rsidRPr="00FE23FD">
              <w:rPr>
                <w:rFonts w:cstheme="minorHAnsi"/>
                <w:b/>
                <w:bCs/>
                <w:u w:val="single"/>
              </w:rPr>
              <w:t>Oznámení</w:t>
            </w:r>
          </w:p>
          <w:p w:rsidR="00857F1C" w:rsidRPr="00FE23FD" w:rsidRDefault="00857F1C" w:rsidP="00857F1C">
            <w:pPr>
              <w:pStyle w:val="Bezmezer"/>
              <w:numPr>
                <w:ilvl w:val="0"/>
                <w:numId w:val="19"/>
              </w:numPr>
              <w:rPr>
                <w:rFonts w:cstheme="minorHAnsi"/>
              </w:rPr>
            </w:pPr>
            <w:r w:rsidRPr="00FE23FD">
              <w:rPr>
                <w:rFonts w:cstheme="minorHAnsi"/>
                <w:u w:val="single"/>
              </w:rPr>
              <w:t>informuje</w:t>
            </w:r>
            <w:r w:rsidRPr="00FE23FD">
              <w:rPr>
                <w:rFonts w:cstheme="minorHAnsi"/>
              </w:rPr>
              <w:t xml:space="preserve"> </w:t>
            </w:r>
            <w:r w:rsidRPr="00FE23FD">
              <w:rPr>
                <w:rFonts w:cstheme="minorHAnsi"/>
                <w:i/>
                <w:iCs/>
              </w:rPr>
              <w:t>čtenáře</w:t>
            </w:r>
            <w:r w:rsidRPr="00FE23FD">
              <w:rPr>
                <w:rFonts w:cstheme="minorHAnsi"/>
              </w:rPr>
              <w:t xml:space="preserve"> nebo </w:t>
            </w:r>
            <w:r w:rsidRPr="00FE23FD">
              <w:rPr>
                <w:rFonts w:cstheme="minorHAnsi"/>
                <w:i/>
                <w:iCs/>
              </w:rPr>
              <w:t xml:space="preserve">posluchače </w:t>
            </w:r>
            <w:r w:rsidRPr="00FE23FD">
              <w:rPr>
                <w:rFonts w:cstheme="minorHAnsi"/>
              </w:rPr>
              <w:t xml:space="preserve">o </w:t>
            </w:r>
            <w:r w:rsidRPr="00FE23FD">
              <w:rPr>
                <w:rFonts w:cstheme="minorHAnsi"/>
                <w:u w:val="single"/>
              </w:rPr>
              <w:t>události</w:t>
            </w:r>
            <w:r w:rsidRPr="00FE23FD">
              <w:rPr>
                <w:rFonts w:cstheme="minorHAnsi"/>
              </w:rPr>
              <w:t xml:space="preserve">, která se </w:t>
            </w:r>
            <w:r w:rsidRPr="00FE23FD">
              <w:rPr>
                <w:rFonts w:cstheme="minorHAnsi"/>
                <w:u w:val="single"/>
              </w:rPr>
              <w:t>již stala</w:t>
            </w:r>
          </w:p>
          <w:p w:rsidR="00857F1C" w:rsidRPr="00FE23FD" w:rsidRDefault="00857F1C" w:rsidP="00857F1C">
            <w:pPr>
              <w:pStyle w:val="Bezmezer"/>
              <w:numPr>
                <w:ilvl w:val="0"/>
                <w:numId w:val="19"/>
              </w:numPr>
              <w:rPr>
                <w:rFonts w:cstheme="minorHAnsi"/>
              </w:rPr>
            </w:pPr>
            <w:r w:rsidRPr="00FE23FD">
              <w:rPr>
                <w:rFonts w:cstheme="minorHAnsi"/>
              </w:rPr>
              <w:t xml:space="preserve">na závěr </w:t>
            </w:r>
            <w:r w:rsidRPr="00FE23FD">
              <w:rPr>
                <w:rFonts w:cstheme="minorHAnsi"/>
                <w:u w:val="single"/>
              </w:rPr>
              <w:t>uvedeno</w:t>
            </w:r>
            <w:r w:rsidRPr="00FE23FD">
              <w:rPr>
                <w:rFonts w:cstheme="minorHAnsi"/>
              </w:rPr>
              <w:t xml:space="preserve"> </w:t>
            </w:r>
            <w:r w:rsidRPr="00FE23FD">
              <w:rPr>
                <w:rFonts w:cstheme="minorHAnsi"/>
                <w:i/>
                <w:iCs/>
              </w:rPr>
              <w:t xml:space="preserve">krátké zhodnocení </w:t>
            </w:r>
            <w:r w:rsidRPr="00FE23FD">
              <w:rPr>
                <w:rFonts w:cstheme="minorHAnsi"/>
              </w:rPr>
              <w:t>události</w:t>
            </w:r>
          </w:p>
          <w:p w:rsidR="00857F1C" w:rsidRPr="00FE23FD" w:rsidRDefault="00857F1C" w:rsidP="00857F1C">
            <w:pPr>
              <w:pStyle w:val="Bezmezer"/>
              <w:rPr>
                <w:rFonts w:ascii="Times New Roman" w:hAnsi="Times New Roman" w:cs="Times New Roman"/>
                <w:b/>
                <w:bCs/>
                <w:u w:val="single"/>
              </w:rPr>
            </w:pPr>
          </w:p>
          <w:p w:rsidR="00857F1C" w:rsidRPr="00FE23FD" w:rsidRDefault="00857F1C" w:rsidP="00857F1C">
            <w:pPr>
              <w:pStyle w:val="Bezmezer"/>
              <w:rPr>
                <w:rFonts w:cstheme="minorHAnsi"/>
                <w:b/>
                <w:bCs/>
                <w:u w:val="single"/>
              </w:rPr>
            </w:pPr>
            <w:r w:rsidRPr="00FE23FD">
              <w:rPr>
                <w:rFonts w:cstheme="minorHAnsi"/>
                <w:b/>
                <w:bCs/>
                <w:u w:val="single"/>
              </w:rPr>
              <w:t>Urči, zda se jedná o zprávu nebo oznámení</w:t>
            </w:r>
            <w:r>
              <w:rPr>
                <w:rFonts w:cstheme="minorHAnsi"/>
                <w:b/>
                <w:bCs/>
                <w:u w:val="single"/>
              </w:rPr>
              <w:t xml:space="preserve">, cvičení pošli ke kontrole na e-mail </w:t>
            </w:r>
            <w:r w:rsidRPr="00FE23FD">
              <w:rPr>
                <w:rFonts w:cstheme="minorHAnsi"/>
                <w:b/>
                <w:bCs/>
                <w:u w:val="single"/>
              </w:rPr>
              <w:t>(cvičení je možné vyplnit i v</w:t>
            </w:r>
            <w:r>
              <w:rPr>
                <w:rFonts w:cstheme="minorHAnsi"/>
                <w:b/>
                <w:bCs/>
                <w:u w:val="single"/>
              </w:rPr>
              <w:t> </w:t>
            </w:r>
            <w:r w:rsidRPr="00FE23FD">
              <w:rPr>
                <w:rFonts w:cstheme="minorHAnsi"/>
                <w:b/>
                <w:bCs/>
                <w:u w:val="single"/>
              </w:rPr>
              <w:t>Google učebně):</w:t>
            </w:r>
          </w:p>
          <w:p w:rsidR="00857F1C" w:rsidRPr="00FE23FD" w:rsidRDefault="00857F1C" w:rsidP="00857F1C">
            <w:pPr>
              <w:pStyle w:val="Bezmezer"/>
              <w:numPr>
                <w:ilvl w:val="0"/>
                <w:numId w:val="20"/>
              </w:numPr>
              <w:rPr>
                <w:rFonts w:cstheme="minorHAnsi"/>
              </w:rPr>
            </w:pPr>
            <w:r w:rsidRPr="00FE23FD">
              <w:rPr>
                <w:rFonts w:cstheme="minorHAnsi"/>
              </w:rPr>
              <w:t xml:space="preserve">Dne </w:t>
            </w:r>
            <w:proofErr w:type="gramStart"/>
            <w:r w:rsidRPr="00FE23FD">
              <w:rPr>
                <w:rFonts w:cstheme="minorHAnsi"/>
              </w:rPr>
              <w:t>28.4.2012</w:t>
            </w:r>
            <w:proofErr w:type="gramEnd"/>
            <w:r w:rsidRPr="00FE23FD">
              <w:rPr>
                <w:rFonts w:cstheme="minorHAnsi"/>
              </w:rPr>
              <w:t xml:space="preserve"> proběhl již pátý ročník běžeckého závodu </w:t>
            </w:r>
            <w:proofErr w:type="spellStart"/>
            <w:r w:rsidRPr="00FE23FD">
              <w:rPr>
                <w:rFonts w:cstheme="minorHAnsi"/>
              </w:rPr>
              <w:t>Memorial</w:t>
            </w:r>
            <w:proofErr w:type="spellEnd"/>
            <w:r w:rsidRPr="00FE23FD">
              <w:rPr>
                <w:rFonts w:cstheme="minorHAnsi"/>
              </w:rPr>
              <w:t xml:space="preserve"> Petra Kmínka. Desetikilometrová trať vedla údolím říčky Studená a nejrychleji ji zaběhl favorit závodu Petr Šíma v</w:t>
            </w:r>
            <w:r>
              <w:rPr>
                <w:rFonts w:cstheme="minorHAnsi"/>
              </w:rPr>
              <w:t> </w:t>
            </w:r>
            <w:r w:rsidRPr="00FE23FD">
              <w:rPr>
                <w:rFonts w:cstheme="minorHAnsi"/>
              </w:rPr>
              <w:t>čase 32, 12. Závodu se celkem zúčastnilo 64 běžců.</w:t>
            </w:r>
          </w:p>
          <w:p w:rsidR="00857F1C" w:rsidRPr="00FE23FD" w:rsidRDefault="00857F1C" w:rsidP="00857F1C">
            <w:pPr>
              <w:pStyle w:val="Bezmezer"/>
              <w:numPr>
                <w:ilvl w:val="0"/>
                <w:numId w:val="20"/>
              </w:numPr>
              <w:rPr>
                <w:rFonts w:cstheme="minorHAnsi"/>
              </w:rPr>
            </w:pPr>
            <w:r w:rsidRPr="00FE23FD">
              <w:rPr>
                <w:rFonts w:cstheme="minorHAnsi"/>
              </w:rPr>
              <w:t xml:space="preserve">Dne </w:t>
            </w:r>
            <w:proofErr w:type="gramStart"/>
            <w:r w:rsidRPr="00FE23FD">
              <w:rPr>
                <w:rFonts w:cstheme="minorHAnsi"/>
              </w:rPr>
              <w:t>18.8. 2014</w:t>
            </w:r>
            <w:proofErr w:type="gramEnd"/>
            <w:r w:rsidRPr="00FE23FD">
              <w:rPr>
                <w:rFonts w:cstheme="minorHAnsi"/>
              </w:rPr>
              <w:t xml:space="preserve"> proběhne v naší obci povinné očkování psů proti vzteklině, které zajistí MVDr. Halada. Dostavte se se svým psem</w:t>
            </w:r>
            <w:r>
              <w:rPr>
                <w:rFonts w:cstheme="minorHAnsi"/>
              </w:rPr>
              <w:t xml:space="preserve"> </w:t>
            </w:r>
            <w:r w:rsidRPr="00FE23FD">
              <w:rPr>
                <w:rFonts w:cstheme="minorHAnsi"/>
              </w:rPr>
              <w:t>mezi osmou a desátou hodinou na Obecní úřad.</w:t>
            </w:r>
          </w:p>
          <w:p w:rsidR="00857F1C" w:rsidRPr="00FE23FD" w:rsidRDefault="00857F1C" w:rsidP="00857F1C">
            <w:pPr>
              <w:pStyle w:val="Bezmezer"/>
              <w:numPr>
                <w:ilvl w:val="0"/>
                <w:numId w:val="20"/>
              </w:numPr>
              <w:rPr>
                <w:rFonts w:cstheme="minorHAnsi"/>
              </w:rPr>
            </w:pPr>
            <w:r w:rsidRPr="00FE23FD">
              <w:rPr>
                <w:rFonts w:cstheme="minorHAnsi"/>
              </w:rPr>
              <w:t xml:space="preserve">Režisér Christopher </w:t>
            </w:r>
            <w:proofErr w:type="spellStart"/>
            <w:r w:rsidRPr="00FE23FD">
              <w:rPr>
                <w:rFonts w:cstheme="minorHAnsi"/>
              </w:rPr>
              <w:t>Nolan</w:t>
            </w:r>
            <w:proofErr w:type="spellEnd"/>
            <w:r w:rsidRPr="00FE23FD">
              <w:rPr>
                <w:rFonts w:cstheme="minorHAnsi"/>
              </w:rPr>
              <w:t xml:space="preserve"> oznámil natáčení nového dílu Batmana.</w:t>
            </w:r>
          </w:p>
          <w:p w:rsidR="00857F1C" w:rsidRPr="00FE23FD" w:rsidRDefault="00857F1C" w:rsidP="00857F1C">
            <w:pPr>
              <w:pStyle w:val="Bezmezer"/>
              <w:numPr>
                <w:ilvl w:val="0"/>
                <w:numId w:val="20"/>
              </w:numPr>
              <w:rPr>
                <w:rFonts w:cstheme="minorHAnsi"/>
              </w:rPr>
            </w:pPr>
            <w:r w:rsidRPr="00FE23FD">
              <w:rPr>
                <w:rFonts w:cstheme="minorHAnsi"/>
              </w:rPr>
              <w:t>Výkup kožek bude probíhat každou první neděli v měsíci před Jednotou.</w:t>
            </w:r>
          </w:p>
          <w:p w:rsidR="00C51D0B" w:rsidRPr="00ED4EB3" w:rsidRDefault="00857F1C" w:rsidP="00857F1C">
            <w:pPr>
              <w:rPr>
                <w:b/>
              </w:rPr>
            </w:pPr>
            <w:r>
              <w:rPr>
                <w:rFonts w:ascii="Times New Roman" w:hAnsi="Times New Roman" w:cs="Times New Roman"/>
              </w:rPr>
              <w:br/>
            </w:r>
          </w:p>
        </w:tc>
      </w:tr>
      <w:tr w:rsidR="00C51D0B" w:rsidTr="00FA4F95">
        <w:tc>
          <w:tcPr>
            <w:tcW w:w="10682" w:type="dxa"/>
            <w:shd w:val="clear" w:color="auto" w:fill="66CCFF"/>
          </w:tcPr>
          <w:p w:rsidR="00C51D0B" w:rsidRPr="00ED4EB3" w:rsidRDefault="00E928F0">
            <w:pPr>
              <w:rPr>
                <w:b/>
              </w:rPr>
            </w:pPr>
            <w:r w:rsidRPr="00ED4EB3">
              <w:rPr>
                <w:b/>
              </w:rPr>
              <w:lastRenderedPageBreak/>
              <w:t xml:space="preserve">Anglický jazyk – </w:t>
            </w:r>
            <w:r w:rsidR="00C40A7B" w:rsidRPr="00C40A7B">
              <w:rPr>
                <w:b/>
              </w:rPr>
              <w:t xml:space="preserve">učitel: Mgr. Jana </w:t>
            </w:r>
            <w:proofErr w:type="gramStart"/>
            <w:r w:rsidR="00C40A7B" w:rsidRPr="00C40A7B">
              <w:rPr>
                <w:b/>
              </w:rPr>
              <w:t xml:space="preserve">Rohlová                               </w:t>
            </w:r>
            <w:r w:rsidR="00552310">
              <w:rPr>
                <w:b/>
              </w:rPr>
              <w:t xml:space="preserve">                              </w:t>
            </w:r>
            <w:r w:rsidR="00C40A7B" w:rsidRPr="00C40A7B">
              <w:rPr>
                <w:b/>
              </w:rPr>
              <w:t>kontakt</w:t>
            </w:r>
            <w:proofErr w:type="gramEnd"/>
            <w:r w:rsidR="00C40A7B" w:rsidRPr="00C40A7B">
              <w:rPr>
                <w:b/>
              </w:rPr>
              <w:t xml:space="preserve">: Jana.Rohlova@zshajeslany.cz                                                          </w:t>
            </w:r>
          </w:p>
        </w:tc>
      </w:tr>
      <w:tr w:rsidR="00C51D0B" w:rsidTr="00FA4F95">
        <w:tc>
          <w:tcPr>
            <w:tcW w:w="10682" w:type="dxa"/>
          </w:tcPr>
          <w:p w:rsidR="006C577C" w:rsidRPr="006C577C" w:rsidRDefault="006C577C" w:rsidP="006C577C">
            <w:pPr>
              <w:rPr>
                <w:u w:val="single"/>
              </w:rPr>
            </w:pPr>
            <w:r w:rsidRPr="006C577C">
              <w:rPr>
                <w:u w:val="single"/>
              </w:rPr>
              <w:t>Lekce 5B</w:t>
            </w:r>
          </w:p>
          <w:p w:rsidR="006C577C" w:rsidRPr="006C577C" w:rsidRDefault="006C577C" w:rsidP="006C577C">
            <w:pPr>
              <w:numPr>
                <w:ilvl w:val="0"/>
                <w:numId w:val="7"/>
              </w:numPr>
              <w:contextualSpacing/>
            </w:pPr>
            <w:r w:rsidRPr="006C577C">
              <w:t>Slovní zásoba 5B – seznam se s novou slovní zásobou</w:t>
            </w:r>
          </w:p>
          <w:p w:rsidR="006C577C" w:rsidRPr="006C577C" w:rsidRDefault="006C577C" w:rsidP="006C577C">
            <w:pPr>
              <w:numPr>
                <w:ilvl w:val="0"/>
                <w:numId w:val="7"/>
              </w:numPr>
              <w:contextualSpacing/>
            </w:pPr>
            <w:r w:rsidRPr="006C577C">
              <w:t>Počasí:</w:t>
            </w:r>
          </w:p>
          <w:p w:rsidR="006C577C" w:rsidRPr="006C577C" w:rsidRDefault="006C577C" w:rsidP="006C577C">
            <w:pPr>
              <w:ind w:left="720"/>
              <w:contextualSpacing/>
            </w:pPr>
            <w:r w:rsidRPr="006C577C">
              <w:t xml:space="preserve">uč. </w:t>
            </w:r>
            <w:proofErr w:type="gramStart"/>
            <w:r w:rsidRPr="006C577C">
              <w:t>str.</w:t>
            </w:r>
            <w:proofErr w:type="gramEnd"/>
            <w:r w:rsidRPr="006C577C">
              <w:t xml:space="preserve"> 58, </w:t>
            </w:r>
            <w:proofErr w:type="spellStart"/>
            <w:r w:rsidRPr="006C577C">
              <w:t>cv</w:t>
            </w:r>
            <w:proofErr w:type="spellEnd"/>
            <w:r w:rsidRPr="006C577C">
              <w:t>. 1 – přečti a přelož si slovní zásobu Počasí</w:t>
            </w:r>
          </w:p>
          <w:p w:rsidR="006C577C" w:rsidRPr="006C577C" w:rsidRDefault="006C577C" w:rsidP="006C577C">
            <w:pPr>
              <w:ind w:left="720"/>
              <w:contextualSpacing/>
            </w:pPr>
            <w:r w:rsidRPr="006C577C">
              <w:t xml:space="preserve">uč. </w:t>
            </w:r>
            <w:proofErr w:type="spellStart"/>
            <w:proofErr w:type="gramStart"/>
            <w:r w:rsidRPr="006C577C">
              <w:t>str</w:t>
            </w:r>
            <w:proofErr w:type="spellEnd"/>
            <w:proofErr w:type="gramEnd"/>
            <w:r w:rsidRPr="006C577C">
              <w:t xml:space="preserve"> 58, </w:t>
            </w:r>
            <w:proofErr w:type="spellStart"/>
            <w:r w:rsidRPr="006C577C">
              <w:t>cv</w:t>
            </w:r>
            <w:proofErr w:type="spellEnd"/>
            <w:r w:rsidRPr="006C577C">
              <w:t>. 3 a, b – přečti si text a vypracuj cvičení (klíč v </w:t>
            </w:r>
            <w:proofErr w:type="spellStart"/>
            <w:r w:rsidRPr="006C577C">
              <w:t>google</w:t>
            </w:r>
            <w:proofErr w:type="spellEnd"/>
            <w:r w:rsidRPr="006C577C">
              <w:t xml:space="preserve"> učebně)</w:t>
            </w:r>
          </w:p>
          <w:p w:rsidR="006C577C" w:rsidRPr="006C577C" w:rsidRDefault="006C577C" w:rsidP="006C577C">
            <w:pPr>
              <w:ind w:left="720"/>
              <w:contextualSpacing/>
            </w:pPr>
            <w:proofErr w:type="spellStart"/>
            <w:r w:rsidRPr="006C577C">
              <w:t>prac</w:t>
            </w:r>
            <w:proofErr w:type="spellEnd"/>
            <w:r w:rsidRPr="006C577C">
              <w:t xml:space="preserve">. </w:t>
            </w:r>
            <w:proofErr w:type="gramStart"/>
            <w:r w:rsidRPr="006C577C">
              <w:t>sešit</w:t>
            </w:r>
            <w:proofErr w:type="gramEnd"/>
            <w:r w:rsidRPr="006C577C">
              <w:t xml:space="preserve"> str. 46 (celé) – vypracuj si cvičení a zkontroluj s klíčem v </w:t>
            </w:r>
            <w:proofErr w:type="spellStart"/>
            <w:r w:rsidRPr="006C577C">
              <w:t>google</w:t>
            </w:r>
            <w:proofErr w:type="spellEnd"/>
            <w:r w:rsidRPr="006C577C">
              <w:t xml:space="preserve"> učebně</w:t>
            </w:r>
          </w:p>
          <w:p w:rsidR="006C577C" w:rsidRPr="006C577C" w:rsidRDefault="006C577C" w:rsidP="006C577C">
            <w:pPr>
              <w:numPr>
                <w:ilvl w:val="0"/>
                <w:numId w:val="7"/>
              </w:numPr>
              <w:contextualSpacing/>
            </w:pPr>
            <w:r w:rsidRPr="006C577C">
              <w:t>2. stupeň přídavných jmen (větší, hezčí):</w:t>
            </w:r>
          </w:p>
          <w:p w:rsidR="006C577C" w:rsidRPr="006C577C" w:rsidRDefault="006C577C" w:rsidP="006C577C">
            <w:pPr>
              <w:ind w:left="720"/>
              <w:contextualSpacing/>
            </w:pPr>
            <w:r w:rsidRPr="006C577C">
              <w:t xml:space="preserve">vysvětlení učiva – </w:t>
            </w:r>
            <w:proofErr w:type="spellStart"/>
            <w:r w:rsidRPr="006C577C">
              <w:t>prac</w:t>
            </w:r>
            <w:proofErr w:type="spellEnd"/>
            <w:r w:rsidRPr="006C577C">
              <w:t xml:space="preserve">. </w:t>
            </w:r>
            <w:proofErr w:type="gramStart"/>
            <w:r w:rsidRPr="006C577C">
              <w:t>sešit</w:t>
            </w:r>
            <w:proofErr w:type="gramEnd"/>
            <w:r w:rsidRPr="006C577C">
              <w:t xml:space="preserve"> str. 70, kapitola 5.2, </w:t>
            </w:r>
          </w:p>
          <w:p w:rsidR="006C577C" w:rsidRPr="006C577C" w:rsidRDefault="003B60F7" w:rsidP="006C577C">
            <w:pPr>
              <w:ind w:left="720"/>
              <w:contextualSpacing/>
            </w:pPr>
            <w:hyperlink r:id="rId9" w:history="1">
              <w:r w:rsidR="006C577C" w:rsidRPr="006C577C">
                <w:rPr>
                  <w:color w:val="0000FF"/>
                  <w:u w:val="single"/>
                </w:rPr>
                <w:t>https://www.youtube.com/watch?v=2fQb7_KUs3A</w:t>
              </w:r>
            </w:hyperlink>
          </w:p>
          <w:p w:rsidR="006C577C" w:rsidRPr="006C577C" w:rsidRDefault="003B60F7" w:rsidP="006C577C">
            <w:pPr>
              <w:ind w:left="720"/>
              <w:contextualSpacing/>
            </w:pPr>
            <w:hyperlink r:id="rId10" w:history="1">
              <w:r w:rsidR="006C577C" w:rsidRPr="006C577C">
                <w:rPr>
                  <w:color w:val="0000FF"/>
                  <w:u w:val="single"/>
                </w:rPr>
                <w:t>https://www.youtube.com/watch?v=vj3SbCwQd9I</w:t>
              </w:r>
            </w:hyperlink>
            <w:r w:rsidR="006C577C" w:rsidRPr="006C577C">
              <w:t xml:space="preserve"> </w:t>
            </w:r>
          </w:p>
          <w:p w:rsidR="006C577C" w:rsidRPr="006C577C" w:rsidRDefault="006C577C" w:rsidP="006C577C">
            <w:pPr>
              <w:ind w:left="720"/>
              <w:contextualSpacing/>
            </w:pPr>
            <w:r w:rsidRPr="006C577C">
              <w:t xml:space="preserve">procvičení učiva – </w:t>
            </w:r>
            <w:proofErr w:type="spellStart"/>
            <w:r w:rsidRPr="006C577C">
              <w:t>prac</w:t>
            </w:r>
            <w:proofErr w:type="spellEnd"/>
            <w:r w:rsidRPr="006C577C">
              <w:t xml:space="preserve">. </w:t>
            </w:r>
            <w:proofErr w:type="gramStart"/>
            <w:r w:rsidRPr="006C577C">
              <w:t>sešit</w:t>
            </w:r>
            <w:proofErr w:type="gramEnd"/>
            <w:r w:rsidRPr="006C577C">
              <w:t xml:space="preserve"> str. 47 (celé), klíč v </w:t>
            </w:r>
            <w:proofErr w:type="spellStart"/>
            <w:r w:rsidRPr="006C577C">
              <w:t>google</w:t>
            </w:r>
            <w:proofErr w:type="spellEnd"/>
            <w:r w:rsidRPr="006C577C">
              <w:t xml:space="preserve"> učebně</w:t>
            </w:r>
          </w:p>
          <w:p w:rsidR="006C577C" w:rsidRPr="006C577C" w:rsidRDefault="006C577C" w:rsidP="006C577C">
            <w:pPr>
              <w:numPr>
                <w:ilvl w:val="0"/>
                <w:numId w:val="6"/>
              </w:numPr>
              <w:contextualSpacing/>
            </w:pPr>
            <w:r w:rsidRPr="006C577C">
              <w:t>Další procvičování učiva můžeš provádět v </w:t>
            </w:r>
            <w:proofErr w:type="spellStart"/>
            <w:r w:rsidRPr="006C577C">
              <w:t>google</w:t>
            </w:r>
            <w:proofErr w:type="spellEnd"/>
            <w:r w:rsidRPr="006C577C">
              <w:t xml:space="preserve"> učebně nebo na doporučených internetových stránkách. Nezapomeň vypracovat zadaný projekt.</w:t>
            </w:r>
          </w:p>
          <w:p w:rsidR="008F6224" w:rsidRPr="00291D1D" w:rsidRDefault="008F6224" w:rsidP="00291D1D">
            <w:pPr>
              <w:rPr>
                <w:b/>
              </w:rPr>
            </w:pPr>
          </w:p>
        </w:tc>
      </w:tr>
      <w:tr w:rsidR="00BD1F82" w:rsidTr="00FA4F95">
        <w:tc>
          <w:tcPr>
            <w:tcW w:w="10682" w:type="dxa"/>
            <w:shd w:val="clear" w:color="auto" w:fill="66CCFF"/>
          </w:tcPr>
          <w:p w:rsidR="00BD1F82" w:rsidRPr="00666909" w:rsidRDefault="00BD1F82" w:rsidP="008F6224">
            <w:pPr>
              <w:rPr>
                <w:b/>
              </w:rPr>
            </w:pPr>
            <w:r w:rsidRPr="00666909">
              <w:rPr>
                <w:b/>
              </w:rPr>
              <w:t xml:space="preserve">Anglický jazyk – </w:t>
            </w:r>
            <w:r w:rsidRPr="00AC1EF3">
              <w:rPr>
                <w:b/>
              </w:rPr>
              <w:t xml:space="preserve">učitel: Květa </w:t>
            </w:r>
            <w:proofErr w:type="gramStart"/>
            <w:r w:rsidRPr="00AC1EF3">
              <w:rPr>
                <w:b/>
              </w:rPr>
              <w:t xml:space="preserve">Dytrychová                             </w:t>
            </w:r>
            <w:r>
              <w:rPr>
                <w:b/>
              </w:rPr>
              <w:t xml:space="preserve">       </w:t>
            </w:r>
            <w:r w:rsidR="00552310">
              <w:rPr>
                <w:b/>
              </w:rPr>
              <w:t xml:space="preserve">                  </w:t>
            </w:r>
            <w:r>
              <w:rPr>
                <w:b/>
              </w:rPr>
              <w:t>kontakt</w:t>
            </w:r>
            <w:proofErr w:type="gramEnd"/>
            <w:r>
              <w:rPr>
                <w:b/>
              </w:rPr>
              <w:t>: Kveta.Dytrychova</w:t>
            </w:r>
            <w:r w:rsidRPr="00AC1EF3">
              <w:rPr>
                <w:b/>
              </w:rPr>
              <w:t xml:space="preserve">@zshajeslany.cz                                                              </w:t>
            </w:r>
          </w:p>
        </w:tc>
      </w:tr>
      <w:tr w:rsidR="00BD1F82" w:rsidTr="00FA4F95">
        <w:tc>
          <w:tcPr>
            <w:tcW w:w="10682" w:type="dxa"/>
          </w:tcPr>
          <w:p w:rsidR="00306599" w:rsidRPr="00306599" w:rsidRDefault="00306599" w:rsidP="00306599">
            <w:pPr>
              <w:rPr>
                <w:rFonts w:cstheme="minorHAnsi"/>
                <w:b/>
                <w:sz w:val="20"/>
                <w:szCs w:val="20"/>
              </w:rPr>
            </w:pPr>
            <w:r w:rsidRPr="00306599">
              <w:rPr>
                <w:rFonts w:cstheme="minorHAnsi"/>
                <w:b/>
                <w:sz w:val="20"/>
                <w:szCs w:val="20"/>
              </w:rPr>
              <w:t>Téma – Svět – učebnice str. 62 – 63 + pracovní sešit str. 50 - 51</w:t>
            </w:r>
          </w:p>
          <w:p w:rsidR="00306599" w:rsidRPr="00306599" w:rsidRDefault="00306599" w:rsidP="00306599">
            <w:pPr>
              <w:rPr>
                <w:rFonts w:cstheme="minorHAnsi"/>
                <w:b/>
                <w:sz w:val="20"/>
                <w:szCs w:val="20"/>
              </w:rPr>
            </w:pPr>
            <w:r w:rsidRPr="00306599">
              <w:rPr>
                <w:rFonts w:cstheme="minorHAnsi"/>
                <w:b/>
                <w:sz w:val="20"/>
                <w:szCs w:val="20"/>
              </w:rPr>
              <w:t xml:space="preserve">V online učebně </w:t>
            </w:r>
            <w:r w:rsidRPr="00306599">
              <w:rPr>
                <w:rFonts w:cstheme="minorHAnsi"/>
                <w:sz w:val="20"/>
                <w:szCs w:val="20"/>
                <w:shd w:val="clear" w:color="auto" w:fill="FFFFFF"/>
              </w:rPr>
              <w:t>“Poslechová cvičení – poslech lekce 5 – část D“</w:t>
            </w:r>
          </w:p>
          <w:p w:rsidR="00306599" w:rsidRPr="00306599" w:rsidRDefault="00306599" w:rsidP="00306599">
            <w:pPr>
              <w:numPr>
                <w:ilvl w:val="0"/>
                <w:numId w:val="8"/>
              </w:numPr>
              <w:contextualSpacing/>
              <w:rPr>
                <w:b/>
                <w:sz w:val="20"/>
                <w:szCs w:val="20"/>
              </w:rPr>
            </w:pPr>
            <w:r w:rsidRPr="00306599">
              <w:rPr>
                <w:b/>
                <w:sz w:val="20"/>
                <w:szCs w:val="20"/>
              </w:rPr>
              <w:t xml:space="preserve">týden: </w:t>
            </w:r>
          </w:p>
          <w:p w:rsidR="00306599" w:rsidRPr="00306599" w:rsidRDefault="00306599" w:rsidP="00306599">
            <w:pPr>
              <w:numPr>
                <w:ilvl w:val="0"/>
                <w:numId w:val="10"/>
              </w:numPr>
              <w:contextualSpacing/>
              <w:rPr>
                <w:sz w:val="20"/>
                <w:szCs w:val="20"/>
              </w:rPr>
            </w:pPr>
            <w:r w:rsidRPr="00306599">
              <w:rPr>
                <w:b/>
                <w:sz w:val="20"/>
                <w:szCs w:val="20"/>
              </w:rPr>
              <w:t>PS str. 78/5D (</w:t>
            </w:r>
            <w:proofErr w:type="spellStart"/>
            <w:r w:rsidRPr="00306599">
              <w:rPr>
                <w:rFonts w:cstheme="minorHAnsi"/>
                <w:b/>
                <w:sz w:val="20"/>
                <w:szCs w:val="20"/>
              </w:rPr>
              <w:t>Mickey</w:t>
            </w:r>
            <w:proofErr w:type="spellEnd"/>
            <w:r w:rsidRPr="00306599">
              <w:rPr>
                <w:rFonts w:cstheme="minorHAnsi"/>
                <w:b/>
                <w:sz w:val="20"/>
                <w:szCs w:val="20"/>
              </w:rPr>
              <w:t xml:space="preserve">, </w:t>
            </w:r>
            <w:proofErr w:type="spellStart"/>
            <w:r w:rsidRPr="00306599">
              <w:rPr>
                <w:rFonts w:cstheme="minorHAnsi"/>
                <w:b/>
                <w:sz w:val="20"/>
                <w:szCs w:val="20"/>
              </w:rPr>
              <w:t>Millie</w:t>
            </w:r>
            <w:proofErr w:type="spellEnd"/>
            <w:r w:rsidRPr="00306599">
              <w:rPr>
                <w:rFonts w:cstheme="minorHAnsi"/>
                <w:b/>
                <w:sz w:val="20"/>
                <w:szCs w:val="20"/>
              </w:rPr>
              <w:t xml:space="preserve"> &amp; </w:t>
            </w:r>
            <w:proofErr w:type="spellStart"/>
            <w:r w:rsidRPr="00306599">
              <w:rPr>
                <w:rFonts w:cstheme="minorHAnsi"/>
                <w:b/>
                <w:sz w:val="20"/>
                <w:szCs w:val="20"/>
              </w:rPr>
              <w:t>Mut</w:t>
            </w:r>
            <w:proofErr w:type="spellEnd"/>
            <w:r w:rsidRPr="00306599">
              <w:rPr>
                <w:b/>
                <w:sz w:val="20"/>
                <w:szCs w:val="20"/>
              </w:rPr>
              <w:t>)</w:t>
            </w:r>
            <w:r w:rsidRPr="00306599">
              <w:rPr>
                <w:sz w:val="20"/>
                <w:szCs w:val="20"/>
              </w:rPr>
              <w:t xml:space="preserve"> – naučit novou slovní zásobu (umět i napsat)</w:t>
            </w:r>
          </w:p>
          <w:p w:rsidR="00306599" w:rsidRPr="00306599" w:rsidRDefault="00306599" w:rsidP="00306599">
            <w:pPr>
              <w:numPr>
                <w:ilvl w:val="0"/>
                <w:numId w:val="10"/>
              </w:numPr>
              <w:contextualSpacing/>
              <w:rPr>
                <w:sz w:val="20"/>
                <w:szCs w:val="20"/>
              </w:rPr>
            </w:pPr>
            <w:r w:rsidRPr="00306599">
              <w:rPr>
                <w:b/>
                <w:sz w:val="20"/>
                <w:szCs w:val="20"/>
              </w:rPr>
              <w:t xml:space="preserve">Uč str. 62/1 </w:t>
            </w:r>
            <w:r w:rsidRPr="00306599">
              <w:rPr>
                <w:sz w:val="20"/>
                <w:szCs w:val="20"/>
              </w:rPr>
              <w:t>– ústně – poslech v </w:t>
            </w:r>
            <w:proofErr w:type="spellStart"/>
            <w:r w:rsidRPr="00306599">
              <w:rPr>
                <w:sz w:val="20"/>
                <w:szCs w:val="20"/>
              </w:rPr>
              <w:t>google</w:t>
            </w:r>
            <w:proofErr w:type="spellEnd"/>
            <w:r w:rsidRPr="00306599">
              <w:rPr>
                <w:sz w:val="20"/>
                <w:szCs w:val="20"/>
              </w:rPr>
              <w:t xml:space="preserve"> učebně - odpovídat na otázky</w:t>
            </w:r>
          </w:p>
          <w:p w:rsidR="00306599" w:rsidRPr="00306599" w:rsidRDefault="00306599" w:rsidP="00306599">
            <w:pPr>
              <w:numPr>
                <w:ilvl w:val="0"/>
                <w:numId w:val="10"/>
              </w:numPr>
              <w:contextualSpacing/>
              <w:rPr>
                <w:sz w:val="20"/>
                <w:szCs w:val="20"/>
              </w:rPr>
            </w:pPr>
            <w:r w:rsidRPr="00306599">
              <w:rPr>
                <w:b/>
                <w:sz w:val="20"/>
                <w:szCs w:val="20"/>
              </w:rPr>
              <w:t>PS str. 71/ 5.2 - 5.3</w:t>
            </w:r>
            <w:r w:rsidRPr="00306599">
              <w:rPr>
                <w:sz w:val="20"/>
                <w:szCs w:val="20"/>
              </w:rPr>
              <w:t xml:space="preserve">  – ústně (zopakovat si)</w:t>
            </w:r>
          </w:p>
          <w:p w:rsidR="00306599" w:rsidRPr="00306599" w:rsidRDefault="00306599" w:rsidP="00306599">
            <w:pPr>
              <w:numPr>
                <w:ilvl w:val="0"/>
                <w:numId w:val="10"/>
              </w:numPr>
              <w:contextualSpacing/>
              <w:rPr>
                <w:sz w:val="20"/>
                <w:szCs w:val="20"/>
              </w:rPr>
            </w:pPr>
            <w:r w:rsidRPr="00306599">
              <w:rPr>
                <w:b/>
                <w:sz w:val="20"/>
                <w:szCs w:val="20"/>
              </w:rPr>
              <w:t xml:space="preserve">PS str. 71/ 5.4, 5.5, 5.6 </w:t>
            </w:r>
            <w:r w:rsidRPr="00306599">
              <w:rPr>
                <w:sz w:val="20"/>
                <w:szCs w:val="20"/>
              </w:rPr>
              <w:t>– ústně (naučit)</w:t>
            </w:r>
          </w:p>
          <w:p w:rsidR="00306599" w:rsidRPr="00306599" w:rsidRDefault="00306599" w:rsidP="00306599">
            <w:pPr>
              <w:numPr>
                <w:ilvl w:val="0"/>
                <w:numId w:val="10"/>
              </w:numPr>
              <w:contextualSpacing/>
              <w:rPr>
                <w:sz w:val="20"/>
                <w:szCs w:val="20"/>
              </w:rPr>
            </w:pPr>
            <w:r w:rsidRPr="00306599">
              <w:rPr>
                <w:b/>
                <w:sz w:val="20"/>
                <w:szCs w:val="20"/>
              </w:rPr>
              <w:t>PS str. 50</w:t>
            </w:r>
            <w:r w:rsidRPr="00306599">
              <w:rPr>
                <w:sz w:val="20"/>
                <w:szCs w:val="20"/>
              </w:rPr>
              <w:t xml:space="preserve"> – vypracovat všechna cvičení písemně</w:t>
            </w:r>
          </w:p>
          <w:p w:rsidR="00306599" w:rsidRPr="00306599" w:rsidRDefault="00306599" w:rsidP="00306599">
            <w:pPr>
              <w:numPr>
                <w:ilvl w:val="0"/>
                <w:numId w:val="8"/>
              </w:numPr>
              <w:contextualSpacing/>
              <w:rPr>
                <w:b/>
                <w:sz w:val="20"/>
                <w:szCs w:val="20"/>
              </w:rPr>
            </w:pPr>
            <w:r w:rsidRPr="00306599">
              <w:rPr>
                <w:b/>
                <w:sz w:val="20"/>
                <w:szCs w:val="20"/>
              </w:rPr>
              <w:t>týden:</w:t>
            </w:r>
          </w:p>
          <w:p w:rsidR="00306599" w:rsidRPr="00306599" w:rsidRDefault="00306599" w:rsidP="00306599">
            <w:pPr>
              <w:numPr>
                <w:ilvl w:val="0"/>
                <w:numId w:val="9"/>
              </w:numPr>
              <w:contextualSpacing/>
              <w:rPr>
                <w:sz w:val="20"/>
                <w:szCs w:val="20"/>
              </w:rPr>
            </w:pPr>
            <w:r w:rsidRPr="00306599">
              <w:rPr>
                <w:b/>
                <w:sz w:val="20"/>
                <w:szCs w:val="20"/>
              </w:rPr>
              <w:t>Uč str. 63/2ac</w:t>
            </w:r>
            <w:r w:rsidRPr="00306599">
              <w:rPr>
                <w:sz w:val="20"/>
                <w:szCs w:val="20"/>
              </w:rPr>
              <w:t xml:space="preserve"> – ústně - doplnit věty</w:t>
            </w:r>
          </w:p>
          <w:p w:rsidR="00306599" w:rsidRPr="00306599" w:rsidRDefault="00306599" w:rsidP="00306599">
            <w:pPr>
              <w:numPr>
                <w:ilvl w:val="0"/>
                <w:numId w:val="9"/>
              </w:numPr>
              <w:contextualSpacing/>
              <w:rPr>
                <w:sz w:val="20"/>
                <w:szCs w:val="20"/>
              </w:rPr>
            </w:pPr>
            <w:r w:rsidRPr="00306599">
              <w:rPr>
                <w:b/>
                <w:sz w:val="20"/>
                <w:szCs w:val="20"/>
              </w:rPr>
              <w:t>Uč str. 63/3</w:t>
            </w:r>
            <w:r w:rsidRPr="00306599">
              <w:rPr>
                <w:sz w:val="20"/>
                <w:szCs w:val="20"/>
              </w:rPr>
              <w:t xml:space="preserve"> – ústně - tvořit věty – porovnávání hotelů a výsledků testů</w:t>
            </w:r>
          </w:p>
          <w:p w:rsidR="00306599" w:rsidRPr="00306599" w:rsidRDefault="00306599" w:rsidP="00306599">
            <w:pPr>
              <w:numPr>
                <w:ilvl w:val="0"/>
                <w:numId w:val="9"/>
              </w:numPr>
              <w:contextualSpacing/>
              <w:rPr>
                <w:sz w:val="20"/>
                <w:szCs w:val="20"/>
              </w:rPr>
            </w:pPr>
            <w:r w:rsidRPr="00306599">
              <w:rPr>
                <w:b/>
                <w:sz w:val="20"/>
                <w:szCs w:val="20"/>
              </w:rPr>
              <w:t>Uč str. 63/4</w:t>
            </w:r>
            <w:r w:rsidRPr="00306599">
              <w:rPr>
                <w:sz w:val="20"/>
                <w:szCs w:val="20"/>
              </w:rPr>
              <w:t xml:space="preserve"> – ústně - podle vzoru tvořit věty</w:t>
            </w:r>
          </w:p>
          <w:p w:rsidR="00306599" w:rsidRPr="00306599" w:rsidRDefault="00306599" w:rsidP="00306599">
            <w:pPr>
              <w:numPr>
                <w:ilvl w:val="0"/>
                <w:numId w:val="9"/>
              </w:numPr>
              <w:contextualSpacing/>
              <w:rPr>
                <w:sz w:val="20"/>
                <w:szCs w:val="20"/>
              </w:rPr>
            </w:pPr>
            <w:r w:rsidRPr="00306599">
              <w:rPr>
                <w:b/>
                <w:sz w:val="20"/>
                <w:szCs w:val="20"/>
              </w:rPr>
              <w:t xml:space="preserve">Uč str. 63/5abc </w:t>
            </w:r>
            <w:r w:rsidRPr="00306599">
              <w:rPr>
                <w:sz w:val="20"/>
                <w:szCs w:val="20"/>
              </w:rPr>
              <w:t>– ústně – poslech v </w:t>
            </w:r>
            <w:proofErr w:type="spellStart"/>
            <w:r w:rsidRPr="00306599">
              <w:rPr>
                <w:sz w:val="20"/>
                <w:szCs w:val="20"/>
              </w:rPr>
              <w:t>google</w:t>
            </w:r>
            <w:proofErr w:type="spellEnd"/>
            <w:r w:rsidRPr="00306599">
              <w:rPr>
                <w:sz w:val="20"/>
                <w:szCs w:val="20"/>
              </w:rPr>
              <w:t xml:space="preserve"> učebně - podle vzoru tvořit věty</w:t>
            </w:r>
          </w:p>
          <w:p w:rsidR="00306599" w:rsidRPr="00306599" w:rsidRDefault="00306599" w:rsidP="00306599">
            <w:pPr>
              <w:numPr>
                <w:ilvl w:val="0"/>
                <w:numId w:val="9"/>
              </w:numPr>
              <w:contextualSpacing/>
              <w:rPr>
                <w:sz w:val="20"/>
                <w:szCs w:val="20"/>
              </w:rPr>
            </w:pPr>
            <w:r w:rsidRPr="00306599">
              <w:rPr>
                <w:b/>
                <w:sz w:val="20"/>
                <w:szCs w:val="20"/>
              </w:rPr>
              <w:t>Uč str. 63/7ab</w:t>
            </w:r>
            <w:r w:rsidRPr="00306599">
              <w:rPr>
                <w:sz w:val="20"/>
                <w:szCs w:val="20"/>
              </w:rPr>
              <w:t xml:space="preserve"> – ústně – poslech v </w:t>
            </w:r>
            <w:proofErr w:type="spellStart"/>
            <w:r w:rsidRPr="00306599">
              <w:rPr>
                <w:sz w:val="20"/>
                <w:szCs w:val="20"/>
              </w:rPr>
              <w:t>google</w:t>
            </w:r>
            <w:proofErr w:type="spellEnd"/>
            <w:r w:rsidRPr="00306599">
              <w:rPr>
                <w:sz w:val="20"/>
                <w:szCs w:val="20"/>
              </w:rPr>
              <w:t xml:space="preserve"> učebně - výslovnost</w:t>
            </w:r>
          </w:p>
          <w:p w:rsidR="00306599" w:rsidRPr="00306599" w:rsidRDefault="00306599" w:rsidP="00306599">
            <w:pPr>
              <w:numPr>
                <w:ilvl w:val="0"/>
                <w:numId w:val="9"/>
              </w:numPr>
              <w:contextualSpacing/>
              <w:rPr>
                <w:sz w:val="20"/>
                <w:szCs w:val="20"/>
              </w:rPr>
            </w:pPr>
            <w:r w:rsidRPr="00306599">
              <w:rPr>
                <w:b/>
                <w:sz w:val="20"/>
                <w:szCs w:val="20"/>
              </w:rPr>
              <w:t>PS str. 51</w:t>
            </w:r>
            <w:r w:rsidRPr="00306599">
              <w:rPr>
                <w:sz w:val="20"/>
                <w:szCs w:val="20"/>
              </w:rPr>
              <w:t xml:space="preserve"> – vypracovat všechna cvičení písemně</w:t>
            </w:r>
          </w:p>
          <w:p w:rsidR="00BD1F82" w:rsidRPr="00291D1D" w:rsidRDefault="00BD1F82" w:rsidP="00291D1D">
            <w:pPr>
              <w:rPr>
                <w:b/>
              </w:rPr>
            </w:pPr>
          </w:p>
        </w:tc>
      </w:tr>
      <w:tr w:rsidR="00BD1F82" w:rsidTr="00FA4F95">
        <w:tc>
          <w:tcPr>
            <w:tcW w:w="10682" w:type="dxa"/>
            <w:shd w:val="clear" w:color="auto" w:fill="66CCFF"/>
          </w:tcPr>
          <w:p w:rsidR="00BD1F82" w:rsidRPr="00ED4EB3" w:rsidRDefault="00BD1F82">
            <w:pPr>
              <w:rPr>
                <w:b/>
              </w:rPr>
            </w:pPr>
            <w:r w:rsidRPr="00ED4EB3">
              <w:rPr>
                <w:b/>
              </w:rPr>
              <w:lastRenderedPageBreak/>
              <w:t xml:space="preserve">Matematika – </w:t>
            </w:r>
            <w:r w:rsidR="00970FC6">
              <w:rPr>
                <w:b/>
              </w:rPr>
              <w:t xml:space="preserve">učitel: Bc. Jakub </w:t>
            </w:r>
            <w:proofErr w:type="gramStart"/>
            <w:r w:rsidR="00970FC6">
              <w:rPr>
                <w:b/>
              </w:rPr>
              <w:t>Fric</w:t>
            </w:r>
            <w:r w:rsidR="00970FC6" w:rsidRPr="003660C7">
              <w:rPr>
                <w:b/>
              </w:rPr>
              <w:t xml:space="preserve">                                  </w:t>
            </w:r>
            <w:r w:rsidR="00552310">
              <w:rPr>
                <w:b/>
              </w:rPr>
              <w:t xml:space="preserve">                                             </w:t>
            </w:r>
            <w:r w:rsidR="00970FC6" w:rsidRPr="003660C7">
              <w:rPr>
                <w:b/>
              </w:rPr>
              <w:t>kontakt</w:t>
            </w:r>
            <w:proofErr w:type="gramEnd"/>
            <w:r w:rsidR="00970FC6" w:rsidRPr="003660C7">
              <w:rPr>
                <w:b/>
              </w:rPr>
              <w:t>:</w:t>
            </w:r>
            <w:r w:rsidR="00970FC6">
              <w:rPr>
                <w:b/>
              </w:rPr>
              <w:t xml:space="preserve"> Jakub.Fric</w:t>
            </w:r>
            <w:r w:rsidR="00970FC6" w:rsidRPr="00AC1EF3">
              <w:rPr>
                <w:b/>
              </w:rPr>
              <w:t xml:space="preserve">@zshajeslany.cz                                                    </w:t>
            </w:r>
            <w:r w:rsidR="00970FC6" w:rsidRPr="003660C7">
              <w:rPr>
                <w:b/>
              </w:rPr>
              <w:t xml:space="preserve">                                 </w:t>
            </w:r>
          </w:p>
        </w:tc>
      </w:tr>
      <w:tr w:rsidR="00BD1F82" w:rsidTr="00FA4F95">
        <w:tc>
          <w:tcPr>
            <w:tcW w:w="10682" w:type="dxa"/>
          </w:tcPr>
          <w:p w:rsidR="00A05701" w:rsidRPr="00A05701" w:rsidRDefault="00A05701" w:rsidP="00A05701">
            <w:pPr>
              <w:spacing w:after="160" w:line="259" w:lineRule="auto"/>
              <w:rPr>
                <w:rFonts w:ascii="Calibri" w:eastAsia="Calibri" w:hAnsi="Calibri" w:cs="Calibri"/>
                <w:b/>
                <w:sz w:val="24"/>
                <w:szCs w:val="24"/>
                <w:u w:val="single"/>
              </w:rPr>
            </w:pPr>
            <w:r w:rsidRPr="00A05701">
              <w:rPr>
                <w:rFonts w:ascii="Calibri" w:eastAsia="Calibri" w:hAnsi="Calibri" w:cs="Times New Roman"/>
                <w:b/>
                <w:sz w:val="24"/>
                <w:szCs w:val="24"/>
                <w:u w:val="single"/>
              </w:rPr>
              <w:t xml:space="preserve">Prosím všechny přihlášené žáky, aby pokračovali pouze v práci </w:t>
            </w:r>
            <w:r w:rsidRPr="00A05701">
              <w:rPr>
                <w:rFonts w:ascii="Calibri" w:eastAsia="Calibri" w:hAnsi="Calibri" w:cs="Calibri"/>
                <w:b/>
                <w:sz w:val="24"/>
                <w:szCs w:val="24"/>
                <w:u w:val="single"/>
              </w:rPr>
              <w:t xml:space="preserve">na Google </w:t>
            </w:r>
            <w:proofErr w:type="spellStart"/>
            <w:r w:rsidRPr="00A05701">
              <w:rPr>
                <w:rFonts w:ascii="Calibri" w:eastAsia="Calibri" w:hAnsi="Calibri" w:cs="Calibri"/>
                <w:b/>
                <w:sz w:val="24"/>
                <w:szCs w:val="24"/>
                <w:u w:val="single"/>
              </w:rPr>
              <w:t>Classroom</w:t>
            </w:r>
            <w:proofErr w:type="spellEnd"/>
            <w:r w:rsidRPr="00A05701">
              <w:rPr>
                <w:rFonts w:ascii="Calibri" w:eastAsia="Calibri" w:hAnsi="Calibri" w:cs="Calibri"/>
                <w:b/>
                <w:sz w:val="24"/>
                <w:szCs w:val="24"/>
                <w:u w:val="single"/>
              </w:rPr>
              <w:t>.</w:t>
            </w:r>
          </w:p>
          <w:p w:rsidR="00A05701" w:rsidRPr="00A05701" w:rsidRDefault="00A05701" w:rsidP="00A05701">
            <w:pPr>
              <w:spacing w:after="160" w:line="259" w:lineRule="auto"/>
              <w:rPr>
                <w:rFonts w:ascii="Calibri" w:eastAsia="Calibri" w:hAnsi="Calibri" w:cs="Times New Roman"/>
                <w:b/>
                <w:bCs/>
              </w:rPr>
            </w:pPr>
            <w:r w:rsidRPr="00A05701">
              <w:rPr>
                <w:rFonts w:ascii="Calibri" w:eastAsia="Calibri" w:hAnsi="Calibri" w:cs="Times New Roman"/>
                <w:b/>
                <w:bCs/>
              </w:rPr>
              <w:t>Pravidelně kontrolujte Google učebnu a plňte zadané úkoly.</w:t>
            </w:r>
          </w:p>
          <w:p w:rsidR="00A05701" w:rsidRPr="00A05701" w:rsidRDefault="00A05701" w:rsidP="00A05701">
            <w:pPr>
              <w:spacing w:after="160" w:line="259" w:lineRule="auto"/>
              <w:rPr>
                <w:rFonts w:ascii="Calibri" w:eastAsia="Calibri" w:hAnsi="Calibri" w:cs="Calibri"/>
                <w:b/>
                <w:sz w:val="24"/>
                <w:szCs w:val="24"/>
                <w:u w:val="single"/>
              </w:rPr>
            </w:pPr>
            <w:r w:rsidRPr="00A05701">
              <w:rPr>
                <w:rFonts w:ascii="Calibri" w:eastAsia="Calibri" w:hAnsi="Calibri" w:cs="Calibri"/>
                <w:b/>
                <w:sz w:val="24"/>
                <w:szCs w:val="24"/>
                <w:u w:val="single"/>
              </w:rPr>
              <w:t>Níže přiložená práce z učebny je pouze pro žáky, kteří tuto možnost nemají.</w:t>
            </w:r>
          </w:p>
          <w:p w:rsidR="00A05701" w:rsidRPr="00A05701" w:rsidRDefault="00A05701" w:rsidP="00A05701">
            <w:pPr>
              <w:spacing w:after="160" w:line="259" w:lineRule="auto"/>
              <w:rPr>
                <w:rFonts w:ascii="Calibri" w:eastAsia="Calibri" w:hAnsi="Calibri" w:cs="Calibri"/>
              </w:rPr>
            </w:pPr>
          </w:p>
          <w:p w:rsidR="00A05701" w:rsidRPr="00A05701" w:rsidRDefault="00A05701" w:rsidP="00A05701">
            <w:pPr>
              <w:numPr>
                <w:ilvl w:val="0"/>
                <w:numId w:val="5"/>
              </w:numPr>
              <w:contextualSpacing/>
              <w:rPr>
                <w:rFonts w:ascii="Calibri" w:eastAsia="Times New Roman" w:hAnsi="Calibri" w:cs="Calibri"/>
                <w:b/>
                <w:color w:val="000000"/>
                <w:u w:val="single"/>
                <w:lang w:eastAsia="cs-CZ"/>
              </w:rPr>
            </w:pPr>
            <w:r w:rsidRPr="00A05701">
              <w:rPr>
                <w:rFonts w:ascii="Calibri" w:eastAsia="Times New Roman" w:hAnsi="Calibri" w:cs="Calibri"/>
                <w:b/>
                <w:color w:val="000000"/>
                <w:u w:val="single"/>
                <w:lang w:eastAsia="cs-CZ"/>
              </w:rPr>
              <w:t>Celá čísla – opakování</w:t>
            </w:r>
          </w:p>
          <w:p w:rsidR="00A05701" w:rsidRPr="00A05701" w:rsidRDefault="00A05701" w:rsidP="00A05701">
            <w:pPr>
              <w:rPr>
                <w:rFonts w:ascii="Calibri" w:eastAsia="Times New Roman" w:hAnsi="Calibri" w:cs="Calibri"/>
                <w:color w:val="000000"/>
                <w:lang w:eastAsia="cs-CZ"/>
              </w:rPr>
            </w:pPr>
          </w:p>
          <w:p w:rsidR="00A05701" w:rsidRPr="00A05701" w:rsidRDefault="00A05701" w:rsidP="00A05701">
            <w:pPr>
              <w:rPr>
                <w:rFonts w:ascii="Calibri" w:eastAsia="Times New Roman" w:hAnsi="Calibri" w:cs="Calibri"/>
                <w:color w:val="000000"/>
                <w:lang w:eastAsia="cs-CZ"/>
              </w:rPr>
            </w:pPr>
            <w:r w:rsidRPr="00A05701">
              <w:rPr>
                <w:rFonts w:ascii="Calibri" w:eastAsia="Times New Roman" w:hAnsi="Calibri" w:cs="Calibri"/>
                <w:color w:val="000000"/>
                <w:lang w:eastAsia="cs-CZ"/>
              </w:rPr>
              <w:t>1.Př: Vypočítejte:</w:t>
            </w:r>
          </w:p>
          <w:p w:rsidR="00A05701" w:rsidRPr="00A05701" w:rsidRDefault="00A05701" w:rsidP="00A05701">
            <w:pPr>
              <w:rPr>
                <w:rFonts w:ascii="Calibri" w:eastAsia="Times New Roman" w:hAnsi="Calibri" w:cs="Calibri"/>
                <w:color w:val="000000"/>
                <w:lang w:eastAsia="cs-CZ"/>
              </w:rPr>
            </w:pPr>
            <w:r w:rsidRPr="00A05701">
              <w:rPr>
                <w:rFonts w:ascii="Calibri" w:eastAsia="Times New Roman" w:hAnsi="Calibri" w:cs="Calibri"/>
                <w:color w:val="000000"/>
                <w:lang w:eastAsia="cs-CZ"/>
              </w:rPr>
              <w:t> </w:t>
            </w:r>
          </w:p>
          <w:p w:rsidR="00A05701" w:rsidRPr="00A05701" w:rsidRDefault="00A05701" w:rsidP="00A05701">
            <w:pPr>
              <w:rPr>
                <w:rFonts w:ascii="Calibri" w:eastAsia="Times New Roman" w:hAnsi="Calibri" w:cs="Calibri"/>
                <w:color w:val="000000"/>
                <w:lang w:eastAsia="cs-CZ"/>
              </w:rPr>
            </w:pPr>
            <w:r w:rsidRPr="00A05701">
              <w:rPr>
                <w:rFonts w:ascii="Calibri" w:eastAsia="Times New Roman" w:hAnsi="Calibri" w:cs="Calibri"/>
                <w:color w:val="000000"/>
                <w:lang w:eastAsia="cs-CZ"/>
              </w:rPr>
              <w:t xml:space="preserve"> a)   + (+4) + (-3) =                         </w:t>
            </w:r>
            <w:r w:rsidRPr="00A05701">
              <w:rPr>
                <w:rFonts w:ascii="Calibri" w:eastAsia="Times New Roman" w:hAnsi="Calibri" w:cs="Calibri"/>
                <w:color w:val="000000"/>
                <w:lang w:eastAsia="cs-CZ"/>
              </w:rPr>
              <w:tab/>
            </w:r>
            <w:r w:rsidRPr="00A05701">
              <w:rPr>
                <w:rFonts w:ascii="Calibri" w:eastAsia="Times New Roman" w:hAnsi="Calibri" w:cs="Calibri"/>
                <w:color w:val="000000"/>
                <w:lang w:eastAsia="cs-CZ"/>
              </w:rPr>
              <w:tab/>
              <w:t>c) - (-3) + (-9) =</w:t>
            </w:r>
          </w:p>
          <w:p w:rsidR="00A05701" w:rsidRPr="00A05701" w:rsidRDefault="00A05701" w:rsidP="00A05701">
            <w:pPr>
              <w:rPr>
                <w:rFonts w:ascii="Calibri" w:eastAsia="Times New Roman" w:hAnsi="Calibri" w:cs="Calibri"/>
                <w:color w:val="000000"/>
                <w:lang w:eastAsia="cs-CZ"/>
              </w:rPr>
            </w:pPr>
            <w:r w:rsidRPr="00A05701">
              <w:rPr>
                <w:rFonts w:ascii="Calibri" w:eastAsia="Times New Roman" w:hAnsi="Calibri" w:cs="Calibri"/>
                <w:color w:val="000000"/>
                <w:lang w:eastAsia="cs-CZ"/>
              </w:rPr>
              <w:t xml:space="preserve"> b)   + (-8) – (-3) =                        </w:t>
            </w:r>
            <w:r w:rsidRPr="00A05701">
              <w:rPr>
                <w:rFonts w:ascii="Calibri" w:eastAsia="Times New Roman" w:hAnsi="Calibri" w:cs="Calibri"/>
                <w:color w:val="000000"/>
                <w:lang w:eastAsia="cs-CZ"/>
              </w:rPr>
              <w:tab/>
            </w:r>
            <w:r w:rsidRPr="00A05701">
              <w:rPr>
                <w:rFonts w:ascii="Calibri" w:eastAsia="Times New Roman" w:hAnsi="Calibri" w:cs="Calibri"/>
                <w:color w:val="000000"/>
                <w:lang w:eastAsia="cs-CZ"/>
              </w:rPr>
              <w:tab/>
              <w:t>d) + (-17) – (-10) =</w:t>
            </w:r>
          </w:p>
          <w:p w:rsidR="00A05701" w:rsidRPr="00A05701" w:rsidRDefault="00A05701" w:rsidP="00A05701">
            <w:pPr>
              <w:rPr>
                <w:rFonts w:ascii="Calibri" w:eastAsia="Times New Roman" w:hAnsi="Calibri" w:cs="Calibri"/>
                <w:color w:val="000000"/>
                <w:lang w:eastAsia="cs-CZ"/>
              </w:rPr>
            </w:pPr>
            <w:r w:rsidRPr="00A05701">
              <w:rPr>
                <w:rFonts w:ascii="Calibri" w:eastAsia="Times New Roman" w:hAnsi="Calibri" w:cs="Calibri"/>
                <w:color w:val="000000"/>
                <w:lang w:eastAsia="cs-CZ"/>
              </w:rPr>
              <w:t> </w:t>
            </w:r>
          </w:p>
          <w:p w:rsidR="00A05701" w:rsidRPr="00A05701" w:rsidRDefault="00A05701" w:rsidP="00A05701">
            <w:pPr>
              <w:rPr>
                <w:rFonts w:ascii="Calibri" w:eastAsia="Times New Roman" w:hAnsi="Calibri" w:cs="Calibri"/>
                <w:color w:val="000000"/>
                <w:lang w:eastAsia="cs-CZ"/>
              </w:rPr>
            </w:pPr>
            <w:r w:rsidRPr="00A05701">
              <w:rPr>
                <w:rFonts w:ascii="Calibri" w:eastAsia="Times New Roman" w:hAnsi="Calibri" w:cs="Calibri"/>
                <w:color w:val="000000"/>
                <w:lang w:eastAsia="cs-CZ"/>
              </w:rPr>
              <w:t> </w:t>
            </w:r>
          </w:p>
          <w:p w:rsidR="00A05701" w:rsidRPr="00A05701" w:rsidRDefault="00A05701" w:rsidP="00A05701">
            <w:pPr>
              <w:rPr>
                <w:rFonts w:ascii="Calibri" w:eastAsia="Times New Roman" w:hAnsi="Calibri" w:cs="Calibri"/>
                <w:color w:val="000000"/>
                <w:lang w:eastAsia="cs-CZ"/>
              </w:rPr>
            </w:pPr>
            <w:r w:rsidRPr="00A05701">
              <w:rPr>
                <w:rFonts w:ascii="Calibri" w:eastAsia="Times New Roman" w:hAnsi="Calibri" w:cs="Calibri"/>
                <w:color w:val="000000"/>
                <w:lang w:eastAsia="cs-CZ"/>
              </w:rPr>
              <w:t>2.Př: Vypočítejte:</w:t>
            </w:r>
          </w:p>
          <w:p w:rsidR="00A05701" w:rsidRPr="00A05701" w:rsidRDefault="00A05701" w:rsidP="00A05701">
            <w:pPr>
              <w:rPr>
                <w:rFonts w:ascii="Calibri" w:eastAsia="Times New Roman" w:hAnsi="Calibri" w:cs="Calibri"/>
                <w:color w:val="000000"/>
                <w:lang w:eastAsia="cs-CZ"/>
              </w:rPr>
            </w:pPr>
            <w:r w:rsidRPr="00A05701">
              <w:rPr>
                <w:rFonts w:ascii="Calibri" w:eastAsia="Times New Roman" w:hAnsi="Calibri" w:cs="Calibri"/>
                <w:color w:val="000000"/>
                <w:lang w:eastAsia="cs-CZ"/>
              </w:rPr>
              <w:t> </w:t>
            </w:r>
          </w:p>
          <w:p w:rsidR="00A05701" w:rsidRPr="00A05701" w:rsidRDefault="00A05701" w:rsidP="00A05701">
            <w:pPr>
              <w:rPr>
                <w:rFonts w:ascii="Calibri" w:eastAsia="Times New Roman" w:hAnsi="Calibri" w:cs="Calibri"/>
                <w:color w:val="000000"/>
                <w:lang w:eastAsia="cs-CZ"/>
              </w:rPr>
            </w:pPr>
            <w:r w:rsidRPr="00A05701">
              <w:rPr>
                <w:rFonts w:ascii="Calibri" w:eastAsia="Times New Roman" w:hAnsi="Calibri" w:cs="Calibri"/>
                <w:color w:val="000000"/>
                <w:lang w:eastAsia="cs-CZ"/>
              </w:rPr>
              <w:t> a) - 2 + 4 – 7 + 3 =                         </w:t>
            </w:r>
            <w:r w:rsidRPr="00A05701">
              <w:rPr>
                <w:rFonts w:ascii="Calibri" w:eastAsia="Times New Roman" w:hAnsi="Calibri" w:cs="Calibri"/>
                <w:color w:val="000000"/>
                <w:lang w:eastAsia="cs-CZ"/>
              </w:rPr>
              <w:tab/>
            </w:r>
            <w:r w:rsidRPr="00A05701">
              <w:rPr>
                <w:rFonts w:ascii="Calibri" w:eastAsia="Times New Roman" w:hAnsi="Calibri" w:cs="Calibri"/>
                <w:color w:val="000000"/>
                <w:lang w:eastAsia="cs-CZ"/>
              </w:rPr>
              <w:tab/>
              <w:t xml:space="preserve"> c) - 7 – 5 + 8 – 2 =</w:t>
            </w:r>
          </w:p>
          <w:p w:rsidR="00A05701" w:rsidRPr="00A05701" w:rsidRDefault="00A05701" w:rsidP="00A05701">
            <w:pPr>
              <w:rPr>
                <w:rFonts w:ascii="Calibri" w:eastAsia="Times New Roman" w:hAnsi="Calibri" w:cs="Calibri"/>
                <w:color w:val="000000"/>
                <w:lang w:eastAsia="cs-CZ"/>
              </w:rPr>
            </w:pPr>
            <w:r w:rsidRPr="00A05701">
              <w:rPr>
                <w:rFonts w:ascii="Calibri" w:eastAsia="Times New Roman" w:hAnsi="Calibri" w:cs="Calibri"/>
                <w:color w:val="000000"/>
                <w:lang w:eastAsia="cs-CZ"/>
              </w:rPr>
              <w:t> b) - (-5) + (-10) – (+6) + (+8) =                 </w:t>
            </w:r>
            <w:r w:rsidRPr="00A05701">
              <w:rPr>
                <w:rFonts w:ascii="Calibri" w:eastAsia="Times New Roman" w:hAnsi="Calibri" w:cs="Calibri"/>
                <w:color w:val="000000"/>
                <w:lang w:eastAsia="cs-CZ"/>
              </w:rPr>
              <w:tab/>
              <w:t xml:space="preserve"> d) - (-3) + (-7) – (+2) + (+5) – (-6) =</w:t>
            </w:r>
          </w:p>
          <w:p w:rsidR="00A05701" w:rsidRPr="00A05701" w:rsidRDefault="00A05701" w:rsidP="00A05701">
            <w:pPr>
              <w:rPr>
                <w:rFonts w:ascii="Calibri" w:eastAsia="Times New Roman" w:hAnsi="Calibri" w:cs="Calibri"/>
                <w:color w:val="000000"/>
                <w:lang w:eastAsia="cs-CZ"/>
              </w:rPr>
            </w:pPr>
            <w:r w:rsidRPr="00A05701">
              <w:rPr>
                <w:rFonts w:ascii="Calibri" w:eastAsia="Times New Roman" w:hAnsi="Calibri" w:cs="Calibri"/>
                <w:color w:val="000000"/>
                <w:lang w:eastAsia="cs-CZ"/>
              </w:rPr>
              <w:t> </w:t>
            </w:r>
          </w:p>
          <w:p w:rsidR="00A05701" w:rsidRPr="00A05701" w:rsidRDefault="00A05701" w:rsidP="00A05701">
            <w:pPr>
              <w:rPr>
                <w:rFonts w:ascii="Calibri" w:eastAsia="Times New Roman" w:hAnsi="Calibri" w:cs="Calibri"/>
                <w:color w:val="000000"/>
                <w:lang w:eastAsia="cs-CZ"/>
              </w:rPr>
            </w:pPr>
            <w:r w:rsidRPr="00A05701">
              <w:rPr>
                <w:rFonts w:ascii="Calibri" w:eastAsia="Times New Roman" w:hAnsi="Calibri" w:cs="Calibri"/>
                <w:color w:val="000000"/>
                <w:lang w:eastAsia="cs-CZ"/>
              </w:rPr>
              <w:t> </w:t>
            </w:r>
          </w:p>
          <w:p w:rsidR="00A05701" w:rsidRPr="00A05701" w:rsidRDefault="00A05701" w:rsidP="00A05701">
            <w:pPr>
              <w:rPr>
                <w:rFonts w:ascii="Calibri" w:eastAsia="Times New Roman" w:hAnsi="Calibri" w:cs="Calibri"/>
                <w:color w:val="000000"/>
                <w:lang w:eastAsia="cs-CZ"/>
              </w:rPr>
            </w:pPr>
            <w:r w:rsidRPr="00A05701">
              <w:rPr>
                <w:rFonts w:ascii="Calibri" w:eastAsia="Times New Roman" w:hAnsi="Calibri" w:cs="Calibri"/>
                <w:color w:val="000000"/>
                <w:lang w:eastAsia="cs-CZ"/>
              </w:rPr>
              <w:t>3.Př: Vypočítejte:</w:t>
            </w:r>
          </w:p>
          <w:p w:rsidR="00A05701" w:rsidRPr="00A05701" w:rsidRDefault="00A05701" w:rsidP="00A05701">
            <w:pPr>
              <w:rPr>
                <w:rFonts w:ascii="Calibri" w:eastAsia="Times New Roman" w:hAnsi="Calibri" w:cs="Calibri"/>
                <w:color w:val="000000"/>
                <w:lang w:eastAsia="cs-CZ"/>
              </w:rPr>
            </w:pPr>
            <w:r w:rsidRPr="00A05701">
              <w:rPr>
                <w:rFonts w:ascii="Calibri" w:eastAsia="Times New Roman" w:hAnsi="Calibri" w:cs="Calibri"/>
                <w:color w:val="000000"/>
                <w:lang w:eastAsia="cs-CZ"/>
              </w:rPr>
              <w:t> </w:t>
            </w:r>
          </w:p>
          <w:p w:rsidR="00A05701" w:rsidRPr="00A05701" w:rsidRDefault="00A05701" w:rsidP="00A05701">
            <w:pPr>
              <w:rPr>
                <w:rFonts w:ascii="Calibri" w:eastAsia="Times New Roman" w:hAnsi="Calibri" w:cs="Calibri"/>
                <w:color w:val="000000"/>
                <w:lang w:eastAsia="cs-CZ"/>
              </w:rPr>
            </w:pPr>
            <w:proofErr w:type="gramStart"/>
            <w:r w:rsidRPr="00A05701">
              <w:rPr>
                <w:rFonts w:ascii="Calibri" w:eastAsia="Times New Roman" w:hAnsi="Calibri" w:cs="Calibri"/>
                <w:color w:val="000000"/>
                <w:lang w:eastAsia="cs-CZ"/>
              </w:rPr>
              <w:t>a)   (+9) . (+3) =                                             c) (-8) . (-3) =</w:t>
            </w:r>
            <w:proofErr w:type="gramEnd"/>
          </w:p>
          <w:p w:rsidR="00A05701" w:rsidRPr="00A05701" w:rsidRDefault="00A05701" w:rsidP="00A05701">
            <w:pPr>
              <w:rPr>
                <w:rFonts w:ascii="Calibri" w:eastAsia="Times New Roman" w:hAnsi="Calibri" w:cs="Calibri"/>
                <w:color w:val="000000"/>
                <w:lang w:eastAsia="cs-CZ"/>
              </w:rPr>
            </w:pPr>
            <w:proofErr w:type="gramStart"/>
            <w:r w:rsidRPr="00A05701">
              <w:rPr>
                <w:rFonts w:ascii="Calibri" w:eastAsia="Times New Roman" w:hAnsi="Calibri" w:cs="Calibri"/>
                <w:color w:val="000000"/>
                <w:lang w:eastAsia="cs-CZ"/>
              </w:rPr>
              <w:t>b)   (+9) . (-3) =                                             d) (- 4) (+2) =</w:t>
            </w:r>
            <w:proofErr w:type="gramEnd"/>
          </w:p>
          <w:p w:rsidR="00A05701" w:rsidRPr="00A05701" w:rsidRDefault="00A05701" w:rsidP="00A05701">
            <w:pPr>
              <w:rPr>
                <w:rFonts w:ascii="Calibri" w:eastAsia="Times New Roman" w:hAnsi="Calibri" w:cs="Calibri"/>
                <w:color w:val="000000"/>
                <w:lang w:eastAsia="cs-CZ"/>
              </w:rPr>
            </w:pPr>
            <w:r w:rsidRPr="00A05701">
              <w:rPr>
                <w:rFonts w:ascii="Calibri" w:eastAsia="Times New Roman" w:hAnsi="Calibri" w:cs="Calibri"/>
                <w:color w:val="000000"/>
                <w:lang w:eastAsia="cs-CZ"/>
              </w:rPr>
              <w:t> </w:t>
            </w:r>
          </w:p>
          <w:p w:rsidR="00A05701" w:rsidRPr="00A05701" w:rsidRDefault="00A05701" w:rsidP="00A05701">
            <w:pPr>
              <w:rPr>
                <w:rFonts w:ascii="Calibri" w:eastAsia="Times New Roman" w:hAnsi="Calibri" w:cs="Calibri"/>
                <w:color w:val="000000"/>
                <w:lang w:eastAsia="cs-CZ"/>
              </w:rPr>
            </w:pPr>
            <w:r w:rsidRPr="00A05701">
              <w:rPr>
                <w:rFonts w:ascii="Calibri" w:eastAsia="Times New Roman" w:hAnsi="Calibri" w:cs="Calibri"/>
                <w:color w:val="000000"/>
                <w:lang w:eastAsia="cs-CZ"/>
              </w:rPr>
              <w:t> </w:t>
            </w:r>
          </w:p>
          <w:p w:rsidR="00A05701" w:rsidRPr="00A05701" w:rsidRDefault="00A05701" w:rsidP="00A05701">
            <w:pPr>
              <w:rPr>
                <w:rFonts w:ascii="Calibri" w:eastAsia="Times New Roman" w:hAnsi="Calibri" w:cs="Calibri"/>
                <w:color w:val="000000"/>
                <w:lang w:eastAsia="cs-CZ"/>
              </w:rPr>
            </w:pPr>
            <w:r w:rsidRPr="00A05701">
              <w:rPr>
                <w:rFonts w:ascii="Calibri" w:eastAsia="Times New Roman" w:hAnsi="Calibri" w:cs="Calibri"/>
                <w:color w:val="000000"/>
                <w:lang w:eastAsia="cs-CZ"/>
              </w:rPr>
              <w:t>4.Př: Vypočítejte:</w:t>
            </w:r>
          </w:p>
          <w:p w:rsidR="00A05701" w:rsidRPr="00A05701" w:rsidRDefault="00A05701" w:rsidP="00A05701">
            <w:pPr>
              <w:rPr>
                <w:rFonts w:ascii="Calibri" w:eastAsia="Times New Roman" w:hAnsi="Calibri" w:cs="Calibri"/>
                <w:color w:val="000000"/>
                <w:lang w:eastAsia="cs-CZ"/>
              </w:rPr>
            </w:pPr>
            <w:r w:rsidRPr="00A05701">
              <w:rPr>
                <w:rFonts w:ascii="Calibri" w:eastAsia="Times New Roman" w:hAnsi="Calibri" w:cs="Calibri"/>
                <w:color w:val="000000"/>
                <w:lang w:eastAsia="cs-CZ"/>
              </w:rPr>
              <w:t> </w:t>
            </w:r>
          </w:p>
          <w:p w:rsidR="00A05701" w:rsidRPr="00A05701" w:rsidRDefault="00A05701" w:rsidP="00A05701">
            <w:pPr>
              <w:rPr>
                <w:rFonts w:ascii="Calibri" w:eastAsia="Times New Roman" w:hAnsi="Calibri" w:cs="Calibri"/>
                <w:color w:val="000000"/>
                <w:lang w:eastAsia="cs-CZ"/>
              </w:rPr>
            </w:pPr>
            <w:proofErr w:type="gramStart"/>
            <w:r w:rsidRPr="00A05701">
              <w:rPr>
                <w:rFonts w:ascii="Calibri" w:eastAsia="Times New Roman" w:hAnsi="Calibri" w:cs="Calibri"/>
                <w:color w:val="000000"/>
                <w:lang w:eastAsia="cs-CZ"/>
              </w:rPr>
              <w:t>a) (-2) . (-3) . (+2) =                                       c) (- 4) . (-2) . (-2) . (+3) =</w:t>
            </w:r>
            <w:proofErr w:type="gramEnd"/>
          </w:p>
          <w:p w:rsidR="00A05701" w:rsidRPr="00A05701" w:rsidRDefault="00A05701" w:rsidP="00A05701">
            <w:pPr>
              <w:rPr>
                <w:rFonts w:ascii="Calibri" w:eastAsia="Times New Roman" w:hAnsi="Calibri" w:cs="Calibri"/>
                <w:color w:val="000000"/>
                <w:lang w:eastAsia="cs-CZ"/>
              </w:rPr>
            </w:pPr>
            <w:proofErr w:type="gramStart"/>
            <w:r w:rsidRPr="00A05701">
              <w:rPr>
                <w:rFonts w:ascii="Calibri" w:eastAsia="Times New Roman" w:hAnsi="Calibri" w:cs="Calibri"/>
                <w:color w:val="000000"/>
                <w:lang w:eastAsia="cs-CZ"/>
              </w:rPr>
              <w:t>b) (+3) . (- 4) . (+3) =                                     d) (-2) . (-3) . (+2) . (-2) . (+3) =</w:t>
            </w:r>
            <w:proofErr w:type="gramEnd"/>
          </w:p>
          <w:p w:rsidR="00A05701" w:rsidRPr="00A05701" w:rsidRDefault="00A05701" w:rsidP="00A05701">
            <w:pPr>
              <w:rPr>
                <w:rFonts w:ascii="Calibri" w:eastAsia="Times New Roman" w:hAnsi="Calibri" w:cs="Calibri"/>
                <w:color w:val="000000"/>
                <w:lang w:eastAsia="cs-CZ"/>
              </w:rPr>
            </w:pPr>
            <w:r w:rsidRPr="00A05701">
              <w:rPr>
                <w:rFonts w:ascii="Calibri" w:eastAsia="Times New Roman" w:hAnsi="Calibri" w:cs="Calibri"/>
                <w:color w:val="000000"/>
                <w:lang w:eastAsia="cs-CZ"/>
              </w:rPr>
              <w:t> </w:t>
            </w:r>
          </w:p>
          <w:p w:rsidR="00A05701" w:rsidRPr="00A05701" w:rsidRDefault="00A05701" w:rsidP="00A05701">
            <w:pPr>
              <w:rPr>
                <w:rFonts w:ascii="Calibri" w:eastAsia="Times New Roman" w:hAnsi="Calibri" w:cs="Calibri"/>
                <w:color w:val="000000"/>
                <w:lang w:eastAsia="cs-CZ"/>
              </w:rPr>
            </w:pPr>
            <w:r w:rsidRPr="00A05701">
              <w:rPr>
                <w:rFonts w:ascii="Calibri" w:eastAsia="Times New Roman" w:hAnsi="Calibri" w:cs="Calibri"/>
                <w:color w:val="000000"/>
                <w:lang w:eastAsia="cs-CZ"/>
              </w:rPr>
              <w:t> </w:t>
            </w:r>
          </w:p>
          <w:p w:rsidR="00A05701" w:rsidRPr="00A05701" w:rsidRDefault="00A05701" w:rsidP="00A05701">
            <w:pPr>
              <w:rPr>
                <w:rFonts w:ascii="Calibri" w:eastAsia="Times New Roman" w:hAnsi="Calibri" w:cs="Calibri"/>
                <w:color w:val="000000"/>
                <w:lang w:eastAsia="cs-CZ"/>
              </w:rPr>
            </w:pPr>
            <w:r w:rsidRPr="00A05701">
              <w:rPr>
                <w:rFonts w:ascii="Calibri" w:eastAsia="Times New Roman" w:hAnsi="Calibri" w:cs="Calibri"/>
                <w:color w:val="000000"/>
                <w:lang w:eastAsia="cs-CZ"/>
              </w:rPr>
              <w:t>5.Př: Vypočítejte:</w:t>
            </w:r>
          </w:p>
          <w:p w:rsidR="00A05701" w:rsidRPr="00A05701" w:rsidRDefault="00A05701" w:rsidP="00A05701">
            <w:pPr>
              <w:rPr>
                <w:rFonts w:ascii="Calibri" w:eastAsia="Times New Roman" w:hAnsi="Calibri" w:cs="Calibri"/>
                <w:color w:val="000000"/>
                <w:lang w:eastAsia="cs-CZ"/>
              </w:rPr>
            </w:pPr>
            <w:r w:rsidRPr="00A05701">
              <w:rPr>
                <w:rFonts w:ascii="Calibri" w:eastAsia="Times New Roman" w:hAnsi="Calibri" w:cs="Calibri"/>
                <w:color w:val="000000"/>
                <w:lang w:eastAsia="cs-CZ"/>
              </w:rPr>
              <w:t> </w:t>
            </w:r>
          </w:p>
          <w:p w:rsidR="00A05701" w:rsidRPr="00A05701" w:rsidRDefault="00A05701" w:rsidP="00A05701">
            <w:pPr>
              <w:rPr>
                <w:rFonts w:ascii="Calibri" w:eastAsia="Times New Roman" w:hAnsi="Calibri" w:cs="Calibri"/>
                <w:color w:val="000000"/>
                <w:lang w:eastAsia="cs-CZ"/>
              </w:rPr>
            </w:pPr>
            <w:proofErr w:type="gramStart"/>
            <w:r w:rsidRPr="00A05701">
              <w:rPr>
                <w:rFonts w:ascii="Calibri" w:eastAsia="Times New Roman" w:hAnsi="Calibri" w:cs="Calibri"/>
                <w:color w:val="000000"/>
                <w:lang w:eastAsia="cs-CZ"/>
              </w:rPr>
              <w:t>a) (+12</w:t>
            </w:r>
            <w:proofErr w:type="gramEnd"/>
            <w:r w:rsidRPr="00A05701">
              <w:rPr>
                <w:rFonts w:ascii="Calibri" w:eastAsia="Times New Roman" w:hAnsi="Calibri" w:cs="Calibri"/>
                <w:color w:val="000000"/>
                <w:lang w:eastAsia="cs-CZ"/>
              </w:rPr>
              <w:t>) : (+4) =                     </w:t>
            </w:r>
            <w:r w:rsidRPr="00A05701">
              <w:rPr>
                <w:rFonts w:ascii="Calibri" w:eastAsia="Times New Roman" w:hAnsi="Calibri" w:cs="Calibri"/>
                <w:color w:val="000000"/>
                <w:lang w:eastAsia="cs-CZ"/>
              </w:rPr>
              <w:tab/>
            </w:r>
            <w:r w:rsidRPr="00A05701">
              <w:rPr>
                <w:rFonts w:ascii="Calibri" w:eastAsia="Times New Roman" w:hAnsi="Calibri" w:cs="Calibri"/>
                <w:color w:val="000000"/>
                <w:lang w:eastAsia="cs-CZ"/>
              </w:rPr>
              <w:tab/>
            </w:r>
            <w:r w:rsidRPr="00A05701">
              <w:rPr>
                <w:rFonts w:ascii="Calibri" w:eastAsia="Times New Roman" w:hAnsi="Calibri" w:cs="Calibri"/>
                <w:color w:val="000000"/>
                <w:lang w:eastAsia="cs-CZ"/>
              </w:rPr>
              <w:tab/>
              <w:t xml:space="preserve">c) (+24) : (-8) =                     </w:t>
            </w:r>
          </w:p>
          <w:p w:rsidR="00A05701" w:rsidRPr="00A05701" w:rsidRDefault="00A05701" w:rsidP="00A05701">
            <w:pPr>
              <w:rPr>
                <w:rFonts w:ascii="Calibri" w:eastAsia="Times New Roman" w:hAnsi="Calibri" w:cs="Calibri"/>
                <w:color w:val="000000"/>
                <w:lang w:eastAsia="cs-CZ"/>
              </w:rPr>
            </w:pPr>
            <w:proofErr w:type="gramStart"/>
            <w:r w:rsidRPr="00A05701">
              <w:rPr>
                <w:rFonts w:ascii="Calibri" w:eastAsia="Times New Roman" w:hAnsi="Calibri" w:cs="Calibri"/>
                <w:color w:val="000000"/>
                <w:lang w:eastAsia="cs-CZ"/>
              </w:rPr>
              <w:t>b) (-18</w:t>
            </w:r>
            <w:proofErr w:type="gramEnd"/>
            <w:r w:rsidRPr="00A05701">
              <w:rPr>
                <w:rFonts w:ascii="Calibri" w:eastAsia="Times New Roman" w:hAnsi="Calibri" w:cs="Calibri"/>
                <w:color w:val="000000"/>
                <w:lang w:eastAsia="cs-CZ"/>
              </w:rPr>
              <w:t xml:space="preserve">) : (+3) =                      </w:t>
            </w:r>
            <w:r w:rsidRPr="00A05701">
              <w:rPr>
                <w:rFonts w:ascii="Calibri" w:eastAsia="Times New Roman" w:hAnsi="Calibri" w:cs="Calibri"/>
                <w:color w:val="000000"/>
                <w:lang w:eastAsia="cs-CZ"/>
              </w:rPr>
              <w:tab/>
            </w:r>
            <w:r w:rsidRPr="00A05701">
              <w:rPr>
                <w:rFonts w:ascii="Calibri" w:eastAsia="Times New Roman" w:hAnsi="Calibri" w:cs="Calibri"/>
                <w:color w:val="000000"/>
                <w:lang w:eastAsia="cs-CZ"/>
              </w:rPr>
              <w:tab/>
            </w:r>
            <w:r w:rsidRPr="00A05701">
              <w:rPr>
                <w:rFonts w:ascii="Calibri" w:eastAsia="Times New Roman" w:hAnsi="Calibri" w:cs="Calibri"/>
                <w:color w:val="000000"/>
                <w:lang w:eastAsia="cs-CZ"/>
              </w:rPr>
              <w:tab/>
              <w:t xml:space="preserve">d) (-35) : (-7) =                     </w:t>
            </w:r>
          </w:p>
          <w:p w:rsidR="00A05701" w:rsidRPr="00A05701" w:rsidRDefault="00A05701" w:rsidP="00A05701">
            <w:pPr>
              <w:rPr>
                <w:rFonts w:ascii="Calibri" w:eastAsia="Times New Roman" w:hAnsi="Calibri" w:cs="Calibri"/>
                <w:color w:val="000000"/>
                <w:lang w:eastAsia="cs-CZ"/>
              </w:rPr>
            </w:pPr>
          </w:p>
          <w:p w:rsidR="00A05701" w:rsidRPr="00A05701" w:rsidRDefault="00A05701" w:rsidP="00A05701">
            <w:pPr>
              <w:numPr>
                <w:ilvl w:val="0"/>
                <w:numId w:val="5"/>
              </w:numPr>
              <w:spacing w:after="160" w:line="254" w:lineRule="auto"/>
              <w:contextualSpacing/>
              <w:rPr>
                <w:rFonts w:ascii="Calibri" w:eastAsia="Calibri" w:hAnsi="Calibri" w:cs="Calibri"/>
                <w:b/>
                <w:bCs/>
              </w:rPr>
            </w:pPr>
            <w:r w:rsidRPr="00A05701">
              <w:rPr>
                <w:rFonts w:ascii="Calibri" w:eastAsia="Calibri" w:hAnsi="Calibri" w:cs="Calibri"/>
                <w:b/>
                <w:bCs/>
              </w:rPr>
              <w:t xml:space="preserve">Dělení desetinných čísel </w:t>
            </w:r>
            <w:r w:rsidRPr="00A05701">
              <w:rPr>
                <w:rFonts w:ascii="Calibri" w:eastAsia="Calibri" w:hAnsi="Calibri" w:cs="Calibri"/>
              </w:rPr>
              <w:t>(výsledek na dvě desetinná místa)</w:t>
            </w:r>
          </w:p>
          <w:p w:rsidR="00A05701" w:rsidRPr="00A05701" w:rsidRDefault="00A05701" w:rsidP="00A05701">
            <w:pPr>
              <w:spacing w:after="160" w:line="259" w:lineRule="auto"/>
              <w:rPr>
                <w:rFonts w:ascii="Calibri" w:eastAsia="Calibri" w:hAnsi="Calibri" w:cs="Calibri"/>
              </w:rPr>
            </w:pPr>
            <w:r w:rsidRPr="00A05701">
              <w:rPr>
                <w:rFonts w:ascii="Calibri" w:eastAsia="Calibri" w:hAnsi="Calibri" w:cs="Calibri"/>
              </w:rPr>
              <w:t>142,27 : 1,4 =</w:t>
            </w:r>
          </w:p>
          <w:p w:rsidR="00A05701" w:rsidRPr="00A05701" w:rsidRDefault="00A05701" w:rsidP="00A05701">
            <w:pPr>
              <w:spacing w:after="160" w:line="259" w:lineRule="auto"/>
              <w:rPr>
                <w:rFonts w:ascii="Calibri" w:eastAsia="Calibri" w:hAnsi="Calibri" w:cs="Calibri"/>
              </w:rPr>
            </w:pPr>
            <w:r w:rsidRPr="00A05701">
              <w:rPr>
                <w:rFonts w:ascii="Calibri" w:eastAsia="Calibri" w:hAnsi="Calibri" w:cs="Calibri"/>
              </w:rPr>
              <w:t>27,4 : 0,26 =</w:t>
            </w:r>
          </w:p>
          <w:p w:rsidR="00A05701" w:rsidRPr="00A05701" w:rsidRDefault="00A05701" w:rsidP="00A05701">
            <w:pPr>
              <w:spacing w:after="160" w:line="259" w:lineRule="auto"/>
              <w:rPr>
                <w:rFonts w:ascii="Calibri" w:eastAsia="Calibri" w:hAnsi="Calibri" w:cs="Calibri"/>
              </w:rPr>
            </w:pPr>
            <w:r w:rsidRPr="00A05701">
              <w:rPr>
                <w:rFonts w:ascii="Calibri" w:eastAsia="Calibri" w:hAnsi="Calibri" w:cs="Calibri"/>
              </w:rPr>
              <w:t>827,14 : 5,3 =</w:t>
            </w:r>
          </w:p>
          <w:p w:rsidR="00A05701" w:rsidRPr="00A05701" w:rsidRDefault="00A05701" w:rsidP="00A05701">
            <w:pPr>
              <w:spacing w:after="160" w:line="259" w:lineRule="auto"/>
              <w:rPr>
                <w:rFonts w:ascii="Calibri" w:eastAsia="Calibri" w:hAnsi="Calibri" w:cs="Calibri"/>
              </w:rPr>
            </w:pPr>
            <w:r w:rsidRPr="00A05701">
              <w:rPr>
                <w:rFonts w:ascii="Calibri" w:eastAsia="Calibri" w:hAnsi="Calibri" w:cs="Calibri"/>
              </w:rPr>
              <w:t>536,54 : 0,68 =</w:t>
            </w:r>
          </w:p>
          <w:p w:rsidR="00A05701" w:rsidRPr="00A05701" w:rsidRDefault="00A05701" w:rsidP="00A05701">
            <w:pPr>
              <w:spacing w:after="160" w:line="259" w:lineRule="auto"/>
              <w:ind w:left="426"/>
              <w:rPr>
                <w:rFonts w:ascii="Calibri" w:eastAsia="Calibri" w:hAnsi="Calibri" w:cs="Calibri"/>
              </w:rPr>
            </w:pPr>
          </w:p>
          <w:p w:rsidR="00A05701" w:rsidRPr="00A05701" w:rsidRDefault="00A05701" w:rsidP="00A05701">
            <w:pPr>
              <w:spacing w:after="160" w:line="259" w:lineRule="auto"/>
              <w:ind w:left="426"/>
              <w:rPr>
                <w:rFonts w:ascii="Calibri" w:eastAsia="Calibri" w:hAnsi="Calibri" w:cs="Calibri"/>
              </w:rPr>
            </w:pPr>
          </w:p>
          <w:p w:rsidR="00A05701" w:rsidRPr="00A05701" w:rsidRDefault="00A05701" w:rsidP="00A05701">
            <w:pPr>
              <w:rPr>
                <w:rFonts w:ascii="Calibri" w:eastAsia="Times New Roman" w:hAnsi="Calibri" w:cs="Calibri"/>
                <w:color w:val="000000"/>
                <w:lang w:eastAsia="cs-CZ"/>
              </w:rPr>
            </w:pPr>
          </w:p>
          <w:p w:rsidR="00A05701" w:rsidRPr="00A05701" w:rsidRDefault="00A05701" w:rsidP="00A05701">
            <w:pPr>
              <w:numPr>
                <w:ilvl w:val="0"/>
                <w:numId w:val="5"/>
              </w:numPr>
              <w:contextualSpacing/>
              <w:rPr>
                <w:rFonts w:ascii="Calibri" w:eastAsia="Times New Roman" w:hAnsi="Calibri" w:cs="Calibri"/>
                <w:b/>
                <w:color w:val="000000"/>
                <w:u w:val="single"/>
                <w:lang w:eastAsia="cs-CZ"/>
              </w:rPr>
            </w:pPr>
            <w:r w:rsidRPr="00A05701">
              <w:rPr>
                <w:rFonts w:ascii="Calibri" w:eastAsia="Times New Roman" w:hAnsi="Calibri" w:cs="Calibri"/>
                <w:b/>
                <w:color w:val="000000"/>
                <w:u w:val="single"/>
                <w:lang w:eastAsia="cs-CZ"/>
              </w:rPr>
              <w:t>Převody jednotek obsahu</w:t>
            </w:r>
          </w:p>
          <w:p w:rsidR="00A05701" w:rsidRPr="00A05701" w:rsidRDefault="00A05701" w:rsidP="00A05701">
            <w:pPr>
              <w:rPr>
                <w:rFonts w:ascii="Calibri" w:eastAsia="Times New Roman" w:hAnsi="Calibri" w:cs="Calibri"/>
                <w:b/>
                <w:color w:val="000000"/>
                <w:u w:val="single"/>
                <w:lang w:eastAsia="cs-CZ"/>
              </w:rPr>
            </w:pPr>
          </w:p>
          <w:p w:rsidR="00A05701" w:rsidRPr="00A05701" w:rsidRDefault="00A05701" w:rsidP="00A05701">
            <w:pPr>
              <w:rPr>
                <w:rFonts w:ascii="Calibri" w:eastAsia="Times New Roman" w:hAnsi="Calibri" w:cs="Calibri"/>
                <w:color w:val="000000"/>
                <w:lang w:eastAsia="cs-CZ"/>
              </w:rPr>
            </w:pPr>
          </w:p>
          <w:p w:rsidR="00A05701" w:rsidRPr="00A05701" w:rsidRDefault="00A05701" w:rsidP="00A05701">
            <w:pPr>
              <w:rPr>
                <w:rFonts w:ascii="Calibri" w:eastAsia="Times New Roman" w:hAnsi="Calibri" w:cs="Calibri"/>
                <w:color w:val="000000"/>
                <w:lang w:eastAsia="cs-CZ"/>
              </w:rPr>
            </w:pPr>
          </w:p>
          <w:p w:rsidR="00A05701" w:rsidRPr="00A05701" w:rsidRDefault="00A05701" w:rsidP="00A05701">
            <w:pPr>
              <w:rPr>
                <w:rFonts w:ascii="Calibri" w:eastAsia="Times New Roman" w:hAnsi="Calibri" w:cs="Calibri"/>
                <w:color w:val="000000"/>
                <w:lang w:eastAsia="cs-CZ"/>
              </w:rPr>
            </w:pPr>
          </w:p>
          <w:p w:rsidR="00A05701" w:rsidRPr="00A05701" w:rsidRDefault="00A05701" w:rsidP="00A05701">
            <w:pPr>
              <w:rPr>
                <w:rFonts w:ascii="Calibri" w:eastAsia="Times New Roman" w:hAnsi="Calibri" w:cs="Calibri"/>
                <w:color w:val="000000"/>
                <w:lang w:eastAsia="cs-CZ"/>
              </w:rPr>
            </w:pPr>
          </w:p>
          <w:p w:rsidR="00A05701" w:rsidRPr="00A05701" w:rsidRDefault="00A05701" w:rsidP="00A05701">
            <w:pPr>
              <w:rPr>
                <w:rFonts w:ascii="Calibri" w:eastAsia="Times New Roman" w:hAnsi="Calibri" w:cs="Calibri"/>
                <w:color w:val="000000"/>
                <w:lang w:eastAsia="cs-CZ"/>
              </w:rPr>
            </w:pPr>
          </w:p>
          <w:p w:rsidR="00A05701" w:rsidRPr="00A05701" w:rsidRDefault="00A05701" w:rsidP="00A05701">
            <w:pPr>
              <w:rPr>
                <w:rFonts w:ascii="Calibri" w:eastAsia="Times New Roman" w:hAnsi="Calibri" w:cs="Calibri"/>
                <w:color w:val="000000"/>
                <w:lang w:eastAsia="cs-CZ"/>
              </w:rPr>
            </w:pPr>
          </w:p>
          <w:p w:rsidR="00A05701" w:rsidRPr="00A05701" w:rsidRDefault="00A05701" w:rsidP="00A05701">
            <w:pPr>
              <w:rPr>
                <w:rFonts w:ascii="Calibri" w:eastAsia="Times New Roman" w:hAnsi="Calibri" w:cs="Calibri"/>
                <w:color w:val="000000"/>
                <w:lang w:eastAsia="cs-CZ"/>
              </w:rPr>
            </w:pPr>
          </w:p>
          <w:p w:rsidR="00A05701" w:rsidRPr="00A05701" w:rsidRDefault="00A05701" w:rsidP="00A05701">
            <w:pPr>
              <w:rPr>
                <w:rFonts w:ascii="Calibri" w:eastAsia="Times New Roman" w:hAnsi="Calibri" w:cs="Calibri"/>
                <w:color w:val="000000"/>
                <w:lang w:eastAsia="cs-CZ"/>
              </w:rPr>
            </w:pPr>
          </w:p>
          <w:p w:rsidR="00A05701" w:rsidRPr="00A05701" w:rsidRDefault="00A05701" w:rsidP="00A05701">
            <w:pPr>
              <w:rPr>
                <w:rFonts w:ascii="Calibri" w:eastAsia="Times New Roman" w:hAnsi="Calibri" w:cs="Calibri"/>
                <w:color w:val="000000"/>
                <w:lang w:eastAsia="cs-CZ"/>
              </w:rPr>
            </w:pPr>
          </w:p>
          <w:p w:rsidR="00A05701" w:rsidRPr="00A05701" w:rsidRDefault="00A05701" w:rsidP="00A05701">
            <w:pPr>
              <w:rPr>
                <w:rFonts w:ascii="Calibri" w:eastAsia="Times New Roman" w:hAnsi="Calibri" w:cs="Calibri"/>
                <w:color w:val="000000"/>
                <w:lang w:eastAsia="cs-CZ"/>
              </w:rPr>
            </w:pPr>
          </w:p>
          <w:p w:rsidR="00A05701" w:rsidRPr="00A05701" w:rsidRDefault="00A05701" w:rsidP="00A05701">
            <w:pPr>
              <w:rPr>
                <w:rFonts w:ascii="Calibri" w:eastAsia="Times New Roman" w:hAnsi="Calibri" w:cs="Calibri"/>
                <w:color w:val="000000"/>
                <w:lang w:eastAsia="cs-CZ"/>
              </w:rPr>
            </w:pPr>
          </w:p>
          <w:p w:rsidR="00A05701" w:rsidRPr="00A05701" w:rsidRDefault="00A05701" w:rsidP="00A05701">
            <w:pPr>
              <w:rPr>
                <w:rFonts w:ascii="Calibri" w:eastAsia="Times New Roman" w:hAnsi="Calibri" w:cs="Calibri"/>
                <w:color w:val="000000"/>
                <w:lang w:eastAsia="cs-CZ"/>
              </w:rPr>
            </w:pPr>
          </w:p>
          <w:p w:rsidR="00A05701" w:rsidRPr="00A05701" w:rsidRDefault="00A05701" w:rsidP="00A05701">
            <w:pPr>
              <w:rPr>
                <w:rFonts w:ascii="Calibri" w:eastAsia="Times New Roman" w:hAnsi="Calibri" w:cs="Calibri"/>
                <w:color w:val="000000"/>
                <w:lang w:eastAsia="cs-CZ"/>
              </w:rPr>
            </w:pPr>
          </w:p>
          <w:p w:rsidR="00A05701" w:rsidRPr="00A05701" w:rsidRDefault="00A05701" w:rsidP="00A05701">
            <w:pPr>
              <w:rPr>
                <w:rFonts w:ascii="Calibri" w:eastAsia="Times New Roman" w:hAnsi="Calibri" w:cs="Calibri"/>
                <w:color w:val="000000"/>
                <w:lang w:eastAsia="cs-CZ"/>
              </w:rPr>
            </w:pPr>
          </w:p>
          <w:p w:rsidR="00A05701" w:rsidRPr="00A05701" w:rsidRDefault="00A05701" w:rsidP="00A05701">
            <w:pPr>
              <w:rPr>
                <w:rFonts w:ascii="Calibri" w:eastAsia="Times New Roman" w:hAnsi="Calibri" w:cs="Calibri"/>
                <w:color w:val="000000"/>
                <w:lang w:eastAsia="cs-CZ"/>
              </w:rPr>
            </w:pPr>
          </w:p>
          <w:p w:rsidR="00A05701" w:rsidRPr="00A05701" w:rsidRDefault="00A05701" w:rsidP="00A05701">
            <w:pPr>
              <w:rPr>
                <w:rFonts w:ascii="Calibri" w:eastAsia="Times New Roman" w:hAnsi="Calibri" w:cs="Calibri"/>
                <w:color w:val="000000"/>
                <w:lang w:eastAsia="cs-CZ"/>
              </w:rPr>
            </w:pPr>
          </w:p>
          <w:p w:rsidR="00A05701" w:rsidRPr="00A05701" w:rsidRDefault="00A05701" w:rsidP="00A05701">
            <w:pPr>
              <w:rPr>
                <w:rFonts w:ascii="Calibri" w:eastAsia="Times New Roman" w:hAnsi="Calibri" w:cs="Calibri"/>
                <w:color w:val="000000"/>
                <w:lang w:eastAsia="cs-CZ"/>
              </w:rPr>
            </w:pPr>
          </w:p>
          <w:p w:rsidR="00A05701" w:rsidRPr="00A05701" w:rsidRDefault="00A05701" w:rsidP="00A05701">
            <w:pPr>
              <w:rPr>
                <w:rFonts w:ascii="Calibri" w:eastAsia="Times New Roman" w:hAnsi="Calibri" w:cs="Calibri"/>
                <w:color w:val="000000"/>
                <w:lang w:eastAsia="cs-CZ"/>
              </w:rPr>
            </w:pPr>
          </w:p>
          <w:p w:rsidR="00A05701" w:rsidRDefault="00A05701" w:rsidP="00A05701">
            <w:pPr>
              <w:rPr>
                <w:rFonts w:ascii="Calibri" w:eastAsia="Times New Roman" w:hAnsi="Calibri" w:cs="Calibri"/>
                <w:color w:val="000000"/>
                <w:lang w:eastAsia="cs-CZ"/>
              </w:rPr>
            </w:pPr>
          </w:p>
          <w:p w:rsidR="000107AA" w:rsidRDefault="000107AA" w:rsidP="00A05701">
            <w:pPr>
              <w:rPr>
                <w:rFonts w:ascii="Calibri" w:eastAsia="Times New Roman" w:hAnsi="Calibri" w:cs="Calibri"/>
                <w:color w:val="000000"/>
                <w:lang w:eastAsia="cs-CZ"/>
              </w:rPr>
            </w:pPr>
          </w:p>
          <w:p w:rsidR="000107AA" w:rsidRDefault="000107AA" w:rsidP="00A05701">
            <w:pPr>
              <w:rPr>
                <w:rFonts w:ascii="Calibri" w:eastAsia="Times New Roman" w:hAnsi="Calibri" w:cs="Calibri"/>
                <w:color w:val="000000"/>
                <w:lang w:eastAsia="cs-CZ"/>
              </w:rPr>
            </w:pPr>
          </w:p>
          <w:p w:rsidR="000107AA" w:rsidRDefault="000107AA" w:rsidP="00A05701">
            <w:pPr>
              <w:rPr>
                <w:rFonts w:ascii="Calibri" w:eastAsia="Times New Roman" w:hAnsi="Calibri" w:cs="Calibri"/>
                <w:color w:val="000000"/>
                <w:lang w:eastAsia="cs-CZ"/>
              </w:rPr>
            </w:pPr>
          </w:p>
          <w:p w:rsidR="000107AA" w:rsidRDefault="000107AA" w:rsidP="00A05701">
            <w:pPr>
              <w:rPr>
                <w:rFonts w:ascii="Calibri" w:eastAsia="Times New Roman" w:hAnsi="Calibri" w:cs="Calibri"/>
                <w:color w:val="000000"/>
                <w:lang w:eastAsia="cs-CZ"/>
              </w:rPr>
            </w:pPr>
          </w:p>
          <w:p w:rsidR="000107AA" w:rsidRDefault="000107AA" w:rsidP="00A05701">
            <w:pPr>
              <w:rPr>
                <w:rFonts w:ascii="Calibri" w:eastAsia="Times New Roman" w:hAnsi="Calibri" w:cs="Calibri"/>
                <w:color w:val="000000"/>
                <w:lang w:eastAsia="cs-CZ"/>
              </w:rPr>
            </w:pPr>
          </w:p>
          <w:p w:rsidR="000107AA" w:rsidRDefault="000107AA" w:rsidP="00A05701">
            <w:pPr>
              <w:rPr>
                <w:rFonts w:ascii="Calibri" w:eastAsia="Times New Roman" w:hAnsi="Calibri" w:cs="Calibri"/>
                <w:color w:val="000000"/>
                <w:lang w:eastAsia="cs-CZ"/>
              </w:rPr>
            </w:pPr>
          </w:p>
          <w:p w:rsidR="000107AA" w:rsidRPr="00A05701" w:rsidRDefault="000107AA" w:rsidP="00A05701">
            <w:pPr>
              <w:rPr>
                <w:rFonts w:ascii="Calibri" w:eastAsia="Times New Roman" w:hAnsi="Calibri" w:cs="Calibri"/>
                <w:color w:val="000000"/>
                <w:lang w:eastAsia="cs-CZ"/>
              </w:rPr>
            </w:pPr>
          </w:p>
          <w:p w:rsidR="00E52986" w:rsidRDefault="00E52986" w:rsidP="00A05701">
            <w:pPr>
              <w:rPr>
                <w:rFonts w:ascii="Calibri" w:eastAsia="Times New Roman" w:hAnsi="Calibri" w:cs="Calibri"/>
                <w:color w:val="000000"/>
                <w:lang w:eastAsia="cs-CZ"/>
              </w:rPr>
            </w:pPr>
          </w:p>
          <w:p w:rsidR="00E52986" w:rsidRDefault="00E52986" w:rsidP="00A05701">
            <w:pPr>
              <w:rPr>
                <w:rFonts w:ascii="Calibri" w:eastAsia="Times New Roman" w:hAnsi="Calibri" w:cs="Calibri"/>
                <w:color w:val="000000"/>
                <w:lang w:eastAsia="cs-CZ"/>
              </w:rPr>
            </w:pPr>
          </w:p>
          <w:p w:rsidR="00E52986" w:rsidRDefault="00E52986" w:rsidP="00A05701">
            <w:pPr>
              <w:rPr>
                <w:rFonts w:ascii="Calibri" w:eastAsia="Times New Roman" w:hAnsi="Calibri" w:cs="Calibri"/>
                <w:color w:val="000000"/>
                <w:lang w:eastAsia="cs-CZ"/>
              </w:rPr>
            </w:pPr>
          </w:p>
          <w:p w:rsidR="00E52986" w:rsidRPr="00A05701" w:rsidRDefault="00E52986" w:rsidP="00A05701">
            <w:pPr>
              <w:rPr>
                <w:rFonts w:ascii="Calibri" w:eastAsia="Times New Roman" w:hAnsi="Calibri" w:cs="Calibri"/>
                <w:color w:val="000000"/>
                <w:lang w:eastAsia="cs-CZ"/>
              </w:rPr>
            </w:pPr>
          </w:p>
          <w:p w:rsidR="00A05701" w:rsidRPr="00A05701" w:rsidRDefault="00A05701" w:rsidP="00A05701">
            <w:pPr>
              <w:spacing w:after="120" w:line="259" w:lineRule="auto"/>
              <w:rPr>
                <w:rFonts w:ascii="Calibri" w:eastAsia="Times New Roman" w:hAnsi="Calibri" w:cs="Calibri"/>
                <w:color w:val="000000"/>
                <w:lang w:eastAsia="cs-CZ"/>
              </w:rPr>
            </w:pPr>
          </w:p>
          <w:p w:rsidR="00A05701" w:rsidRPr="00A05701" w:rsidRDefault="00A05701" w:rsidP="00A05701">
            <w:pPr>
              <w:numPr>
                <w:ilvl w:val="0"/>
                <w:numId w:val="5"/>
              </w:numPr>
              <w:spacing w:after="120" w:line="259" w:lineRule="auto"/>
              <w:contextualSpacing/>
              <w:rPr>
                <w:rFonts w:ascii="Calibri" w:eastAsia="Times New Roman" w:hAnsi="Calibri" w:cs="Calibri"/>
                <w:b/>
                <w:color w:val="000000"/>
                <w:u w:val="single"/>
                <w:lang w:eastAsia="cs-CZ"/>
              </w:rPr>
            </w:pPr>
            <w:r w:rsidRPr="00A05701">
              <w:rPr>
                <w:rFonts w:ascii="Calibri" w:eastAsia="Times New Roman" w:hAnsi="Calibri" w:cs="Calibri"/>
                <w:b/>
                <w:color w:val="000000"/>
                <w:u w:val="single"/>
                <w:lang w:eastAsia="cs-CZ"/>
              </w:rPr>
              <w:t>Finanční gramotnost</w:t>
            </w:r>
          </w:p>
          <w:p w:rsidR="00A05701" w:rsidRPr="00A05701" w:rsidRDefault="00A05701" w:rsidP="00A05701">
            <w:pPr>
              <w:spacing w:after="120" w:line="259" w:lineRule="auto"/>
              <w:rPr>
                <w:rFonts w:ascii="Calibri" w:eastAsia="Calibri" w:hAnsi="Calibri" w:cs="Calibri"/>
              </w:rPr>
            </w:pPr>
            <w:r w:rsidRPr="00A05701">
              <w:rPr>
                <w:rFonts w:ascii="Calibri" w:eastAsia="Times New Roman" w:hAnsi="Calibri" w:cs="Calibri"/>
                <w:color w:val="000000"/>
                <w:lang w:eastAsia="cs-CZ"/>
              </w:rPr>
              <w:br/>
            </w:r>
            <w:r w:rsidRPr="00A05701">
              <w:rPr>
                <w:rFonts w:ascii="Calibri" w:eastAsia="Calibri" w:hAnsi="Calibri" w:cs="Calibri"/>
              </w:rPr>
              <w:t>Zhlédni další dva díly seriálu „</w:t>
            </w:r>
            <w:proofErr w:type="spellStart"/>
            <w:r w:rsidRPr="00A05701">
              <w:rPr>
                <w:rFonts w:ascii="Calibri" w:eastAsia="Calibri" w:hAnsi="Calibri" w:cs="Calibri"/>
              </w:rPr>
              <w:t>Bankovkovi</w:t>
            </w:r>
            <w:proofErr w:type="spellEnd"/>
            <w:r w:rsidRPr="00A05701">
              <w:rPr>
                <w:rFonts w:ascii="Calibri" w:eastAsia="Calibri" w:hAnsi="Calibri" w:cs="Calibri"/>
              </w:rPr>
              <w:t>“:       Úvěr a hypotéka, Spoření</w:t>
            </w:r>
          </w:p>
          <w:p w:rsidR="00A05701" w:rsidRPr="00A05701" w:rsidRDefault="003B60F7" w:rsidP="00A05701">
            <w:pPr>
              <w:spacing w:after="120" w:line="259" w:lineRule="auto"/>
              <w:rPr>
                <w:rFonts w:ascii="Calibri" w:eastAsia="Calibri" w:hAnsi="Calibri" w:cs="Calibri"/>
              </w:rPr>
            </w:pPr>
            <w:hyperlink r:id="rId11" w:anchor="B" w:history="1">
              <w:r w:rsidR="00A05701" w:rsidRPr="00A05701">
                <w:rPr>
                  <w:rFonts w:ascii="Calibri" w:eastAsia="Calibri" w:hAnsi="Calibri" w:cs="Calibri"/>
                  <w:color w:val="0000FF"/>
                  <w:u w:val="single"/>
                  <w:shd w:val="clear" w:color="auto" w:fill="FAFAFA"/>
                </w:rPr>
                <w:t>https://decko.ceskatelevize.cz/videa?g=podle-poradu&amp;porad=1316664#B</w:t>
              </w:r>
            </w:hyperlink>
          </w:p>
          <w:p w:rsidR="00A05701" w:rsidRPr="00A05701" w:rsidRDefault="00A05701" w:rsidP="00A05701">
            <w:pPr>
              <w:spacing w:after="160" w:line="259" w:lineRule="auto"/>
              <w:rPr>
                <w:rFonts w:ascii="Calibri" w:eastAsia="Calibri" w:hAnsi="Calibri" w:cs="Calibri"/>
              </w:rPr>
            </w:pPr>
            <w:r w:rsidRPr="00A05701">
              <w:rPr>
                <w:rFonts w:ascii="Calibri" w:eastAsia="Calibri" w:hAnsi="Calibri" w:cs="Calibri"/>
              </w:rPr>
              <w:t xml:space="preserve">Odpověz na tyto otázky: </w:t>
            </w:r>
          </w:p>
          <w:p w:rsidR="00A05701" w:rsidRPr="00A05701" w:rsidRDefault="00A05701" w:rsidP="00A05701">
            <w:pPr>
              <w:numPr>
                <w:ilvl w:val="0"/>
                <w:numId w:val="4"/>
              </w:numPr>
              <w:spacing w:line="259" w:lineRule="auto"/>
              <w:contextualSpacing/>
              <w:rPr>
                <w:rFonts w:ascii="Calibri" w:eastAsia="Calibri" w:hAnsi="Calibri" w:cs="Calibri"/>
              </w:rPr>
            </w:pPr>
            <w:r w:rsidRPr="00A05701">
              <w:rPr>
                <w:rFonts w:ascii="Calibri" w:eastAsia="Calibri" w:hAnsi="Calibri" w:cs="Calibri"/>
              </w:rPr>
              <w:t>Vysvětli, co to je spotřebitelský úvěr</w:t>
            </w:r>
          </w:p>
          <w:p w:rsidR="00A05701" w:rsidRPr="00A05701" w:rsidRDefault="00A05701" w:rsidP="00A05701">
            <w:pPr>
              <w:numPr>
                <w:ilvl w:val="0"/>
                <w:numId w:val="4"/>
              </w:numPr>
              <w:spacing w:line="259" w:lineRule="auto"/>
              <w:contextualSpacing/>
              <w:rPr>
                <w:rFonts w:ascii="Calibri" w:eastAsia="Calibri" w:hAnsi="Calibri" w:cs="Calibri"/>
              </w:rPr>
            </w:pPr>
            <w:r w:rsidRPr="00A05701">
              <w:rPr>
                <w:rFonts w:ascii="Calibri" w:eastAsia="Calibri" w:hAnsi="Calibri" w:cs="Calibri"/>
              </w:rPr>
              <w:t>Co co bychom si měli promyslet, než si vezmeme půjčku</w:t>
            </w:r>
          </w:p>
          <w:p w:rsidR="00A05701" w:rsidRPr="00A05701" w:rsidRDefault="00A05701" w:rsidP="00A05701">
            <w:pPr>
              <w:numPr>
                <w:ilvl w:val="0"/>
                <w:numId w:val="4"/>
              </w:numPr>
              <w:spacing w:line="259" w:lineRule="auto"/>
              <w:contextualSpacing/>
              <w:rPr>
                <w:rFonts w:ascii="Calibri" w:eastAsia="Calibri" w:hAnsi="Calibri" w:cs="Calibri"/>
              </w:rPr>
            </w:pPr>
            <w:r w:rsidRPr="00A05701">
              <w:rPr>
                <w:rFonts w:ascii="Calibri" w:eastAsia="Calibri" w:hAnsi="Calibri" w:cs="Calibri"/>
              </w:rPr>
              <w:t>Uveď konkrétní příklady: na co bychom si měli spotřebitelský úvěr vzít, kdy je lepší si spotřebitelský úvěr rozmyslet a raději si ho na danou věc nevzít</w:t>
            </w:r>
          </w:p>
          <w:p w:rsidR="00A05701" w:rsidRPr="00A05701" w:rsidRDefault="00A05701" w:rsidP="00A05701">
            <w:pPr>
              <w:numPr>
                <w:ilvl w:val="0"/>
                <w:numId w:val="4"/>
              </w:numPr>
              <w:spacing w:line="259" w:lineRule="auto"/>
              <w:contextualSpacing/>
              <w:rPr>
                <w:rFonts w:ascii="Calibri" w:eastAsia="Calibri" w:hAnsi="Calibri" w:cs="Calibri"/>
              </w:rPr>
            </w:pPr>
            <w:r w:rsidRPr="00A05701">
              <w:rPr>
                <w:rFonts w:ascii="Calibri" w:eastAsia="Calibri" w:hAnsi="Calibri" w:cs="Calibri"/>
              </w:rPr>
              <w:t>Co to je hypotéka</w:t>
            </w:r>
          </w:p>
          <w:p w:rsidR="00A05701" w:rsidRPr="00A05701" w:rsidRDefault="00A05701" w:rsidP="00A05701">
            <w:pPr>
              <w:numPr>
                <w:ilvl w:val="0"/>
                <w:numId w:val="4"/>
              </w:numPr>
              <w:spacing w:line="259" w:lineRule="auto"/>
              <w:contextualSpacing/>
              <w:rPr>
                <w:rFonts w:ascii="Calibri" w:eastAsia="Calibri" w:hAnsi="Calibri" w:cs="Calibri"/>
              </w:rPr>
            </w:pPr>
            <w:r w:rsidRPr="00A05701">
              <w:rPr>
                <w:rFonts w:ascii="Calibri" w:eastAsia="Calibri" w:hAnsi="Calibri" w:cs="Calibri"/>
              </w:rPr>
              <w:t>Vysvětli RPSN</w:t>
            </w:r>
          </w:p>
          <w:p w:rsidR="00A05701" w:rsidRPr="00A05701" w:rsidRDefault="00A05701" w:rsidP="00A05701">
            <w:pPr>
              <w:numPr>
                <w:ilvl w:val="0"/>
                <w:numId w:val="4"/>
              </w:numPr>
              <w:spacing w:line="259" w:lineRule="auto"/>
              <w:contextualSpacing/>
              <w:rPr>
                <w:rFonts w:ascii="Calibri" w:eastAsia="Calibri" w:hAnsi="Calibri" w:cs="Calibri"/>
              </w:rPr>
            </w:pPr>
            <w:r w:rsidRPr="00A05701">
              <w:rPr>
                <w:rFonts w:ascii="Calibri" w:eastAsia="Calibri" w:hAnsi="Calibri" w:cs="Calibri"/>
              </w:rPr>
              <w:t>Co je výhodnější nízké RPSN nebo vysoké RPSN</w:t>
            </w:r>
          </w:p>
          <w:p w:rsidR="00A05701" w:rsidRPr="00A05701" w:rsidRDefault="00A05701" w:rsidP="00A05701">
            <w:pPr>
              <w:numPr>
                <w:ilvl w:val="0"/>
                <w:numId w:val="4"/>
              </w:numPr>
              <w:spacing w:line="259" w:lineRule="auto"/>
              <w:contextualSpacing/>
              <w:rPr>
                <w:rFonts w:ascii="Calibri" w:eastAsia="Calibri" w:hAnsi="Calibri" w:cs="Calibri"/>
              </w:rPr>
            </w:pPr>
            <w:r w:rsidRPr="00A05701">
              <w:rPr>
                <w:rFonts w:ascii="Calibri" w:eastAsia="Calibri" w:hAnsi="Calibri" w:cs="Calibri"/>
              </w:rPr>
              <w:t>Co to je spoření</w:t>
            </w:r>
          </w:p>
          <w:p w:rsidR="00A05701" w:rsidRPr="00A05701" w:rsidRDefault="00A05701" w:rsidP="00A05701">
            <w:pPr>
              <w:numPr>
                <w:ilvl w:val="0"/>
                <w:numId w:val="4"/>
              </w:numPr>
              <w:spacing w:line="259" w:lineRule="auto"/>
              <w:contextualSpacing/>
              <w:rPr>
                <w:rFonts w:ascii="Calibri" w:eastAsia="Calibri" w:hAnsi="Calibri" w:cs="Calibri"/>
              </w:rPr>
            </w:pPr>
            <w:r w:rsidRPr="00A05701">
              <w:rPr>
                <w:rFonts w:ascii="Calibri" w:eastAsia="Calibri" w:hAnsi="Calibri" w:cs="Calibri"/>
              </w:rPr>
              <w:t xml:space="preserve">Termínovaný vklad </w:t>
            </w:r>
          </w:p>
          <w:p w:rsidR="00A05701" w:rsidRPr="00A05701" w:rsidRDefault="00A05701" w:rsidP="00A05701">
            <w:pPr>
              <w:numPr>
                <w:ilvl w:val="0"/>
                <w:numId w:val="4"/>
              </w:numPr>
              <w:spacing w:line="259" w:lineRule="auto"/>
              <w:contextualSpacing/>
              <w:rPr>
                <w:rFonts w:ascii="Calibri" w:eastAsia="Calibri" w:hAnsi="Calibri" w:cs="Calibri"/>
              </w:rPr>
            </w:pPr>
            <w:r w:rsidRPr="00A05701">
              <w:rPr>
                <w:rFonts w:ascii="Calibri" w:eastAsia="Calibri" w:hAnsi="Calibri" w:cs="Calibri"/>
              </w:rPr>
              <w:t>Stavební spoření</w:t>
            </w:r>
          </w:p>
          <w:p w:rsidR="00A05701" w:rsidRPr="00A05701" w:rsidRDefault="00A05701" w:rsidP="00A05701">
            <w:pPr>
              <w:numPr>
                <w:ilvl w:val="0"/>
                <w:numId w:val="4"/>
              </w:numPr>
              <w:spacing w:line="259" w:lineRule="auto"/>
              <w:contextualSpacing/>
              <w:rPr>
                <w:rFonts w:ascii="Calibri" w:eastAsia="Calibri" w:hAnsi="Calibri" w:cs="Calibri"/>
              </w:rPr>
            </w:pPr>
            <w:r w:rsidRPr="00A05701">
              <w:rPr>
                <w:rFonts w:ascii="Calibri" w:eastAsia="Calibri" w:hAnsi="Calibri" w:cs="Calibri"/>
              </w:rPr>
              <w:t>Penzijní připojištění</w:t>
            </w:r>
          </w:p>
          <w:p w:rsidR="00A05701" w:rsidRPr="00A05701" w:rsidRDefault="00A05701" w:rsidP="00A05701">
            <w:pPr>
              <w:numPr>
                <w:ilvl w:val="0"/>
                <w:numId w:val="4"/>
              </w:numPr>
              <w:spacing w:line="259" w:lineRule="auto"/>
              <w:contextualSpacing/>
              <w:rPr>
                <w:rFonts w:ascii="Calibri" w:eastAsia="Calibri" w:hAnsi="Calibri" w:cs="Calibri"/>
              </w:rPr>
            </w:pPr>
            <w:r w:rsidRPr="00A05701">
              <w:rPr>
                <w:rFonts w:ascii="Calibri" w:eastAsia="Calibri" w:hAnsi="Calibri" w:cs="Calibri"/>
              </w:rPr>
              <w:t xml:space="preserve">Proč je lepší spořit si peníze v bance než doma do prasátka? </w:t>
            </w:r>
          </w:p>
          <w:p w:rsidR="00A05701" w:rsidRPr="00A05701" w:rsidRDefault="00A05701" w:rsidP="00A05701">
            <w:pPr>
              <w:spacing w:after="160" w:line="259" w:lineRule="auto"/>
              <w:rPr>
                <w:rFonts w:ascii="Calibri" w:eastAsia="Calibri" w:hAnsi="Calibri" w:cs="Calibri"/>
              </w:rPr>
            </w:pPr>
          </w:p>
          <w:p w:rsidR="00BD1F82" w:rsidRPr="00ED4EB3" w:rsidRDefault="00BD1F82" w:rsidP="00291D1D">
            <w:pPr>
              <w:rPr>
                <w:b/>
              </w:rPr>
            </w:pPr>
          </w:p>
        </w:tc>
      </w:tr>
      <w:tr w:rsidR="00BD1F82" w:rsidTr="00FA4F95">
        <w:tc>
          <w:tcPr>
            <w:tcW w:w="10682" w:type="dxa"/>
            <w:shd w:val="clear" w:color="auto" w:fill="66CCFF"/>
          </w:tcPr>
          <w:p w:rsidR="00BD1F82" w:rsidRPr="00ED4EB3" w:rsidRDefault="00E52986">
            <w:pPr>
              <w:rPr>
                <w:b/>
              </w:rPr>
            </w:pPr>
            <w:r w:rsidRPr="00A05701">
              <w:rPr>
                <w:rFonts w:ascii="Calibri" w:eastAsia="Times New Roman" w:hAnsi="Calibri" w:cs="Calibri"/>
                <w:noProof/>
                <w:color w:val="000000"/>
                <w:lang w:eastAsia="cs-CZ"/>
              </w:rPr>
              <w:lastRenderedPageBreak/>
              <mc:AlternateContent>
                <mc:Choice Requires="wps">
                  <w:drawing>
                    <wp:anchor distT="0" distB="0" distL="114300" distR="114300" simplePos="0" relativeHeight="251685888" behindDoc="0" locked="0" layoutInCell="0" allowOverlap="1" wp14:anchorId="3A5514FA" wp14:editId="6D12928F">
                      <wp:simplePos x="0" y="0"/>
                      <wp:positionH relativeFrom="column">
                        <wp:posOffset>3716020</wp:posOffset>
                      </wp:positionH>
                      <wp:positionV relativeFrom="paragraph">
                        <wp:posOffset>-8292465</wp:posOffset>
                      </wp:positionV>
                      <wp:extent cx="2710180" cy="3546475"/>
                      <wp:effectExtent l="0" t="0" r="13970" b="15875"/>
                      <wp:wrapNone/>
                      <wp:docPr id="16"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180" cy="3546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5701" w:rsidRDefault="00A05701" w:rsidP="00A05701">
                                  <w:pPr>
                                    <w:jc w:val="center"/>
                                    <w:rPr>
                                      <w:rFonts w:ascii="Comic Sans MS" w:hAnsi="Comic Sans MS"/>
                                      <w:b/>
                                      <w:sz w:val="28"/>
                                      <w:u w:val="single"/>
                                    </w:rPr>
                                  </w:pPr>
                                  <w:r>
                                    <w:rPr>
                                      <w:rFonts w:ascii="Comic Sans MS" w:hAnsi="Comic Sans MS"/>
                                      <w:b/>
                                      <w:sz w:val="28"/>
                                      <w:u w:val="single"/>
                                    </w:rPr>
                                    <w:t>Obsah - opakování</w:t>
                                  </w:r>
                                </w:p>
                                <w:p w:rsidR="00A05701" w:rsidRDefault="00A05701" w:rsidP="00A05701">
                                  <w:pPr>
                                    <w:spacing w:line="360" w:lineRule="auto"/>
                                    <w:rPr>
                                      <w:rFonts w:ascii="Comic Sans MS" w:hAnsi="Comic Sans MS"/>
                                      <w:b/>
                                      <w:color w:val="FF0000"/>
                                      <w:sz w:val="10"/>
                                    </w:rPr>
                                  </w:pPr>
                                </w:p>
                                <w:p w:rsidR="00A05701" w:rsidRDefault="00A05701" w:rsidP="00A05701">
                                  <w:pPr>
                                    <w:spacing w:line="360" w:lineRule="auto"/>
                                    <w:rPr>
                                      <w:rFonts w:ascii="Comic Sans MS" w:hAnsi="Comic Sans MS"/>
                                      <w:color w:val="000000"/>
                                    </w:rPr>
                                  </w:pPr>
                                  <w:r>
                                    <w:rPr>
                                      <w:rFonts w:ascii="Comic Sans MS" w:hAnsi="Comic Sans MS"/>
                                      <w:b/>
                                      <w:color w:val="FF0000"/>
                                    </w:rPr>
                                    <w:t xml:space="preserve"> 1)</w:t>
                                  </w:r>
                                  <w:r>
                                    <w:rPr>
                                      <w:rFonts w:ascii="Comic Sans MS" w:hAnsi="Comic Sans MS"/>
                                      <w:color w:val="000000"/>
                                    </w:rPr>
                                    <w:t xml:space="preserve"> </w:t>
                                  </w:r>
                                  <w:smartTag w:uri="urn:schemas-microsoft-com:office:smarttags" w:element="metricconverter">
                                    <w:smartTagPr>
                                      <w:attr w:name="ProductID" w:val="14 m2"/>
                                    </w:smartTagPr>
                                    <w:r>
                                      <w:rPr>
                                        <w:rFonts w:ascii="Comic Sans MS" w:hAnsi="Comic Sans MS"/>
                                        <w:color w:val="000000"/>
                                      </w:rPr>
                                      <w:t>14 m</w:t>
                                    </w:r>
                                    <w:r>
                                      <w:rPr>
                                        <w:rFonts w:ascii="Comic Sans MS" w:hAnsi="Comic Sans MS"/>
                                        <w:color w:val="000000"/>
                                        <w:vertAlign w:val="superscript"/>
                                      </w:rPr>
                                      <w:t>2</w:t>
                                    </w:r>
                                  </w:smartTag>
                                  <w:r>
                                    <w:rPr>
                                      <w:rFonts w:ascii="Comic Sans MS" w:hAnsi="Comic Sans MS"/>
                                      <w:color w:val="000000"/>
                                    </w:rPr>
                                    <w:t xml:space="preserve"> =</w:t>
                                  </w:r>
                                  <w:r>
                                    <w:rPr>
                                      <w:rFonts w:ascii="Comic Sans MS" w:hAnsi="Comic Sans MS"/>
                                      <w:color w:val="000000"/>
                                    </w:rPr>
                                    <w:tab/>
                                    <w:t xml:space="preserve">          </w:t>
                                  </w:r>
                                  <w:r>
                                    <w:rPr>
                                      <w:rFonts w:ascii="Comic Sans MS" w:hAnsi="Comic Sans MS"/>
                                      <w:color w:val="000000"/>
                                    </w:rPr>
                                    <w:tab/>
                                    <w:t xml:space="preserve">    </w:t>
                                  </w:r>
                                  <w:r>
                                    <w:rPr>
                                      <w:rFonts w:ascii="Comic Sans MS" w:hAnsi="Comic Sans MS"/>
                                      <w:color w:val="000000"/>
                                    </w:rPr>
                                    <w:tab/>
                                    <w:t>cm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rPr>
                                  </w:pPr>
                                  <w:r>
                                    <w:rPr>
                                      <w:rFonts w:ascii="Comic Sans MS" w:hAnsi="Comic Sans MS"/>
                                      <w:b/>
                                      <w:color w:val="FF0000"/>
                                    </w:rPr>
                                    <w:t xml:space="preserve"> 2)</w:t>
                                  </w:r>
                                  <w:r>
                                    <w:rPr>
                                      <w:rFonts w:ascii="Comic Sans MS" w:hAnsi="Comic Sans MS"/>
                                      <w:color w:val="000000"/>
                                    </w:rPr>
                                    <w:t xml:space="preserve"> 1,5 km</w:t>
                                  </w:r>
                                  <w:r>
                                    <w:rPr>
                                      <w:rFonts w:ascii="Comic Sans MS" w:hAnsi="Comic Sans MS"/>
                                      <w:color w:val="000000"/>
                                      <w:vertAlign w:val="superscript"/>
                                    </w:rPr>
                                    <w:t>2</w:t>
                                  </w:r>
                                  <w:r>
                                    <w:rPr>
                                      <w:rFonts w:ascii="Comic Sans MS" w:hAnsi="Comic Sans MS"/>
                                      <w:color w:val="000000"/>
                                    </w:rPr>
                                    <w:t xml:space="preserve"> =</w:t>
                                  </w:r>
                                  <w:r>
                                    <w:rPr>
                                      <w:rFonts w:ascii="Comic Sans MS" w:hAnsi="Comic Sans MS"/>
                                      <w:color w:val="000000"/>
                                    </w:rPr>
                                    <w:tab/>
                                  </w:r>
                                  <w:r>
                                    <w:rPr>
                                      <w:rFonts w:ascii="Comic Sans MS" w:hAnsi="Comic Sans MS"/>
                                      <w:color w:val="000000"/>
                                    </w:rPr>
                                    <w:tab/>
                                    <w:t xml:space="preserve">    </w:t>
                                  </w:r>
                                  <w:r>
                                    <w:rPr>
                                      <w:rFonts w:ascii="Comic Sans MS" w:hAnsi="Comic Sans MS"/>
                                      <w:color w:val="000000"/>
                                    </w:rPr>
                                    <w:tab/>
                                    <w:t>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rPr>
                                  </w:pPr>
                                  <w:r>
                                    <w:rPr>
                                      <w:rFonts w:ascii="Comic Sans MS" w:hAnsi="Comic Sans MS"/>
                                      <w:b/>
                                      <w:color w:val="FF0000"/>
                                    </w:rPr>
                                    <w:t xml:space="preserve"> 3)</w:t>
                                  </w:r>
                                  <w:r>
                                    <w:rPr>
                                      <w:rFonts w:ascii="Comic Sans MS" w:hAnsi="Comic Sans MS"/>
                                      <w:color w:val="000000"/>
                                    </w:rPr>
                                    <w:t xml:space="preserve"> 159 cm</w:t>
                                  </w:r>
                                  <w:r>
                                    <w:rPr>
                                      <w:rFonts w:ascii="Comic Sans MS" w:hAnsi="Comic Sans MS"/>
                                      <w:color w:val="000000"/>
                                      <w:vertAlign w:val="superscript"/>
                                    </w:rPr>
                                    <w:t>2</w:t>
                                  </w:r>
                                  <w:r>
                                    <w:rPr>
                                      <w:rFonts w:ascii="Comic Sans MS" w:hAnsi="Comic Sans MS"/>
                                      <w:color w:val="000000"/>
                                    </w:rPr>
                                    <w:t xml:space="preserve"> =</w:t>
                                  </w:r>
                                  <w:r>
                                    <w:rPr>
                                      <w:rFonts w:ascii="Comic Sans MS" w:hAnsi="Comic Sans MS"/>
                                      <w:color w:val="000000"/>
                                    </w:rPr>
                                    <w:tab/>
                                  </w:r>
                                  <w:r>
                                    <w:rPr>
                                      <w:rFonts w:ascii="Comic Sans MS" w:hAnsi="Comic Sans MS"/>
                                      <w:color w:val="000000"/>
                                    </w:rPr>
                                    <w:tab/>
                                    <w:t xml:space="preserve">     </w:t>
                                  </w:r>
                                  <w:r>
                                    <w:rPr>
                                      <w:rFonts w:ascii="Comic Sans MS" w:hAnsi="Comic Sans MS"/>
                                      <w:color w:val="000000"/>
                                    </w:rPr>
                                    <w:tab/>
                                    <w:t>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vertAlign w:val="superscript"/>
                                    </w:rPr>
                                  </w:pPr>
                                  <w:r>
                                    <w:rPr>
                                      <w:rFonts w:ascii="Comic Sans MS" w:hAnsi="Comic Sans MS"/>
                                      <w:b/>
                                      <w:color w:val="FF0000"/>
                                    </w:rPr>
                                    <w:t xml:space="preserve"> 4)</w:t>
                                  </w:r>
                                  <w:r>
                                    <w:rPr>
                                      <w:rFonts w:ascii="Comic Sans MS" w:hAnsi="Comic Sans MS"/>
                                      <w:color w:val="000000"/>
                                    </w:rPr>
                                    <w:t xml:space="preserve"> 2 500 mm</w:t>
                                  </w:r>
                                  <w:r>
                                    <w:rPr>
                                      <w:rFonts w:ascii="Comic Sans MS" w:hAnsi="Comic Sans MS"/>
                                      <w:color w:val="000000"/>
                                      <w:vertAlign w:val="superscript"/>
                                    </w:rPr>
                                    <w:t>2</w:t>
                                  </w:r>
                                  <w:r>
                                    <w:rPr>
                                      <w:rFonts w:ascii="Comic Sans MS" w:hAnsi="Comic Sans MS"/>
                                      <w:color w:val="000000"/>
                                    </w:rPr>
                                    <w:t xml:space="preserve"> =      </w:t>
                                  </w:r>
                                  <w:r>
                                    <w:rPr>
                                      <w:rFonts w:ascii="Comic Sans MS" w:hAnsi="Comic Sans MS"/>
                                      <w:color w:val="000000"/>
                                    </w:rPr>
                                    <w:tab/>
                                    <w:t xml:space="preserve">    </w:t>
                                  </w:r>
                                  <w:r>
                                    <w:rPr>
                                      <w:rFonts w:ascii="Comic Sans MS" w:hAnsi="Comic Sans MS"/>
                                      <w:color w:val="000000"/>
                                    </w:rPr>
                                    <w:tab/>
                                    <w:t>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vertAlign w:val="superscript"/>
                                    </w:rPr>
                                  </w:pPr>
                                  <w:r>
                                    <w:rPr>
                                      <w:rFonts w:ascii="Comic Sans MS" w:hAnsi="Comic Sans MS"/>
                                      <w:b/>
                                      <w:color w:val="FF0000"/>
                                    </w:rPr>
                                    <w:t xml:space="preserve"> 5)</w:t>
                                  </w:r>
                                  <w:r>
                                    <w:rPr>
                                      <w:rFonts w:ascii="Comic Sans MS" w:hAnsi="Comic Sans MS"/>
                                      <w:color w:val="000000"/>
                                    </w:rPr>
                                    <w:t xml:space="preserve"> 3,5 km</w:t>
                                  </w:r>
                                  <w:r>
                                    <w:rPr>
                                      <w:rFonts w:ascii="Comic Sans MS" w:hAnsi="Comic Sans MS"/>
                                      <w:color w:val="000000"/>
                                      <w:vertAlign w:val="superscript"/>
                                    </w:rPr>
                                    <w:t>2</w:t>
                                  </w:r>
                                  <w:r>
                                    <w:rPr>
                                      <w:rFonts w:ascii="Comic Sans MS" w:hAnsi="Comic Sans MS"/>
                                      <w:color w:val="000000"/>
                                    </w:rPr>
                                    <w:t xml:space="preserve"> =</w:t>
                                  </w:r>
                                  <w:r>
                                    <w:rPr>
                                      <w:rFonts w:ascii="Comic Sans MS" w:hAnsi="Comic Sans MS"/>
                                      <w:color w:val="000000"/>
                                    </w:rPr>
                                    <w:tab/>
                                  </w:r>
                                  <w:r>
                                    <w:rPr>
                                      <w:rFonts w:ascii="Comic Sans MS" w:hAnsi="Comic Sans MS"/>
                                      <w:color w:val="000000"/>
                                    </w:rPr>
                                    <w:tab/>
                                    <w:t xml:space="preserve">    </w:t>
                                  </w:r>
                                  <w:r>
                                    <w:rPr>
                                      <w:rFonts w:ascii="Comic Sans MS" w:hAnsi="Comic Sans MS"/>
                                      <w:color w:val="000000"/>
                                    </w:rPr>
                                    <w:tab/>
                                    <w:t>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rPr>
                                  </w:pPr>
                                  <w:r>
                                    <w:rPr>
                                      <w:rFonts w:ascii="Comic Sans MS" w:hAnsi="Comic Sans MS"/>
                                      <w:b/>
                                      <w:color w:val="FF0000"/>
                                    </w:rPr>
                                    <w:t xml:space="preserve"> 6)</w:t>
                                  </w:r>
                                  <w:r>
                                    <w:rPr>
                                      <w:rFonts w:ascii="Comic Sans MS" w:hAnsi="Comic Sans MS"/>
                                      <w:color w:val="000000"/>
                                    </w:rPr>
                                    <w:t xml:space="preserve"> </w:t>
                                  </w:r>
                                  <w:smartTag w:uri="urn:schemas-microsoft-com:office:smarttags" w:element="metricconverter">
                                    <w:smartTagPr>
                                      <w:attr w:name="ProductID" w:val="0,8 m2"/>
                                    </w:smartTagPr>
                                    <w:r>
                                      <w:rPr>
                                        <w:rFonts w:ascii="Comic Sans MS" w:hAnsi="Comic Sans MS"/>
                                        <w:color w:val="000000"/>
                                      </w:rPr>
                                      <w:t>0,8 m</w:t>
                                    </w:r>
                                    <w:r>
                                      <w:rPr>
                                        <w:rFonts w:ascii="Comic Sans MS" w:hAnsi="Comic Sans MS"/>
                                        <w:color w:val="000000"/>
                                        <w:vertAlign w:val="superscript"/>
                                      </w:rPr>
                                      <w:t>2</w:t>
                                    </w:r>
                                  </w:smartTag>
                                  <w:r>
                                    <w:rPr>
                                      <w:rFonts w:ascii="Comic Sans MS" w:hAnsi="Comic Sans MS"/>
                                      <w:color w:val="000000"/>
                                    </w:rPr>
                                    <w:t xml:space="preserve"> =  </w:t>
                                  </w:r>
                                  <w:r>
                                    <w:rPr>
                                      <w:rFonts w:ascii="Comic Sans MS" w:hAnsi="Comic Sans MS"/>
                                      <w:color w:val="000000"/>
                                    </w:rPr>
                                    <w:tab/>
                                  </w:r>
                                  <w:r>
                                    <w:rPr>
                                      <w:rFonts w:ascii="Comic Sans MS" w:hAnsi="Comic Sans MS"/>
                                      <w:color w:val="000000"/>
                                    </w:rPr>
                                    <w:tab/>
                                    <w:t xml:space="preserve">   </w:t>
                                  </w:r>
                                  <w:r>
                                    <w:rPr>
                                      <w:rFonts w:ascii="Comic Sans MS" w:hAnsi="Comic Sans MS"/>
                                      <w:color w:val="000000"/>
                                    </w:rPr>
                                    <w:tab/>
                                    <w:t>mm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vertAlign w:val="superscript"/>
                                    </w:rPr>
                                  </w:pPr>
                                  <w:r>
                                    <w:rPr>
                                      <w:rFonts w:ascii="Comic Sans MS" w:hAnsi="Comic Sans MS"/>
                                      <w:b/>
                                      <w:color w:val="FF0000"/>
                                    </w:rPr>
                                    <w:t xml:space="preserve"> 7)</w:t>
                                  </w:r>
                                  <w:r>
                                    <w:rPr>
                                      <w:rFonts w:ascii="Comic Sans MS" w:hAnsi="Comic Sans MS"/>
                                      <w:color w:val="000000"/>
                                    </w:rPr>
                                    <w:t xml:space="preserve"> 58 km</w:t>
                                  </w:r>
                                  <w:r>
                                    <w:rPr>
                                      <w:rFonts w:ascii="Comic Sans MS" w:hAnsi="Comic Sans MS"/>
                                      <w:color w:val="000000"/>
                                      <w:vertAlign w:val="superscript"/>
                                    </w:rPr>
                                    <w:t>2</w:t>
                                  </w:r>
                                  <w:r>
                                    <w:rPr>
                                      <w:rFonts w:ascii="Comic Sans MS" w:hAnsi="Comic Sans MS"/>
                                      <w:color w:val="000000"/>
                                    </w:rPr>
                                    <w:t xml:space="preserve"> =</w:t>
                                  </w:r>
                                  <w:r>
                                    <w:rPr>
                                      <w:rFonts w:ascii="Comic Sans MS" w:hAnsi="Comic Sans MS"/>
                                      <w:color w:val="000000"/>
                                    </w:rPr>
                                    <w:tab/>
                                    <w:t xml:space="preserve">          </w:t>
                                  </w:r>
                                  <w:r>
                                    <w:rPr>
                                      <w:rFonts w:ascii="Comic Sans MS" w:hAnsi="Comic Sans MS"/>
                                      <w:color w:val="000000"/>
                                    </w:rPr>
                                    <w:tab/>
                                    <w:t xml:space="preserve">    </w:t>
                                  </w:r>
                                  <w:r>
                                    <w:rPr>
                                      <w:rFonts w:ascii="Comic Sans MS" w:hAnsi="Comic Sans MS"/>
                                      <w:color w:val="000000"/>
                                    </w:rPr>
                                    <w:tab/>
                                    <w:t>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rPr>
                                  </w:pPr>
                                  <w:r>
                                    <w:rPr>
                                      <w:rFonts w:ascii="Comic Sans MS" w:hAnsi="Comic Sans MS"/>
                                      <w:b/>
                                      <w:color w:val="FF0000"/>
                                    </w:rPr>
                                    <w:t xml:space="preserve"> 8)</w:t>
                                  </w:r>
                                  <w:r>
                                    <w:rPr>
                                      <w:rFonts w:ascii="Comic Sans MS" w:hAnsi="Comic Sans MS"/>
                                      <w:color w:val="000000"/>
                                    </w:rPr>
                                    <w:t xml:space="preserve"> </w:t>
                                  </w:r>
                                  <w:smartTag w:uri="urn:schemas-microsoft-com:office:smarttags" w:element="metricconverter">
                                    <w:smartTagPr>
                                      <w:attr w:name="ProductID" w:val="295 m2"/>
                                    </w:smartTagPr>
                                    <w:r>
                                      <w:rPr>
                                        <w:rFonts w:ascii="Comic Sans MS" w:hAnsi="Comic Sans MS"/>
                                        <w:color w:val="000000"/>
                                      </w:rPr>
                                      <w:t>295 m</w:t>
                                    </w:r>
                                    <w:r>
                                      <w:rPr>
                                        <w:rFonts w:ascii="Comic Sans MS" w:hAnsi="Comic Sans MS"/>
                                        <w:color w:val="000000"/>
                                        <w:vertAlign w:val="superscript"/>
                                      </w:rPr>
                                      <w:t>2</w:t>
                                    </w:r>
                                  </w:smartTag>
                                  <w:r>
                                    <w:rPr>
                                      <w:rFonts w:ascii="Comic Sans MS" w:hAnsi="Comic Sans MS"/>
                                      <w:color w:val="000000"/>
                                    </w:rPr>
                                    <w:t xml:space="preserve"> =  </w:t>
                                  </w:r>
                                  <w:r>
                                    <w:rPr>
                                      <w:rFonts w:ascii="Comic Sans MS" w:hAnsi="Comic Sans MS"/>
                                      <w:color w:val="000000"/>
                                    </w:rPr>
                                    <w:tab/>
                                    <w:t xml:space="preserve">               </w:t>
                                  </w:r>
                                  <w:r>
                                    <w:rPr>
                                      <w:rFonts w:ascii="Comic Sans MS" w:hAnsi="Comic Sans MS"/>
                                      <w:color w:val="000000"/>
                                    </w:rPr>
                                    <w:tab/>
                                    <w:t>km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rPr>
                                  </w:pPr>
                                  <w:r>
                                    <w:rPr>
                                      <w:rFonts w:ascii="Comic Sans MS" w:hAnsi="Comic Sans MS"/>
                                      <w:b/>
                                      <w:color w:val="FF0000"/>
                                    </w:rPr>
                                    <w:t xml:space="preserve"> 9)</w:t>
                                  </w:r>
                                  <w:r>
                                    <w:rPr>
                                      <w:rFonts w:ascii="Comic Sans MS" w:hAnsi="Comic Sans MS"/>
                                      <w:color w:val="000000"/>
                                    </w:rPr>
                                    <w:t xml:space="preserve"> </w:t>
                                  </w:r>
                                  <w:smartTag w:uri="urn:schemas-microsoft-com:office:smarttags" w:element="metricconverter">
                                    <w:smartTagPr>
                                      <w:attr w:name="ProductID" w:val="6,5 m2"/>
                                    </w:smartTagPr>
                                    <w:r>
                                      <w:rPr>
                                        <w:rFonts w:ascii="Comic Sans MS" w:hAnsi="Comic Sans MS"/>
                                        <w:color w:val="000000"/>
                                      </w:rPr>
                                      <w:t>6,5 m</w:t>
                                    </w:r>
                                    <w:r>
                                      <w:rPr>
                                        <w:rFonts w:ascii="Comic Sans MS" w:hAnsi="Comic Sans MS"/>
                                        <w:color w:val="000000"/>
                                        <w:vertAlign w:val="superscript"/>
                                      </w:rPr>
                                      <w:t>2</w:t>
                                    </w:r>
                                  </w:smartTag>
                                  <w:r>
                                    <w:rPr>
                                      <w:rFonts w:ascii="Comic Sans MS" w:hAnsi="Comic Sans MS"/>
                                      <w:color w:val="000000"/>
                                    </w:rPr>
                                    <w:t xml:space="preserve"> =   </w:t>
                                  </w:r>
                                  <w:r>
                                    <w:rPr>
                                      <w:rFonts w:ascii="Comic Sans MS" w:hAnsi="Comic Sans MS"/>
                                      <w:color w:val="000000"/>
                                    </w:rPr>
                                    <w:tab/>
                                  </w:r>
                                  <w:r>
                                    <w:rPr>
                                      <w:rFonts w:ascii="Comic Sans MS" w:hAnsi="Comic Sans MS"/>
                                      <w:color w:val="000000"/>
                                    </w:rPr>
                                    <w:tab/>
                                    <w:t xml:space="preserve">     cm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vertAlign w:val="superscript"/>
                                    </w:rPr>
                                  </w:pPr>
                                  <w:r>
                                    <w:rPr>
                                      <w:rFonts w:ascii="Comic Sans MS" w:hAnsi="Comic Sans MS"/>
                                      <w:b/>
                                      <w:color w:val="FF0000"/>
                                    </w:rPr>
                                    <w:t>10)</w:t>
                                  </w:r>
                                  <w:r>
                                    <w:rPr>
                                      <w:rFonts w:ascii="Comic Sans MS" w:hAnsi="Comic Sans MS"/>
                                      <w:color w:val="000000"/>
                                    </w:rPr>
                                    <w:t xml:space="preserve"> 382 cm</w:t>
                                  </w:r>
                                  <w:r>
                                    <w:rPr>
                                      <w:rFonts w:ascii="Comic Sans MS" w:hAnsi="Comic Sans MS"/>
                                      <w:color w:val="000000"/>
                                      <w:vertAlign w:val="superscript"/>
                                    </w:rPr>
                                    <w:t>2</w:t>
                                  </w:r>
                                  <w:r>
                                    <w:rPr>
                                      <w:rFonts w:ascii="Comic Sans MS" w:hAnsi="Comic Sans MS"/>
                                      <w:color w:val="000000"/>
                                    </w:rPr>
                                    <w:t xml:space="preserve"> =</w:t>
                                  </w:r>
                                  <w:r>
                                    <w:rPr>
                                      <w:rFonts w:ascii="Comic Sans MS" w:hAnsi="Comic Sans MS"/>
                                      <w:color w:val="000000"/>
                                    </w:rPr>
                                    <w:tab/>
                                  </w:r>
                                  <w:r>
                                    <w:rPr>
                                      <w:rFonts w:ascii="Comic Sans MS" w:hAnsi="Comic Sans MS"/>
                                      <w:color w:val="000000"/>
                                    </w:rPr>
                                    <w:tab/>
                                    <w:t xml:space="preserve">     m</w:t>
                                  </w:r>
                                  <w:r>
                                    <w:rPr>
                                      <w:rFonts w:ascii="Comic Sans MS" w:hAnsi="Comic Sans MS"/>
                                      <w:color w:val="000000"/>
                                      <w:vertAlign w:val="superscrip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6" o:spid="_x0000_s1026" style="position:absolute;margin-left:292.6pt;margin-top:-652.95pt;width:213.4pt;height:27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" o:allowincell="f" filled="f" stroked="f" strokeweight="0">
                      <v:textbox inset="0,0,0,0">
                        <w:txbxContent>
                          <w:p w:rsidR="00A05701" w:rsidRDefault="00A05701" w:rsidP="00A05701">
                            <w:pPr>
                              <w:jc w:val="center"/>
                              <w:rPr>
                                <w:rFonts w:ascii="Comic Sans MS" w:hAnsi="Comic Sans MS"/>
                                <w:b/>
                                <w:sz w:val="28"/>
                                <w:u w:val="single"/>
                              </w:rPr>
                            </w:pPr>
                            <w:r>
                              <w:rPr>
                                <w:rFonts w:ascii="Comic Sans MS" w:hAnsi="Comic Sans MS"/>
                                <w:b/>
                                <w:sz w:val="28"/>
                                <w:u w:val="single"/>
                              </w:rPr>
                              <w:t>Obsah - opakování</w:t>
                            </w:r>
                          </w:p>
                          <w:p w:rsidR="00A05701" w:rsidRDefault="00A05701" w:rsidP="00A05701">
                            <w:pPr>
                              <w:spacing w:line="360" w:lineRule="auto"/>
                              <w:rPr>
                                <w:rFonts w:ascii="Comic Sans MS" w:hAnsi="Comic Sans MS"/>
                                <w:b/>
                                <w:color w:val="FF0000"/>
                                <w:sz w:val="10"/>
                              </w:rPr>
                            </w:pPr>
                          </w:p>
                          <w:p w:rsidR="00A05701" w:rsidRDefault="00A05701" w:rsidP="00A05701">
                            <w:pPr>
                              <w:spacing w:line="360" w:lineRule="auto"/>
                              <w:rPr>
                                <w:rFonts w:ascii="Comic Sans MS" w:hAnsi="Comic Sans MS"/>
                                <w:color w:val="000000"/>
                              </w:rPr>
                            </w:pPr>
                            <w:r>
                              <w:rPr>
                                <w:rFonts w:ascii="Comic Sans MS" w:hAnsi="Comic Sans MS"/>
                                <w:b/>
                                <w:color w:val="FF0000"/>
                              </w:rPr>
                              <w:t xml:space="preserve"> 1)</w:t>
                            </w:r>
                            <w:r>
                              <w:rPr>
                                <w:rFonts w:ascii="Comic Sans MS" w:hAnsi="Comic Sans MS"/>
                                <w:color w:val="000000"/>
                              </w:rPr>
                              <w:t xml:space="preserve"> </w:t>
                            </w:r>
                            <w:smartTag w:uri="urn:schemas-microsoft-com:office:smarttags" w:element="metricconverter">
                              <w:smartTagPr>
                                <w:attr w:name="ProductID" w:val="14 m2"/>
                              </w:smartTagPr>
                              <w:r>
                                <w:rPr>
                                  <w:rFonts w:ascii="Comic Sans MS" w:hAnsi="Comic Sans MS"/>
                                  <w:color w:val="000000"/>
                                </w:rPr>
                                <w:t>14 m</w:t>
                              </w:r>
                              <w:r>
                                <w:rPr>
                                  <w:rFonts w:ascii="Comic Sans MS" w:hAnsi="Comic Sans MS"/>
                                  <w:color w:val="000000"/>
                                  <w:vertAlign w:val="superscript"/>
                                </w:rPr>
                                <w:t>2</w:t>
                              </w:r>
                            </w:smartTag>
                            <w:r>
                              <w:rPr>
                                <w:rFonts w:ascii="Comic Sans MS" w:hAnsi="Comic Sans MS"/>
                                <w:color w:val="000000"/>
                              </w:rPr>
                              <w:t xml:space="preserve"> =</w:t>
                            </w:r>
                            <w:r>
                              <w:rPr>
                                <w:rFonts w:ascii="Comic Sans MS" w:hAnsi="Comic Sans MS"/>
                                <w:color w:val="000000"/>
                              </w:rPr>
                              <w:tab/>
                              <w:t xml:space="preserve">          </w:t>
                            </w:r>
                            <w:r>
                              <w:rPr>
                                <w:rFonts w:ascii="Comic Sans MS" w:hAnsi="Comic Sans MS"/>
                                <w:color w:val="000000"/>
                              </w:rPr>
                              <w:tab/>
                              <w:t xml:space="preserve">    </w:t>
                            </w:r>
                            <w:r>
                              <w:rPr>
                                <w:rFonts w:ascii="Comic Sans MS" w:hAnsi="Comic Sans MS"/>
                                <w:color w:val="000000"/>
                              </w:rPr>
                              <w:tab/>
                              <w:t>cm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rPr>
                            </w:pPr>
                            <w:r>
                              <w:rPr>
                                <w:rFonts w:ascii="Comic Sans MS" w:hAnsi="Comic Sans MS"/>
                                <w:b/>
                                <w:color w:val="FF0000"/>
                              </w:rPr>
                              <w:t xml:space="preserve"> 2)</w:t>
                            </w:r>
                            <w:r>
                              <w:rPr>
                                <w:rFonts w:ascii="Comic Sans MS" w:hAnsi="Comic Sans MS"/>
                                <w:color w:val="000000"/>
                              </w:rPr>
                              <w:t xml:space="preserve"> 1,5 km</w:t>
                            </w:r>
                            <w:r>
                              <w:rPr>
                                <w:rFonts w:ascii="Comic Sans MS" w:hAnsi="Comic Sans MS"/>
                                <w:color w:val="000000"/>
                                <w:vertAlign w:val="superscript"/>
                              </w:rPr>
                              <w:t>2</w:t>
                            </w:r>
                            <w:r>
                              <w:rPr>
                                <w:rFonts w:ascii="Comic Sans MS" w:hAnsi="Comic Sans MS"/>
                                <w:color w:val="000000"/>
                              </w:rPr>
                              <w:t xml:space="preserve"> =</w:t>
                            </w:r>
                            <w:r>
                              <w:rPr>
                                <w:rFonts w:ascii="Comic Sans MS" w:hAnsi="Comic Sans MS"/>
                                <w:color w:val="000000"/>
                              </w:rPr>
                              <w:tab/>
                            </w:r>
                            <w:r>
                              <w:rPr>
                                <w:rFonts w:ascii="Comic Sans MS" w:hAnsi="Comic Sans MS"/>
                                <w:color w:val="000000"/>
                              </w:rPr>
                              <w:tab/>
                              <w:t xml:space="preserve">    </w:t>
                            </w:r>
                            <w:r>
                              <w:rPr>
                                <w:rFonts w:ascii="Comic Sans MS" w:hAnsi="Comic Sans MS"/>
                                <w:color w:val="000000"/>
                              </w:rPr>
                              <w:tab/>
                              <w:t>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rPr>
                            </w:pPr>
                            <w:r>
                              <w:rPr>
                                <w:rFonts w:ascii="Comic Sans MS" w:hAnsi="Comic Sans MS"/>
                                <w:b/>
                                <w:color w:val="FF0000"/>
                              </w:rPr>
                              <w:t xml:space="preserve"> 3)</w:t>
                            </w:r>
                            <w:r>
                              <w:rPr>
                                <w:rFonts w:ascii="Comic Sans MS" w:hAnsi="Comic Sans MS"/>
                                <w:color w:val="000000"/>
                              </w:rPr>
                              <w:t xml:space="preserve"> 159 cm</w:t>
                            </w:r>
                            <w:r>
                              <w:rPr>
                                <w:rFonts w:ascii="Comic Sans MS" w:hAnsi="Comic Sans MS"/>
                                <w:color w:val="000000"/>
                                <w:vertAlign w:val="superscript"/>
                              </w:rPr>
                              <w:t>2</w:t>
                            </w:r>
                            <w:r>
                              <w:rPr>
                                <w:rFonts w:ascii="Comic Sans MS" w:hAnsi="Comic Sans MS"/>
                                <w:color w:val="000000"/>
                              </w:rPr>
                              <w:t xml:space="preserve"> =</w:t>
                            </w:r>
                            <w:r>
                              <w:rPr>
                                <w:rFonts w:ascii="Comic Sans MS" w:hAnsi="Comic Sans MS"/>
                                <w:color w:val="000000"/>
                              </w:rPr>
                              <w:tab/>
                            </w:r>
                            <w:r>
                              <w:rPr>
                                <w:rFonts w:ascii="Comic Sans MS" w:hAnsi="Comic Sans MS"/>
                                <w:color w:val="000000"/>
                              </w:rPr>
                              <w:tab/>
                              <w:t xml:space="preserve">     </w:t>
                            </w:r>
                            <w:r>
                              <w:rPr>
                                <w:rFonts w:ascii="Comic Sans MS" w:hAnsi="Comic Sans MS"/>
                                <w:color w:val="000000"/>
                              </w:rPr>
                              <w:tab/>
                              <w:t>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vertAlign w:val="superscript"/>
                              </w:rPr>
                            </w:pPr>
                            <w:r>
                              <w:rPr>
                                <w:rFonts w:ascii="Comic Sans MS" w:hAnsi="Comic Sans MS"/>
                                <w:b/>
                                <w:color w:val="FF0000"/>
                              </w:rPr>
                              <w:t xml:space="preserve"> 4)</w:t>
                            </w:r>
                            <w:r>
                              <w:rPr>
                                <w:rFonts w:ascii="Comic Sans MS" w:hAnsi="Comic Sans MS"/>
                                <w:color w:val="000000"/>
                              </w:rPr>
                              <w:t xml:space="preserve"> 2 500 mm</w:t>
                            </w:r>
                            <w:r>
                              <w:rPr>
                                <w:rFonts w:ascii="Comic Sans MS" w:hAnsi="Comic Sans MS"/>
                                <w:color w:val="000000"/>
                                <w:vertAlign w:val="superscript"/>
                              </w:rPr>
                              <w:t>2</w:t>
                            </w:r>
                            <w:r>
                              <w:rPr>
                                <w:rFonts w:ascii="Comic Sans MS" w:hAnsi="Comic Sans MS"/>
                                <w:color w:val="000000"/>
                              </w:rPr>
                              <w:t xml:space="preserve"> =      </w:t>
                            </w:r>
                            <w:r>
                              <w:rPr>
                                <w:rFonts w:ascii="Comic Sans MS" w:hAnsi="Comic Sans MS"/>
                                <w:color w:val="000000"/>
                              </w:rPr>
                              <w:tab/>
                              <w:t xml:space="preserve">    </w:t>
                            </w:r>
                            <w:r>
                              <w:rPr>
                                <w:rFonts w:ascii="Comic Sans MS" w:hAnsi="Comic Sans MS"/>
                                <w:color w:val="000000"/>
                              </w:rPr>
                              <w:tab/>
                              <w:t>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vertAlign w:val="superscript"/>
                              </w:rPr>
                            </w:pPr>
                            <w:r>
                              <w:rPr>
                                <w:rFonts w:ascii="Comic Sans MS" w:hAnsi="Comic Sans MS"/>
                                <w:b/>
                                <w:color w:val="FF0000"/>
                              </w:rPr>
                              <w:t xml:space="preserve"> 5)</w:t>
                            </w:r>
                            <w:r>
                              <w:rPr>
                                <w:rFonts w:ascii="Comic Sans MS" w:hAnsi="Comic Sans MS"/>
                                <w:color w:val="000000"/>
                              </w:rPr>
                              <w:t xml:space="preserve"> 3,5 km</w:t>
                            </w:r>
                            <w:r>
                              <w:rPr>
                                <w:rFonts w:ascii="Comic Sans MS" w:hAnsi="Comic Sans MS"/>
                                <w:color w:val="000000"/>
                                <w:vertAlign w:val="superscript"/>
                              </w:rPr>
                              <w:t>2</w:t>
                            </w:r>
                            <w:r>
                              <w:rPr>
                                <w:rFonts w:ascii="Comic Sans MS" w:hAnsi="Comic Sans MS"/>
                                <w:color w:val="000000"/>
                              </w:rPr>
                              <w:t xml:space="preserve"> =</w:t>
                            </w:r>
                            <w:r>
                              <w:rPr>
                                <w:rFonts w:ascii="Comic Sans MS" w:hAnsi="Comic Sans MS"/>
                                <w:color w:val="000000"/>
                              </w:rPr>
                              <w:tab/>
                            </w:r>
                            <w:r>
                              <w:rPr>
                                <w:rFonts w:ascii="Comic Sans MS" w:hAnsi="Comic Sans MS"/>
                                <w:color w:val="000000"/>
                              </w:rPr>
                              <w:tab/>
                              <w:t xml:space="preserve">    </w:t>
                            </w:r>
                            <w:r>
                              <w:rPr>
                                <w:rFonts w:ascii="Comic Sans MS" w:hAnsi="Comic Sans MS"/>
                                <w:color w:val="000000"/>
                              </w:rPr>
                              <w:tab/>
                              <w:t>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rPr>
                            </w:pPr>
                            <w:r>
                              <w:rPr>
                                <w:rFonts w:ascii="Comic Sans MS" w:hAnsi="Comic Sans MS"/>
                                <w:b/>
                                <w:color w:val="FF0000"/>
                              </w:rPr>
                              <w:t xml:space="preserve"> 6)</w:t>
                            </w:r>
                            <w:r>
                              <w:rPr>
                                <w:rFonts w:ascii="Comic Sans MS" w:hAnsi="Comic Sans MS"/>
                                <w:color w:val="000000"/>
                              </w:rPr>
                              <w:t xml:space="preserve"> </w:t>
                            </w:r>
                            <w:smartTag w:uri="urn:schemas-microsoft-com:office:smarttags" w:element="metricconverter">
                              <w:smartTagPr>
                                <w:attr w:name="ProductID" w:val="0,8 m2"/>
                              </w:smartTagPr>
                              <w:r>
                                <w:rPr>
                                  <w:rFonts w:ascii="Comic Sans MS" w:hAnsi="Comic Sans MS"/>
                                  <w:color w:val="000000"/>
                                </w:rPr>
                                <w:t>0,8 m</w:t>
                              </w:r>
                              <w:r>
                                <w:rPr>
                                  <w:rFonts w:ascii="Comic Sans MS" w:hAnsi="Comic Sans MS"/>
                                  <w:color w:val="000000"/>
                                  <w:vertAlign w:val="superscript"/>
                                </w:rPr>
                                <w:t>2</w:t>
                              </w:r>
                            </w:smartTag>
                            <w:r>
                              <w:rPr>
                                <w:rFonts w:ascii="Comic Sans MS" w:hAnsi="Comic Sans MS"/>
                                <w:color w:val="000000"/>
                              </w:rPr>
                              <w:t xml:space="preserve"> =  </w:t>
                            </w:r>
                            <w:r>
                              <w:rPr>
                                <w:rFonts w:ascii="Comic Sans MS" w:hAnsi="Comic Sans MS"/>
                                <w:color w:val="000000"/>
                              </w:rPr>
                              <w:tab/>
                            </w:r>
                            <w:r>
                              <w:rPr>
                                <w:rFonts w:ascii="Comic Sans MS" w:hAnsi="Comic Sans MS"/>
                                <w:color w:val="000000"/>
                              </w:rPr>
                              <w:tab/>
                              <w:t xml:space="preserve">   </w:t>
                            </w:r>
                            <w:r>
                              <w:rPr>
                                <w:rFonts w:ascii="Comic Sans MS" w:hAnsi="Comic Sans MS"/>
                                <w:color w:val="000000"/>
                              </w:rPr>
                              <w:tab/>
                              <w:t>mm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vertAlign w:val="superscript"/>
                              </w:rPr>
                            </w:pPr>
                            <w:r>
                              <w:rPr>
                                <w:rFonts w:ascii="Comic Sans MS" w:hAnsi="Comic Sans MS"/>
                                <w:b/>
                                <w:color w:val="FF0000"/>
                              </w:rPr>
                              <w:t xml:space="preserve"> 7)</w:t>
                            </w:r>
                            <w:r>
                              <w:rPr>
                                <w:rFonts w:ascii="Comic Sans MS" w:hAnsi="Comic Sans MS"/>
                                <w:color w:val="000000"/>
                              </w:rPr>
                              <w:t xml:space="preserve"> 58 km</w:t>
                            </w:r>
                            <w:r>
                              <w:rPr>
                                <w:rFonts w:ascii="Comic Sans MS" w:hAnsi="Comic Sans MS"/>
                                <w:color w:val="000000"/>
                                <w:vertAlign w:val="superscript"/>
                              </w:rPr>
                              <w:t>2</w:t>
                            </w:r>
                            <w:r>
                              <w:rPr>
                                <w:rFonts w:ascii="Comic Sans MS" w:hAnsi="Comic Sans MS"/>
                                <w:color w:val="000000"/>
                              </w:rPr>
                              <w:t xml:space="preserve"> =</w:t>
                            </w:r>
                            <w:r>
                              <w:rPr>
                                <w:rFonts w:ascii="Comic Sans MS" w:hAnsi="Comic Sans MS"/>
                                <w:color w:val="000000"/>
                              </w:rPr>
                              <w:tab/>
                              <w:t xml:space="preserve">          </w:t>
                            </w:r>
                            <w:r>
                              <w:rPr>
                                <w:rFonts w:ascii="Comic Sans MS" w:hAnsi="Comic Sans MS"/>
                                <w:color w:val="000000"/>
                              </w:rPr>
                              <w:tab/>
                              <w:t xml:space="preserve">    </w:t>
                            </w:r>
                            <w:r>
                              <w:rPr>
                                <w:rFonts w:ascii="Comic Sans MS" w:hAnsi="Comic Sans MS"/>
                                <w:color w:val="000000"/>
                              </w:rPr>
                              <w:tab/>
                              <w:t>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rPr>
                            </w:pPr>
                            <w:r>
                              <w:rPr>
                                <w:rFonts w:ascii="Comic Sans MS" w:hAnsi="Comic Sans MS"/>
                                <w:b/>
                                <w:color w:val="FF0000"/>
                              </w:rPr>
                              <w:t xml:space="preserve"> 8)</w:t>
                            </w:r>
                            <w:r>
                              <w:rPr>
                                <w:rFonts w:ascii="Comic Sans MS" w:hAnsi="Comic Sans MS"/>
                                <w:color w:val="000000"/>
                              </w:rPr>
                              <w:t xml:space="preserve"> </w:t>
                            </w:r>
                            <w:smartTag w:uri="urn:schemas-microsoft-com:office:smarttags" w:element="metricconverter">
                              <w:smartTagPr>
                                <w:attr w:name="ProductID" w:val="295 m2"/>
                              </w:smartTagPr>
                              <w:r>
                                <w:rPr>
                                  <w:rFonts w:ascii="Comic Sans MS" w:hAnsi="Comic Sans MS"/>
                                  <w:color w:val="000000"/>
                                </w:rPr>
                                <w:t>295 m</w:t>
                              </w:r>
                              <w:r>
                                <w:rPr>
                                  <w:rFonts w:ascii="Comic Sans MS" w:hAnsi="Comic Sans MS"/>
                                  <w:color w:val="000000"/>
                                  <w:vertAlign w:val="superscript"/>
                                </w:rPr>
                                <w:t>2</w:t>
                              </w:r>
                            </w:smartTag>
                            <w:r>
                              <w:rPr>
                                <w:rFonts w:ascii="Comic Sans MS" w:hAnsi="Comic Sans MS"/>
                                <w:color w:val="000000"/>
                              </w:rPr>
                              <w:t xml:space="preserve"> =  </w:t>
                            </w:r>
                            <w:r>
                              <w:rPr>
                                <w:rFonts w:ascii="Comic Sans MS" w:hAnsi="Comic Sans MS"/>
                                <w:color w:val="000000"/>
                              </w:rPr>
                              <w:tab/>
                              <w:t xml:space="preserve">               </w:t>
                            </w:r>
                            <w:r>
                              <w:rPr>
                                <w:rFonts w:ascii="Comic Sans MS" w:hAnsi="Comic Sans MS"/>
                                <w:color w:val="000000"/>
                              </w:rPr>
                              <w:tab/>
                              <w:t>km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rPr>
                            </w:pPr>
                            <w:r>
                              <w:rPr>
                                <w:rFonts w:ascii="Comic Sans MS" w:hAnsi="Comic Sans MS"/>
                                <w:b/>
                                <w:color w:val="FF0000"/>
                              </w:rPr>
                              <w:t xml:space="preserve"> 9)</w:t>
                            </w:r>
                            <w:r>
                              <w:rPr>
                                <w:rFonts w:ascii="Comic Sans MS" w:hAnsi="Comic Sans MS"/>
                                <w:color w:val="000000"/>
                              </w:rPr>
                              <w:t xml:space="preserve"> </w:t>
                            </w:r>
                            <w:smartTag w:uri="urn:schemas-microsoft-com:office:smarttags" w:element="metricconverter">
                              <w:smartTagPr>
                                <w:attr w:name="ProductID" w:val="6,5 m2"/>
                              </w:smartTagPr>
                              <w:r>
                                <w:rPr>
                                  <w:rFonts w:ascii="Comic Sans MS" w:hAnsi="Comic Sans MS"/>
                                  <w:color w:val="000000"/>
                                </w:rPr>
                                <w:t>6,5 m</w:t>
                              </w:r>
                              <w:r>
                                <w:rPr>
                                  <w:rFonts w:ascii="Comic Sans MS" w:hAnsi="Comic Sans MS"/>
                                  <w:color w:val="000000"/>
                                  <w:vertAlign w:val="superscript"/>
                                </w:rPr>
                                <w:t>2</w:t>
                              </w:r>
                            </w:smartTag>
                            <w:r>
                              <w:rPr>
                                <w:rFonts w:ascii="Comic Sans MS" w:hAnsi="Comic Sans MS"/>
                                <w:color w:val="000000"/>
                              </w:rPr>
                              <w:t xml:space="preserve"> =   </w:t>
                            </w:r>
                            <w:r>
                              <w:rPr>
                                <w:rFonts w:ascii="Comic Sans MS" w:hAnsi="Comic Sans MS"/>
                                <w:color w:val="000000"/>
                              </w:rPr>
                              <w:tab/>
                            </w:r>
                            <w:r>
                              <w:rPr>
                                <w:rFonts w:ascii="Comic Sans MS" w:hAnsi="Comic Sans MS"/>
                                <w:color w:val="000000"/>
                              </w:rPr>
                              <w:tab/>
                              <w:t xml:space="preserve">     cm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vertAlign w:val="superscript"/>
                              </w:rPr>
                            </w:pPr>
                            <w:r>
                              <w:rPr>
                                <w:rFonts w:ascii="Comic Sans MS" w:hAnsi="Comic Sans MS"/>
                                <w:b/>
                                <w:color w:val="FF0000"/>
                              </w:rPr>
                              <w:t>10)</w:t>
                            </w:r>
                            <w:r>
                              <w:rPr>
                                <w:rFonts w:ascii="Comic Sans MS" w:hAnsi="Comic Sans MS"/>
                                <w:color w:val="000000"/>
                              </w:rPr>
                              <w:t xml:space="preserve"> 382 cm</w:t>
                            </w:r>
                            <w:r>
                              <w:rPr>
                                <w:rFonts w:ascii="Comic Sans MS" w:hAnsi="Comic Sans MS"/>
                                <w:color w:val="000000"/>
                                <w:vertAlign w:val="superscript"/>
                              </w:rPr>
                              <w:t>2</w:t>
                            </w:r>
                            <w:r>
                              <w:rPr>
                                <w:rFonts w:ascii="Comic Sans MS" w:hAnsi="Comic Sans MS"/>
                                <w:color w:val="000000"/>
                              </w:rPr>
                              <w:t xml:space="preserve"> =</w:t>
                            </w:r>
                            <w:r>
                              <w:rPr>
                                <w:rFonts w:ascii="Comic Sans MS" w:hAnsi="Comic Sans MS"/>
                                <w:color w:val="000000"/>
                              </w:rPr>
                              <w:tab/>
                            </w:r>
                            <w:r>
                              <w:rPr>
                                <w:rFonts w:ascii="Comic Sans MS" w:hAnsi="Comic Sans MS"/>
                                <w:color w:val="000000"/>
                              </w:rPr>
                              <w:tab/>
                              <w:t xml:space="preserve">     m</w:t>
                            </w:r>
                            <w:r>
                              <w:rPr>
                                <w:rFonts w:ascii="Comic Sans MS" w:hAnsi="Comic Sans MS"/>
                                <w:color w:val="000000"/>
                                <w:vertAlign w:val="superscript"/>
                              </w:rPr>
                              <w:t>2</w:t>
                            </w:r>
                          </w:p>
                        </w:txbxContent>
                      </v:textbox>
                    </v:rect>
                  </w:pict>
                </mc:Fallback>
              </mc:AlternateContent>
            </w:r>
            <w:r w:rsidRPr="00A05701">
              <w:rPr>
                <w:rFonts w:ascii="Calibri" w:eastAsia="Times New Roman" w:hAnsi="Calibri" w:cs="Calibri"/>
                <w:noProof/>
                <w:color w:val="000000"/>
                <w:lang w:eastAsia="cs-CZ"/>
              </w:rPr>
              <mc:AlternateContent>
                <mc:Choice Requires="wps">
                  <w:drawing>
                    <wp:anchor distT="0" distB="0" distL="114300" distR="114300" simplePos="0" relativeHeight="251684864" behindDoc="0" locked="0" layoutInCell="0" allowOverlap="1" wp14:anchorId="2DF6E01F" wp14:editId="7300E072">
                      <wp:simplePos x="0" y="0"/>
                      <wp:positionH relativeFrom="column">
                        <wp:posOffset>250190</wp:posOffset>
                      </wp:positionH>
                      <wp:positionV relativeFrom="paragraph">
                        <wp:posOffset>-8258810</wp:posOffset>
                      </wp:positionV>
                      <wp:extent cx="2827020" cy="3619500"/>
                      <wp:effectExtent l="0" t="0" r="11430" b="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020" cy="3619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5701" w:rsidRDefault="00A05701" w:rsidP="00A05701">
                                  <w:pPr>
                                    <w:jc w:val="center"/>
                                    <w:rPr>
                                      <w:rFonts w:ascii="Comic Sans MS" w:hAnsi="Comic Sans MS"/>
                                      <w:b/>
                                      <w:sz w:val="28"/>
                                      <w:u w:val="single"/>
                                    </w:rPr>
                                  </w:pPr>
                                  <w:r>
                                    <w:rPr>
                                      <w:rFonts w:ascii="Comic Sans MS" w:hAnsi="Comic Sans MS"/>
                                      <w:b/>
                                      <w:color w:val="FF0000"/>
                                    </w:rPr>
                                    <w:t xml:space="preserve"> </w:t>
                                  </w:r>
                                  <w:r>
                                    <w:rPr>
                                      <w:rFonts w:ascii="Comic Sans MS" w:hAnsi="Comic Sans MS"/>
                                      <w:b/>
                                      <w:sz w:val="28"/>
                                      <w:u w:val="single"/>
                                    </w:rPr>
                                    <w:t>Obsah - opakování</w:t>
                                  </w:r>
                                </w:p>
                                <w:p w:rsidR="00A05701" w:rsidRDefault="00A05701" w:rsidP="00A05701">
                                  <w:pPr>
                                    <w:spacing w:line="360" w:lineRule="auto"/>
                                    <w:rPr>
                                      <w:rFonts w:ascii="Comic Sans MS" w:hAnsi="Comic Sans MS"/>
                                      <w:b/>
                                      <w:color w:val="FF0000"/>
                                      <w:sz w:val="10"/>
                                    </w:rPr>
                                  </w:pPr>
                                </w:p>
                                <w:p w:rsidR="00A05701" w:rsidRDefault="00A05701" w:rsidP="00A05701">
                                  <w:pPr>
                                    <w:spacing w:line="360" w:lineRule="auto"/>
                                    <w:rPr>
                                      <w:rFonts w:ascii="Comic Sans MS" w:hAnsi="Comic Sans MS"/>
                                      <w:color w:val="000000"/>
                                    </w:rPr>
                                  </w:pPr>
                                  <w:r>
                                    <w:rPr>
                                      <w:rFonts w:ascii="Comic Sans MS" w:hAnsi="Comic Sans MS"/>
                                      <w:b/>
                                      <w:color w:val="FF0000"/>
                                    </w:rPr>
                                    <w:t xml:space="preserve"> 1)</w:t>
                                  </w:r>
                                  <w:r>
                                    <w:rPr>
                                      <w:rFonts w:ascii="Comic Sans MS" w:hAnsi="Comic Sans MS"/>
                                      <w:color w:val="000000"/>
                                    </w:rPr>
                                    <w:t xml:space="preserve"> </w:t>
                                  </w:r>
                                  <w:smartTag w:uri="urn:schemas-microsoft-com:office:smarttags" w:element="metricconverter">
                                    <w:smartTagPr>
                                      <w:attr w:name="ProductID" w:val="48 m2"/>
                                    </w:smartTagPr>
                                    <w:r>
                                      <w:rPr>
                                        <w:rFonts w:ascii="Comic Sans MS" w:hAnsi="Comic Sans MS"/>
                                        <w:color w:val="000000"/>
                                      </w:rPr>
                                      <w:t>48 m</w:t>
                                    </w:r>
                                    <w:r>
                                      <w:rPr>
                                        <w:rFonts w:ascii="Comic Sans MS" w:hAnsi="Comic Sans MS"/>
                                        <w:color w:val="000000"/>
                                        <w:vertAlign w:val="superscript"/>
                                      </w:rPr>
                                      <w:t>2</w:t>
                                    </w:r>
                                  </w:smartTag>
                                  <w:r>
                                    <w:rPr>
                                      <w:rFonts w:ascii="Comic Sans MS" w:hAnsi="Comic Sans MS"/>
                                      <w:color w:val="000000"/>
                                    </w:rPr>
                                    <w:t xml:space="preserve"> =</w:t>
                                  </w:r>
                                  <w:r>
                                    <w:rPr>
                                      <w:rFonts w:ascii="Comic Sans MS" w:hAnsi="Comic Sans MS"/>
                                      <w:color w:val="000000"/>
                                    </w:rPr>
                                    <w:tab/>
                                    <w:t xml:space="preserve">           </w:t>
                                  </w:r>
                                  <w:r>
                                    <w:rPr>
                                      <w:rFonts w:ascii="Comic Sans MS" w:hAnsi="Comic Sans MS"/>
                                      <w:color w:val="000000"/>
                                    </w:rPr>
                                    <w:tab/>
                                    <w:t xml:space="preserve">   </w:t>
                                  </w:r>
                                  <w:r>
                                    <w:rPr>
                                      <w:rFonts w:ascii="Comic Sans MS" w:hAnsi="Comic Sans MS"/>
                                      <w:color w:val="000000"/>
                                    </w:rPr>
                                    <w:tab/>
                                    <w:t xml:space="preserve"> dm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rPr>
                                  </w:pPr>
                                  <w:r>
                                    <w:rPr>
                                      <w:rFonts w:ascii="Comic Sans MS" w:hAnsi="Comic Sans MS"/>
                                      <w:b/>
                                      <w:color w:val="FF0000"/>
                                    </w:rPr>
                                    <w:t xml:space="preserve"> 2)</w:t>
                                  </w:r>
                                  <w:r>
                                    <w:rPr>
                                      <w:rFonts w:ascii="Comic Sans MS" w:hAnsi="Comic Sans MS"/>
                                      <w:color w:val="000000"/>
                                    </w:rPr>
                                    <w:t xml:space="preserve"> 6 300 mm</w:t>
                                  </w:r>
                                  <w:r>
                                    <w:rPr>
                                      <w:rFonts w:ascii="Comic Sans MS" w:hAnsi="Comic Sans MS"/>
                                      <w:color w:val="000000"/>
                                      <w:vertAlign w:val="superscript"/>
                                    </w:rPr>
                                    <w:t>2</w:t>
                                  </w:r>
                                  <w:r>
                                    <w:rPr>
                                      <w:rFonts w:ascii="Comic Sans MS" w:hAnsi="Comic Sans MS"/>
                                      <w:color w:val="000000"/>
                                    </w:rPr>
                                    <w:t xml:space="preserve"> =     </w:t>
                                  </w:r>
                                  <w:r>
                                    <w:rPr>
                                      <w:rFonts w:ascii="Comic Sans MS" w:hAnsi="Comic Sans MS"/>
                                      <w:color w:val="000000"/>
                                    </w:rPr>
                                    <w:tab/>
                                    <w:t xml:space="preserve">    </w:t>
                                  </w:r>
                                  <w:r>
                                    <w:rPr>
                                      <w:rFonts w:ascii="Comic Sans MS" w:hAnsi="Comic Sans MS"/>
                                      <w:color w:val="000000"/>
                                    </w:rPr>
                                    <w:tab/>
                                  </w:r>
                                  <w:r>
                                    <w:rPr>
                                      <w:rFonts w:ascii="Comic Sans MS" w:hAnsi="Comic Sans MS"/>
                                      <w:color w:val="000000"/>
                                    </w:rPr>
                                    <w:tab/>
                                    <w:t xml:space="preserve"> 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rPr>
                                  </w:pPr>
                                  <w:r>
                                    <w:rPr>
                                      <w:rFonts w:ascii="Comic Sans MS" w:hAnsi="Comic Sans MS"/>
                                      <w:b/>
                                      <w:color w:val="FF0000"/>
                                    </w:rPr>
                                    <w:t xml:space="preserve"> 3)</w:t>
                                  </w:r>
                                  <w:r>
                                    <w:rPr>
                                      <w:rFonts w:ascii="Comic Sans MS" w:hAnsi="Comic Sans MS"/>
                                      <w:color w:val="000000"/>
                                    </w:rPr>
                                    <w:t xml:space="preserve"> 0,065 km</w:t>
                                  </w:r>
                                  <w:r>
                                    <w:rPr>
                                      <w:rFonts w:ascii="Comic Sans MS" w:hAnsi="Comic Sans MS"/>
                                      <w:color w:val="000000"/>
                                      <w:vertAlign w:val="superscript"/>
                                    </w:rPr>
                                    <w:t>2</w:t>
                                  </w:r>
                                  <w:r>
                                    <w:rPr>
                                      <w:rFonts w:ascii="Comic Sans MS" w:hAnsi="Comic Sans MS"/>
                                      <w:color w:val="000000"/>
                                    </w:rPr>
                                    <w:t xml:space="preserve"> =      </w:t>
                                  </w:r>
                                  <w:r>
                                    <w:rPr>
                                      <w:rFonts w:ascii="Comic Sans MS" w:hAnsi="Comic Sans MS"/>
                                      <w:color w:val="000000"/>
                                    </w:rPr>
                                    <w:tab/>
                                    <w:t xml:space="preserve">   </w:t>
                                  </w:r>
                                  <w:r>
                                    <w:rPr>
                                      <w:rFonts w:ascii="Comic Sans MS" w:hAnsi="Comic Sans MS"/>
                                      <w:color w:val="000000"/>
                                    </w:rPr>
                                    <w:tab/>
                                  </w:r>
                                  <w:r>
                                    <w:rPr>
                                      <w:rFonts w:ascii="Comic Sans MS" w:hAnsi="Comic Sans MS"/>
                                      <w:color w:val="000000"/>
                                    </w:rPr>
                                    <w:tab/>
                                    <w:t xml:space="preserve"> 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vertAlign w:val="superscript"/>
                                    </w:rPr>
                                  </w:pPr>
                                  <w:r>
                                    <w:rPr>
                                      <w:rFonts w:ascii="Comic Sans MS" w:hAnsi="Comic Sans MS"/>
                                      <w:b/>
                                      <w:color w:val="FF0000"/>
                                    </w:rPr>
                                    <w:t xml:space="preserve"> 4)</w:t>
                                  </w:r>
                                  <w:r>
                                    <w:rPr>
                                      <w:rFonts w:ascii="Comic Sans MS" w:hAnsi="Comic Sans MS"/>
                                      <w:color w:val="000000"/>
                                    </w:rPr>
                                    <w:t xml:space="preserve"> 400 dm</w:t>
                                  </w:r>
                                  <w:r>
                                    <w:rPr>
                                      <w:rFonts w:ascii="Comic Sans MS" w:hAnsi="Comic Sans MS"/>
                                      <w:color w:val="000000"/>
                                      <w:vertAlign w:val="superscript"/>
                                    </w:rPr>
                                    <w:t>2</w:t>
                                  </w:r>
                                  <w:r>
                                    <w:rPr>
                                      <w:rFonts w:ascii="Comic Sans MS" w:hAnsi="Comic Sans MS"/>
                                      <w:color w:val="000000"/>
                                    </w:rPr>
                                    <w:t xml:space="preserve"> =</w:t>
                                  </w:r>
                                  <w:r>
                                    <w:rPr>
                                      <w:rFonts w:ascii="Comic Sans MS" w:hAnsi="Comic Sans MS"/>
                                      <w:color w:val="000000"/>
                                    </w:rPr>
                                    <w:tab/>
                                  </w:r>
                                  <w:r>
                                    <w:rPr>
                                      <w:rFonts w:ascii="Comic Sans MS" w:hAnsi="Comic Sans MS"/>
                                      <w:color w:val="000000"/>
                                    </w:rPr>
                                    <w:tab/>
                                    <w:t xml:space="preserve">    </w:t>
                                  </w:r>
                                  <w:r>
                                    <w:rPr>
                                      <w:rFonts w:ascii="Comic Sans MS" w:hAnsi="Comic Sans MS"/>
                                      <w:color w:val="000000"/>
                                    </w:rPr>
                                    <w:tab/>
                                  </w:r>
                                  <w:r>
                                    <w:rPr>
                                      <w:rFonts w:ascii="Comic Sans MS" w:hAnsi="Comic Sans MS"/>
                                      <w:color w:val="000000"/>
                                    </w:rPr>
                                    <w:tab/>
                                    <w:t xml:space="preserve"> 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vertAlign w:val="superscript"/>
                                    </w:rPr>
                                  </w:pPr>
                                  <w:r>
                                    <w:rPr>
                                      <w:rFonts w:ascii="Comic Sans MS" w:hAnsi="Comic Sans MS"/>
                                      <w:b/>
                                      <w:color w:val="FF0000"/>
                                    </w:rPr>
                                    <w:t xml:space="preserve"> 5)</w:t>
                                  </w:r>
                                  <w:r>
                                    <w:rPr>
                                      <w:rFonts w:ascii="Comic Sans MS" w:hAnsi="Comic Sans MS"/>
                                      <w:color w:val="000000"/>
                                    </w:rPr>
                                    <w:t xml:space="preserve"> </w:t>
                                  </w:r>
                                  <w:smartTag w:uri="urn:schemas-microsoft-com:office:smarttags" w:element="metricconverter">
                                    <w:smartTagPr>
                                      <w:attr w:name="ProductID" w:val="8 500 m2"/>
                                    </w:smartTagPr>
                                    <w:r>
                                      <w:rPr>
                                        <w:rFonts w:ascii="Comic Sans MS" w:hAnsi="Comic Sans MS"/>
                                        <w:color w:val="000000"/>
                                      </w:rPr>
                                      <w:t>8 500 m</w:t>
                                    </w:r>
                                    <w:r>
                                      <w:rPr>
                                        <w:rFonts w:ascii="Comic Sans MS" w:hAnsi="Comic Sans MS"/>
                                        <w:color w:val="000000"/>
                                        <w:vertAlign w:val="superscript"/>
                                      </w:rPr>
                                      <w:t>2</w:t>
                                    </w:r>
                                  </w:smartTag>
                                  <w:r>
                                    <w:rPr>
                                      <w:rFonts w:ascii="Comic Sans MS" w:hAnsi="Comic Sans MS"/>
                                      <w:color w:val="000000"/>
                                    </w:rPr>
                                    <w:t xml:space="preserve"> =                  </w:t>
                                  </w:r>
                                  <w:r>
                                    <w:rPr>
                                      <w:rFonts w:ascii="Comic Sans MS" w:hAnsi="Comic Sans MS"/>
                                      <w:color w:val="000000"/>
                                    </w:rPr>
                                    <w:tab/>
                                  </w:r>
                                  <w:r>
                                    <w:rPr>
                                      <w:rFonts w:ascii="Comic Sans MS" w:hAnsi="Comic Sans MS"/>
                                      <w:color w:val="000000"/>
                                    </w:rPr>
                                    <w:tab/>
                                    <w:t xml:space="preserve"> km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rPr>
                                  </w:pPr>
                                  <w:r>
                                    <w:rPr>
                                      <w:rFonts w:ascii="Comic Sans MS" w:hAnsi="Comic Sans MS"/>
                                      <w:b/>
                                      <w:color w:val="FF0000"/>
                                    </w:rPr>
                                    <w:t xml:space="preserve"> 6)</w:t>
                                  </w:r>
                                  <w:r>
                                    <w:rPr>
                                      <w:rFonts w:ascii="Comic Sans MS" w:hAnsi="Comic Sans MS"/>
                                      <w:color w:val="000000"/>
                                    </w:rPr>
                                    <w:t xml:space="preserve"> </w:t>
                                  </w:r>
                                  <w:smartTag w:uri="urn:schemas-microsoft-com:office:smarttags" w:element="metricconverter">
                                    <w:smartTagPr>
                                      <w:attr w:name="ProductID" w:val="90 m2"/>
                                    </w:smartTagPr>
                                    <w:r>
                                      <w:rPr>
                                        <w:rFonts w:ascii="Comic Sans MS" w:hAnsi="Comic Sans MS"/>
                                        <w:color w:val="000000"/>
                                      </w:rPr>
                                      <w:t>90 m</w:t>
                                    </w:r>
                                    <w:r>
                                      <w:rPr>
                                        <w:rFonts w:ascii="Comic Sans MS" w:hAnsi="Comic Sans MS"/>
                                        <w:color w:val="000000"/>
                                        <w:vertAlign w:val="superscript"/>
                                      </w:rPr>
                                      <w:t>2</w:t>
                                    </w:r>
                                  </w:smartTag>
                                  <w:r>
                                    <w:rPr>
                                      <w:rFonts w:ascii="Comic Sans MS" w:hAnsi="Comic Sans MS"/>
                                      <w:color w:val="000000"/>
                                    </w:rPr>
                                    <w:t xml:space="preserve"> =</w:t>
                                  </w:r>
                                  <w:r>
                                    <w:rPr>
                                      <w:rFonts w:ascii="Comic Sans MS" w:hAnsi="Comic Sans MS"/>
                                      <w:color w:val="000000"/>
                                    </w:rPr>
                                    <w:tab/>
                                    <w:t xml:space="preserve">          </w:t>
                                  </w:r>
                                  <w:r>
                                    <w:rPr>
                                      <w:rFonts w:ascii="Comic Sans MS" w:hAnsi="Comic Sans MS"/>
                                      <w:color w:val="000000"/>
                                    </w:rPr>
                                    <w:tab/>
                                    <w:t xml:space="preserve">    </w:t>
                                  </w:r>
                                  <w:r>
                                    <w:rPr>
                                      <w:rFonts w:ascii="Comic Sans MS" w:hAnsi="Comic Sans MS"/>
                                      <w:color w:val="000000"/>
                                    </w:rPr>
                                    <w:tab/>
                                  </w:r>
                                  <w:r>
                                    <w:rPr>
                                      <w:rFonts w:ascii="Comic Sans MS" w:hAnsi="Comic Sans MS"/>
                                      <w:color w:val="000000"/>
                                    </w:rPr>
                                    <w:tab/>
                                    <w:t xml:space="preserve"> mm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vertAlign w:val="superscript"/>
                                    </w:rPr>
                                  </w:pPr>
                                  <w:r>
                                    <w:rPr>
                                      <w:rFonts w:ascii="Comic Sans MS" w:hAnsi="Comic Sans MS"/>
                                      <w:b/>
                                      <w:color w:val="FF0000"/>
                                    </w:rPr>
                                    <w:t xml:space="preserve"> 7)</w:t>
                                  </w:r>
                                  <w:r>
                                    <w:rPr>
                                      <w:rFonts w:ascii="Comic Sans MS" w:hAnsi="Comic Sans MS"/>
                                      <w:color w:val="000000"/>
                                    </w:rPr>
                                    <w:t xml:space="preserve"> </w:t>
                                  </w:r>
                                  <w:smartTag w:uri="urn:schemas-microsoft-com:office:smarttags" w:element="metricconverter">
                                    <w:smartTagPr>
                                      <w:attr w:name="ProductID" w:val="0,02 m2"/>
                                    </w:smartTagPr>
                                    <w:r>
                                      <w:rPr>
                                        <w:rFonts w:ascii="Comic Sans MS" w:hAnsi="Comic Sans MS"/>
                                        <w:color w:val="000000"/>
                                      </w:rPr>
                                      <w:t>0,02 m</w:t>
                                    </w:r>
                                    <w:r>
                                      <w:rPr>
                                        <w:rFonts w:ascii="Comic Sans MS" w:hAnsi="Comic Sans MS"/>
                                        <w:color w:val="000000"/>
                                        <w:vertAlign w:val="superscript"/>
                                      </w:rPr>
                                      <w:t>2</w:t>
                                    </w:r>
                                  </w:smartTag>
                                  <w:r>
                                    <w:rPr>
                                      <w:rFonts w:ascii="Comic Sans MS" w:hAnsi="Comic Sans MS"/>
                                      <w:color w:val="000000"/>
                                    </w:rPr>
                                    <w:t xml:space="preserve"> =</w:t>
                                  </w:r>
                                  <w:r>
                                    <w:rPr>
                                      <w:rFonts w:ascii="Comic Sans MS" w:hAnsi="Comic Sans MS"/>
                                      <w:color w:val="000000"/>
                                    </w:rPr>
                                    <w:tab/>
                                  </w:r>
                                  <w:r>
                                    <w:rPr>
                                      <w:rFonts w:ascii="Comic Sans MS" w:hAnsi="Comic Sans MS"/>
                                      <w:color w:val="000000"/>
                                    </w:rPr>
                                    <w:tab/>
                                    <w:t xml:space="preserve">    </w:t>
                                  </w:r>
                                  <w:r>
                                    <w:rPr>
                                      <w:rFonts w:ascii="Comic Sans MS" w:hAnsi="Comic Sans MS"/>
                                      <w:color w:val="000000"/>
                                    </w:rPr>
                                    <w:tab/>
                                  </w:r>
                                  <w:r>
                                    <w:rPr>
                                      <w:rFonts w:ascii="Comic Sans MS" w:hAnsi="Comic Sans MS"/>
                                      <w:color w:val="000000"/>
                                    </w:rPr>
                                    <w:tab/>
                                    <w:t xml:space="preserve"> dm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rPr>
                                  </w:pPr>
                                  <w:r>
                                    <w:rPr>
                                      <w:rFonts w:ascii="Comic Sans MS" w:hAnsi="Comic Sans MS"/>
                                      <w:b/>
                                      <w:color w:val="FF0000"/>
                                    </w:rPr>
                                    <w:t xml:space="preserve"> 8)</w:t>
                                  </w:r>
                                  <w:r>
                                    <w:rPr>
                                      <w:rFonts w:ascii="Comic Sans MS" w:hAnsi="Comic Sans MS"/>
                                      <w:color w:val="000000"/>
                                    </w:rPr>
                                    <w:t xml:space="preserve"> 3,05 cm</w:t>
                                  </w:r>
                                  <w:r>
                                    <w:rPr>
                                      <w:rFonts w:ascii="Comic Sans MS" w:hAnsi="Comic Sans MS"/>
                                      <w:color w:val="000000"/>
                                      <w:vertAlign w:val="superscript"/>
                                    </w:rPr>
                                    <w:t>2</w:t>
                                  </w:r>
                                  <w:r>
                                    <w:rPr>
                                      <w:rFonts w:ascii="Comic Sans MS" w:hAnsi="Comic Sans MS"/>
                                      <w:color w:val="000000"/>
                                    </w:rPr>
                                    <w:t xml:space="preserve"> = </w:t>
                                  </w:r>
                                  <w:r>
                                    <w:rPr>
                                      <w:rFonts w:ascii="Comic Sans MS" w:hAnsi="Comic Sans MS"/>
                                      <w:color w:val="000000"/>
                                    </w:rPr>
                                    <w:tab/>
                                    <w:t xml:space="preserve">              </w:t>
                                  </w:r>
                                  <w:r>
                                    <w:rPr>
                                      <w:rFonts w:ascii="Comic Sans MS" w:hAnsi="Comic Sans MS"/>
                                      <w:color w:val="000000"/>
                                    </w:rPr>
                                    <w:tab/>
                                    <w:t xml:space="preserve"> 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rPr>
                                  </w:pPr>
                                  <w:r>
                                    <w:rPr>
                                      <w:rFonts w:ascii="Comic Sans MS" w:hAnsi="Comic Sans MS"/>
                                      <w:b/>
                                      <w:color w:val="FF0000"/>
                                    </w:rPr>
                                    <w:t xml:space="preserve"> 9)</w:t>
                                  </w:r>
                                  <w:r>
                                    <w:rPr>
                                      <w:rFonts w:ascii="Comic Sans MS" w:hAnsi="Comic Sans MS"/>
                                      <w:color w:val="000000"/>
                                    </w:rPr>
                                    <w:t xml:space="preserve"> 8 000 dm</w:t>
                                  </w:r>
                                  <w:r>
                                    <w:rPr>
                                      <w:rFonts w:ascii="Comic Sans MS" w:hAnsi="Comic Sans MS"/>
                                      <w:color w:val="000000"/>
                                      <w:vertAlign w:val="superscript"/>
                                    </w:rPr>
                                    <w:t>2</w:t>
                                  </w:r>
                                  <w:r>
                                    <w:rPr>
                                      <w:rFonts w:ascii="Comic Sans MS" w:hAnsi="Comic Sans MS"/>
                                      <w:color w:val="000000"/>
                                    </w:rPr>
                                    <w:t xml:space="preserve"> =     </w:t>
                                  </w:r>
                                  <w:r>
                                    <w:rPr>
                                      <w:rFonts w:ascii="Comic Sans MS" w:hAnsi="Comic Sans MS"/>
                                      <w:color w:val="000000"/>
                                    </w:rPr>
                                    <w:tab/>
                                    <w:t xml:space="preserve">     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vertAlign w:val="superscript"/>
                                    </w:rPr>
                                  </w:pPr>
                                  <w:r>
                                    <w:rPr>
                                      <w:rFonts w:ascii="Comic Sans MS" w:hAnsi="Comic Sans MS"/>
                                      <w:b/>
                                      <w:color w:val="FF0000"/>
                                    </w:rPr>
                                    <w:t>10)</w:t>
                                  </w:r>
                                  <w:r>
                                    <w:rPr>
                                      <w:rFonts w:ascii="Comic Sans MS" w:hAnsi="Comic Sans MS"/>
                                      <w:color w:val="000000"/>
                                    </w:rPr>
                                    <w:t xml:space="preserve"> 0,000 8 km</w:t>
                                  </w:r>
                                  <w:r>
                                    <w:rPr>
                                      <w:rFonts w:ascii="Comic Sans MS" w:hAnsi="Comic Sans MS"/>
                                      <w:color w:val="000000"/>
                                      <w:vertAlign w:val="superscript"/>
                                    </w:rPr>
                                    <w:t>2</w:t>
                                  </w:r>
                                  <w:r>
                                    <w:rPr>
                                      <w:rFonts w:ascii="Comic Sans MS" w:hAnsi="Comic Sans MS"/>
                                      <w:color w:val="000000"/>
                                    </w:rPr>
                                    <w:t xml:space="preserve"> =  </w:t>
                                  </w:r>
                                  <w:r>
                                    <w:rPr>
                                      <w:rFonts w:ascii="Comic Sans MS" w:hAnsi="Comic Sans MS"/>
                                      <w:color w:val="000000"/>
                                    </w:rPr>
                                    <w:tab/>
                                    <w:t xml:space="preserve">     m</w:t>
                                  </w:r>
                                  <w:r>
                                    <w:rPr>
                                      <w:rFonts w:ascii="Comic Sans MS" w:hAnsi="Comic Sans MS"/>
                                      <w:color w:val="000000"/>
                                      <w:vertAlign w:val="superscrip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8" o:spid="_x0000_s1027" style="position:absolute;margin-left:19.7pt;margin-top:-650.3pt;width:222.6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" o:allowincell="f" filled="f" stroked="f" strokeweight="0">
                      <v:textbox inset="0,0,0,0">
                        <w:txbxContent>
                          <w:p w:rsidR="00A05701" w:rsidRDefault="00A05701" w:rsidP="00A05701">
                            <w:pPr>
                              <w:jc w:val="center"/>
                              <w:rPr>
                                <w:rFonts w:ascii="Comic Sans MS" w:hAnsi="Comic Sans MS"/>
                                <w:b/>
                                <w:sz w:val="28"/>
                                <w:u w:val="single"/>
                              </w:rPr>
                            </w:pPr>
                            <w:r>
                              <w:rPr>
                                <w:rFonts w:ascii="Comic Sans MS" w:hAnsi="Comic Sans MS"/>
                                <w:b/>
                                <w:color w:val="FF0000"/>
                              </w:rPr>
                              <w:t xml:space="preserve"> </w:t>
                            </w:r>
                            <w:r>
                              <w:rPr>
                                <w:rFonts w:ascii="Comic Sans MS" w:hAnsi="Comic Sans MS"/>
                                <w:b/>
                                <w:sz w:val="28"/>
                                <w:u w:val="single"/>
                              </w:rPr>
                              <w:t>Obsah - opakování</w:t>
                            </w:r>
                          </w:p>
                          <w:p w:rsidR="00A05701" w:rsidRDefault="00A05701" w:rsidP="00A05701">
                            <w:pPr>
                              <w:spacing w:line="360" w:lineRule="auto"/>
                              <w:rPr>
                                <w:rFonts w:ascii="Comic Sans MS" w:hAnsi="Comic Sans MS"/>
                                <w:b/>
                                <w:color w:val="FF0000"/>
                                <w:sz w:val="10"/>
                              </w:rPr>
                            </w:pPr>
                          </w:p>
                          <w:p w:rsidR="00A05701" w:rsidRDefault="00A05701" w:rsidP="00A05701">
                            <w:pPr>
                              <w:spacing w:line="360" w:lineRule="auto"/>
                              <w:rPr>
                                <w:rFonts w:ascii="Comic Sans MS" w:hAnsi="Comic Sans MS"/>
                                <w:color w:val="000000"/>
                              </w:rPr>
                            </w:pPr>
                            <w:r>
                              <w:rPr>
                                <w:rFonts w:ascii="Comic Sans MS" w:hAnsi="Comic Sans MS"/>
                                <w:b/>
                                <w:color w:val="FF0000"/>
                              </w:rPr>
                              <w:t xml:space="preserve"> 1)</w:t>
                            </w:r>
                            <w:r>
                              <w:rPr>
                                <w:rFonts w:ascii="Comic Sans MS" w:hAnsi="Comic Sans MS"/>
                                <w:color w:val="000000"/>
                              </w:rPr>
                              <w:t xml:space="preserve"> </w:t>
                            </w:r>
                            <w:smartTag w:uri="urn:schemas-microsoft-com:office:smarttags" w:element="metricconverter">
                              <w:smartTagPr>
                                <w:attr w:name="ProductID" w:val="48 m2"/>
                              </w:smartTagPr>
                              <w:r>
                                <w:rPr>
                                  <w:rFonts w:ascii="Comic Sans MS" w:hAnsi="Comic Sans MS"/>
                                  <w:color w:val="000000"/>
                                </w:rPr>
                                <w:t>48 m</w:t>
                              </w:r>
                              <w:r>
                                <w:rPr>
                                  <w:rFonts w:ascii="Comic Sans MS" w:hAnsi="Comic Sans MS"/>
                                  <w:color w:val="000000"/>
                                  <w:vertAlign w:val="superscript"/>
                                </w:rPr>
                                <w:t>2</w:t>
                              </w:r>
                            </w:smartTag>
                            <w:r>
                              <w:rPr>
                                <w:rFonts w:ascii="Comic Sans MS" w:hAnsi="Comic Sans MS"/>
                                <w:color w:val="000000"/>
                              </w:rPr>
                              <w:t xml:space="preserve"> =</w:t>
                            </w:r>
                            <w:r>
                              <w:rPr>
                                <w:rFonts w:ascii="Comic Sans MS" w:hAnsi="Comic Sans MS"/>
                                <w:color w:val="000000"/>
                              </w:rPr>
                              <w:tab/>
                              <w:t xml:space="preserve">           </w:t>
                            </w:r>
                            <w:r>
                              <w:rPr>
                                <w:rFonts w:ascii="Comic Sans MS" w:hAnsi="Comic Sans MS"/>
                                <w:color w:val="000000"/>
                              </w:rPr>
                              <w:tab/>
                              <w:t xml:space="preserve">   </w:t>
                            </w:r>
                            <w:r>
                              <w:rPr>
                                <w:rFonts w:ascii="Comic Sans MS" w:hAnsi="Comic Sans MS"/>
                                <w:color w:val="000000"/>
                              </w:rPr>
                              <w:tab/>
                              <w:t xml:space="preserve"> dm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rPr>
                            </w:pPr>
                            <w:r>
                              <w:rPr>
                                <w:rFonts w:ascii="Comic Sans MS" w:hAnsi="Comic Sans MS"/>
                                <w:b/>
                                <w:color w:val="FF0000"/>
                              </w:rPr>
                              <w:t xml:space="preserve"> 2)</w:t>
                            </w:r>
                            <w:r>
                              <w:rPr>
                                <w:rFonts w:ascii="Comic Sans MS" w:hAnsi="Comic Sans MS"/>
                                <w:color w:val="000000"/>
                              </w:rPr>
                              <w:t xml:space="preserve"> 6 300 mm</w:t>
                            </w:r>
                            <w:r>
                              <w:rPr>
                                <w:rFonts w:ascii="Comic Sans MS" w:hAnsi="Comic Sans MS"/>
                                <w:color w:val="000000"/>
                                <w:vertAlign w:val="superscript"/>
                              </w:rPr>
                              <w:t>2</w:t>
                            </w:r>
                            <w:r>
                              <w:rPr>
                                <w:rFonts w:ascii="Comic Sans MS" w:hAnsi="Comic Sans MS"/>
                                <w:color w:val="000000"/>
                              </w:rPr>
                              <w:t xml:space="preserve"> =     </w:t>
                            </w:r>
                            <w:r>
                              <w:rPr>
                                <w:rFonts w:ascii="Comic Sans MS" w:hAnsi="Comic Sans MS"/>
                                <w:color w:val="000000"/>
                              </w:rPr>
                              <w:tab/>
                              <w:t xml:space="preserve">    </w:t>
                            </w:r>
                            <w:r>
                              <w:rPr>
                                <w:rFonts w:ascii="Comic Sans MS" w:hAnsi="Comic Sans MS"/>
                                <w:color w:val="000000"/>
                              </w:rPr>
                              <w:tab/>
                            </w:r>
                            <w:r>
                              <w:rPr>
                                <w:rFonts w:ascii="Comic Sans MS" w:hAnsi="Comic Sans MS"/>
                                <w:color w:val="000000"/>
                              </w:rPr>
                              <w:tab/>
                              <w:t xml:space="preserve"> 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rPr>
                            </w:pPr>
                            <w:r>
                              <w:rPr>
                                <w:rFonts w:ascii="Comic Sans MS" w:hAnsi="Comic Sans MS"/>
                                <w:b/>
                                <w:color w:val="FF0000"/>
                              </w:rPr>
                              <w:t xml:space="preserve"> 3)</w:t>
                            </w:r>
                            <w:r>
                              <w:rPr>
                                <w:rFonts w:ascii="Comic Sans MS" w:hAnsi="Comic Sans MS"/>
                                <w:color w:val="000000"/>
                              </w:rPr>
                              <w:t xml:space="preserve"> 0,065 km</w:t>
                            </w:r>
                            <w:r>
                              <w:rPr>
                                <w:rFonts w:ascii="Comic Sans MS" w:hAnsi="Comic Sans MS"/>
                                <w:color w:val="000000"/>
                                <w:vertAlign w:val="superscript"/>
                              </w:rPr>
                              <w:t>2</w:t>
                            </w:r>
                            <w:r>
                              <w:rPr>
                                <w:rFonts w:ascii="Comic Sans MS" w:hAnsi="Comic Sans MS"/>
                                <w:color w:val="000000"/>
                              </w:rPr>
                              <w:t xml:space="preserve"> =      </w:t>
                            </w:r>
                            <w:r>
                              <w:rPr>
                                <w:rFonts w:ascii="Comic Sans MS" w:hAnsi="Comic Sans MS"/>
                                <w:color w:val="000000"/>
                              </w:rPr>
                              <w:tab/>
                              <w:t xml:space="preserve">   </w:t>
                            </w:r>
                            <w:r>
                              <w:rPr>
                                <w:rFonts w:ascii="Comic Sans MS" w:hAnsi="Comic Sans MS"/>
                                <w:color w:val="000000"/>
                              </w:rPr>
                              <w:tab/>
                            </w:r>
                            <w:r>
                              <w:rPr>
                                <w:rFonts w:ascii="Comic Sans MS" w:hAnsi="Comic Sans MS"/>
                                <w:color w:val="000000"/>
                              </w:rPr>
                              <w:tab/>
                              <w:t xml:space="preserve"> 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vertAlign w:val="superscript"/>
                              </w:rPr>
                            </w:pPr>
                            <w:r>
                              <w:rPr>
                                <w:rFonts w:ascii="Comic Sans MS" w:hAnsi="Comic Sans MS"/>
                                <w:b/>
                                <w:color w:val="FF0000"/>
                              </w:rPr>
                              <w:t xml:space="preserve"> 4)</w:t>
                            </w:r>
                            <w:r>
                              <w:rPr>
                                <w:rFonts w:ascii="Comic Sans MS" w:hAnsi="Comic Sans MS"/>
                                <w:color w:val="000000"/>
                              </w:rPr>
                              <w:t xml:space="preserve"> 400 dm</w:t>
                            </w:r>
                            <w:r>
                              <w:rPr>
                                <w:rFonts w:ascii="Comic Sans MS" w:hAnsi="Comic Sans MS"/>
                                <w:color w:val="000000"/>
                                <w:vertAlign w:val="superscript"/>
                              </w:rPr>
                              <w:t>2</w:t>
                            </w:r>
                            <w:r>
                              <w:rPr>
                                <w:rFonts w:ascii="Comic Sans MS" w:hAnsi="Comic Sans MS"/>
                                <w:color w:val="000000"/>
                              </w:rPr>
                              <w:t xml:space="preserve"> =</w:t>
                            </w:r>
                            <w:r>
                              <w:rPr>
                                <w:rFonts w:ascii="Comic Sans MS" w:hAnsi="Comic Sans MS"/>
                                <w:color w:val="000000"/>
                              </w:rPr>
                              <w:tab/>
                            </w:r>
                            <w:r>
                              <w:rPr>
                                <w:rFonts w:ascii="Comic Sans MS" w:hAnsi="Comic Sans MS"/>
                                <w:color w:val="000000"/>
                              </w:rPr>
                              <w:tab/>
                              <w:t xml:space="preserve">    </w:t>
                            </w:r>
                            <w:r>
                              <w:rPr>
                                <w:rFonts w:ascii="Comic Sans MS" w:hAnsi="Comic Sans MS"/>
                                <w:color w:val="000000"/>
                              </w:rPr>
                              <w:tab/>
                            </w:r>
                            <w:r>
                              <w:rPr>
                                <w:rFonts w:ascii="Comic Sans MS" w:hAnsi="Comic Sans MS"/>
                                <w:color w:val="000000"/>
                              </w:rPr>
                              <w:tab/>
                              <w:t xml:space="preserve"> 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vertAlign w:val="superscript"/>
                              </w:rPr>
                            </w:pPr>
                            <w:r>
                              <w:rPr>
                                <w:rFonts w:ascii="Comic Sans MS" w:hAnsi="Comic Sans MS"/>
                                <w:b/>
                                <w:color w:val="FF0000"/>
                              </w:rPr>
                              <w:t xml:space="preserve"> 5)</w:t>
                            </w:r>
                            <w:r>
                              <w:rPr>
                                <w:rFonts w:ascii="Comic Sans MS" w:hAnsi="Comic Sans MS"/>
                                <w:color w:val="000000"/>
                              </w:rPr>
                              <w:t xml:space="preserve"> </w:t>
                            </w:r>
                            <w:smartTag w:uri="urn:schemas-microsoft-com:office:smarttags" w:element="metricconverter">
                              <w:smartTagPr>
                                <w:attr w:name="ProductID" w:val="8 500 m2"/>
                              </w:smartTagPr>
                              <w:r>
                                <w:rPr>
                                  <w:rFonts w:ascii="Comic Sans MS" w:hAnsi="Comic Sans MS"/>
                                  <w:color w:val="000000"/>
                                </w:rPr>
                                <w:t>8 500 m</w:t>
                              </w:r>
                              <w:r>
                                <w:rPr>
                                  <w:rFonts w:ascii="Comic Sans MS" w:hAnsi="Comic Sans MS"/>
                                  <w:color w:val="000000"/>
                                  <w:vertAlign w:val="superscript"/>
                                </w:rPr>
                                <w:t>2</w:t>
                              </w:r>
                            </w:smartTag>
                            <w:r>
                              <w:rPr>
                                <w:rFonts w:ascii="Comic Sans MS" w:hAnsi="Comic Sans MS"/>
                                <w:color w:val="000000"/>
                              </w:rPr>
                              <w:t xml:space="preserve"> =                  </w:t>
                            </w:r>
                            <w:r>
                              <w:rPr>
                                <w:rFonts w:ascii="Comic Sans MS" w:hAnsi="Comic Sans MS"/>
                                <w:color w:val="000000"/>
                              </w:rPr>
                              <w:tab/>
                            </w:r>
                            <w:r>
                              <w:rPr>
                                <w:rFonts w:ascii="Comic Sans MS" w:hAnsi="Comic Sans MS"/>
                                <w:color w:val="000000"/>
                              </w:rPr>
                              <w:tab/>
                              <w:t xml:space="preserve"> km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rPr>
                            </w:pPr>
                            <w:r>
                              <w:rPr>
                                <w:rFonts w:ascii="Comic Sans MS" w:hAnsi="Comic Sans MS"/>
                                <w:b/>
                                <w:color w:val="FF0000"/>
                              </w:rPr>
                              <w:t xml:space="preserve"> 6)</w:t>
                            </w:r>
                            <w:r>
                              <w:rPr>
                                <w:rFonts w:ascii="Comic Sans MS" w:hAnsi="Comic Sans MS"/>
                                <w:color w:val="000000"/>
                              </w:rPr>
                              <w:t xml:space="preserve"> </w:t>
                            </w:r>
                            <w:smartTag w:uri="urn:schemas-microsoft-com:office:smarttags" w:element="metricconverter">
                              <w:smartTagPr>
                                <w:attr w:name="ProductID" w:val="90 m2"/>
                              </w:smartTagPr>
                              <w:r>
                                <w:rPr>
                                  <w:rFonts w:ascii="Comic Sans MS" w:hAnsi="Comic Sans MS"/>
                                  <w:color w:val="000000"/>
                                </w:rPr>
                                <w:t>90 m</w:t>
                              </w:r>
                              <w:r>
                                <w:rPr>
                                  <w:rFonts w:ascii="Comic Sans MS" w:hAnsi="Comic Sans MS"/>
                                  <w:color w:val="000000"/>
                                  <w:vertAlign w:val="superscript"/>
                                </w:rPr>
                                <w:t>2</w:t>
                              </w:r>
                            </w:smartTag>
                            <w:r>
                              <w:rPr>
                                <w:rFonts w:ascii="Comic Sans MS" w:hAnsi="Comic Sans MS"/>
                                <w:color w:val="000000"/>
                              </w:rPr>
                              <w:t xml:space="preserve"> =</w:t>
                            </w:r>
                            <w:r>
                              <w:rPr>
                                <w:rFonts w:ascii="Comic Sans MS" w:hAnsi="Comic Sans MS"/>
                                <w:color w:val="000000"/>
                              </w:rPr>
                              <w:tab/>
                              <w:t xml:space="preserve">          </w:t>
                            </w:r>
                            <w:r>
                              <w:rPr>
                                <w:rFonts w:ascii="Comic Sans MS" w:hAnsi="Comic Sans MS"/>
                                <w:color w:val="000000"/>
                              </w:rPr>
                              <w:tab/>
                              <w:t xml:space="preserve">    </w:t>
                            </w:r>
                            <w:r>
                              <w:rPr>
                                <w:rFonts w:ascii="Comic Sans MS" w:hAnsi="Comic Sans MS"/>
                                <w:color w:val="000000"/>
                              </w:rPr>
                              <w:tab/>
                            </w:r>
                            <w:r>
                              <w:rPr>
                                <w:rFonts w:ascii="Comic Sans MS" w:hAnsi="Comic Sans MS"/>
                                <w:color w:val="000000"/>
                              </w:rPr>
                              <w:tab/>
                              <w:t xml:space="preserve"> mm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vertAlign w:val="superscript"/>
                              </w:rPr>
                            </w:pPr>
                            <w:r>
                              <w:rPr>
                                <w:rFonts w:ascii="Comic Sans MS" w:hAnsi="Comic Sans MS"/>
                                <w:b/>
                                <w:color w:val="FF0000"/>
                              </w:rPr>
                              <w:t xml:space="preserve"> 7)</w:t>
                            </w:r>
                            <w:r>
                              <w:rPr>
                                <w:rFonts w:ascii="Comic Sans MS" w:hAnsi="Comic Sans MS"/>
                                <w:color w:val="000000"/>
                              </w:rPr>
                              <w:t xml:space="preserve"> </w:t>
                            </w:r>
                            <w:smartTag w:uri="urn:schemas-microsoft-com:office:smarttags" w:element="metricconverter">
                              <w:smartTagPr>
                                <w:attr w:name="ProductID" w:val="0,02 m2"/>
                              </w:smartTagPr>
                              <w:r>
                                <w:rPr>
                                  <w:rFonts w:ascii="Comic Sans MS" w:hAnsi="Comic Sans MS"/>
                                  <w:color w:val="000000"/>
                                </w:rPr>
                                <w:t>0,02 m</w:t>
                              </w:r>
                              <w:r>
                                <w:rPr>
                                  <w:rFonts w:ascii="Comic Sans MS" w:hAnsi="Comic Sans MS"/>
                                  <w:color w:val="000000"/>
                                  <w:vertAlign w:val="superscript"/>
                                </w:rPr>
                                <w:t>2</w:t>
                              </w:r>
                            </w:smartTag>
                            <w:r>
                              <w:rPr>
                                <w:rFonts w:ascii="Comic Sans MS" w:hAnsi="Comic Sans MS"/>
                                <w:color w:val="000000"/>
                              </w:rPr>
                              <w:t xml:space="preserve"> =</w:t>
                            </w:r>
                            <w:r>
                              <w:rPr>
                                <w:rFonts w:ascii="Comic Sans MS" w:hAnsi="Comic Sans MS"/>
                                <w:color w:val="000000"/>
                              </w:rPr>
                              <w:tab/>
                            </w:r>
                            <w:r>
                              <w:rPr>
                                <w:rFonts w:ascii="Comic Sans MS" w:hAnsi="Comic Sans MS"/>
                                <w:color w:val="000000"/>
                              </w:rPr>
                              <w:tab/>
                              <w:t xml:space="preserve">    </w:t>
                            </w:r>
                            <w:r>
                              <w:rPr>
                                <w:rFonts w:ascii="Comic Sans MS" w:hAnsi="Comic Sans MS"/>
                                <w:color w:val="000000"/>
                              </w:rPr>
                              <w:tab/>
                            </w:r>
                            <w:r>
                              <w:rPr>
                                <w:rFonts w:ascii="Comic Sans MS" w:hAnsi="Comic Sans MS"/>
                                <w:color w:val="000000"/>
                              </w:rPr>
                              <w:tab/>
                              <w:t xml:space="preserve"> dm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rPr>
                            </w:pPr>
                            <w:r>
                              <w:rPr>
                                <w:rFonts w:ascii="Comic Sans MS" w:hAnsi="Comic Sans MS"/>
                                <w:b/>
                                <w:color w:val="FF0000"/>
                              </w:rPr>
                              <w:t xml:space="preserve"> 8)</w:t>
                            </w:r>
                            <w:r>
                              <w:rPr>
                                <w:rFonts w:ascii="Comic Sans MS" w:hAnsi="Comic Sans MS"/>
                                <w:color w:val="000000"/>
                              </w:rPr>
                              <w:t xml:space="preserve"> 3,05 cm</w:t>
                            </w:r>
                            <w:r>
                              <w:rPr>
                                <w:rFonts w:ascii="Comic Sans MS" w:hAnsi="Comic Sans MS"/>
                                <w:color w:val="000000"/>
                                <w:vertAlign w:val="superscript"/>
                              </w:rPr>
                              <w:t>2</w:t>
                            </w:r>
                            <w:r>
                              <w:rPr>
                                <w:rFonts w:ascii="Comic Sans MS" w:hAnsi="Comic Sans MS"/>
                                <w:color w:val="000000"/>
                              </w:rPr>
                              <w:t xml:space="preserve"> = </w:t>
                            </w:r>
                            <w:r>
                              <w:rPr>
                                <w:rFonts w:ascii="Comic Sans MS" w:hAnsi="Comic Sans MS"/>
                                <w:color w:val="000000"/>
                              </w:rPr>
                              <w:tab/>
                              <w:t xml:space="preserve">              </w:t>
                            </w:r>
                            <w:r>
                              <w:rPr>
                                <w:rFonts w:ascii="Comic Sans MS" w:hAnsi="Comic Sans MS"/>
                                <w:color w:val="000000"/>
                              </w:rPr>
                              <w:tab/>
                              <w:t xml:space="preserve"> 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rPr>
                            </w:pPr>
                            <w:r>
                              <w:rPr>
                                <w:rFonts w:ascii="Comic Sans MS" w:hAnsi="Comic Sans MS"/>
                                <w:b/>
                                <w:color w:val="FF0000"/>
                              </w:rPr>
                              <w:t xml:space="preserve"> 9)</w:t>
                            </w:r>
                            <w:r>
                              <w:rPr>
                                <w:rFonts w:ascii="Comic Sans MS" w:hAnsi="Comic Sans MS"/>
                                <w:color w:val="000000"/>
                              </w:rPr>
                              <w:t xml:space="preserve"> 8 000 dm</w:t>
                            </w:r>
                            <w:r>
                              <w:rPr>
                                <w:rFonts w:ascii="Comic Sans MS" w:hAnsi="Comic Sans MS"/>
                                <w:color w:val="000000"/>
                                <w:vertAlign w:val="superscript"/>
                              </w:rPr>
                              <w:t>2</w:t>
                            </w:r>
                            <w:r>
                              <w:rPr>
                                <w:rFonts w:ascii="Comic Sans MS" w:hAnsi="Comic Sans MS"/>
                                <w:color w:val="000000"/>
                              </w:rPr>
                              <w:t xml:space="preserve"> =     </w:t>
                            </w:r>
                            <w:r>
                              <w:rPr>
                                <w:rFonts w:ascii="Comic Sans MS" w:hAnsi="Comic Sans MS"/>
                                <w:color w:val="000000"/>
                              </w:rPr>
                              <w:tab/>
                              <w:t xml:space="preserve">     m</w:t>
                            </w:r>
                            <w:r>
                              <w:rPr>
                                <w:rFonts w:ascii="Comic Sans MS" w:hAnsi="Comic Sans MS"/>
                                <w:color w:val="000000"/>
                                <w:vertAlign w:val="superscript"/>
                              </w:rPr>
                              <w:t>2</w:t>
                            </w:r>
                          </w:p>
                          <w:p w:rsidR="00A05701" w:rsidRDefault="00A05701" w:rsidP="00A05701">
                            <w:pPr>
                              <w:spacing w:line="360" w:lineRule="auto"/>
                              <w:rPr>
                                <w:rFonts w:ascii="Comic Sans MS" w:hAnsi="Comic Sans MS"/>
                                <w:color w:val="000000"/>
                                <w:vertAlign w:val="superscript"/>
                              </w:rPr>
                            </w:pPr>
                            <w:r>
                              <w:rPr>
                                <w:rFonts w:ascii="Comic Sans MS" w:hAnsi="Comic Sans MS"/>
                                <w:b/>
                                <w:color w:val="FF0000"/>
                              </w:rPr>
                              <w:t>10)</w:t>
                            </w:r>
                            <w:r>
                              <w:rPr>
                                <w:rFonts w:ascii="Comic Sans MS" w:hAnsi="Comic Sans MS"/>
                                <w:color w:val="000000"/>
                              </w:rPr>
                              <w:t xml:space="preserve"> 0,000 8 km</w:t>
                            </w:r>
                            <w:r>
                              <w:rPr>
                                <w:rFonts w:ascii="Comic Sans MS" w:hAnsi="Comic Sans MS"/>
                                <w:color w:val="000000"/>
                                <w:vertAlign w:val="superscript"/>
                              </w:rPr>
                              <w:t>2</w:t>
                            </w:r>
                            <w:r>
                              <w:rPr>
                                <w:rFonts w:ascii="Comic Sans MS" w:hAnsi="Comic Sans MS"/>
                                <w:color w:val="000000"/>
                              </w:rPr>
                              <w:t xml:space="preserve"> =  </w:t>
                            </w:r>
                            <w:r>
                              <w:rPr>
                                <w:rFonts w:ascii="Comic Sans MS" w:hAnsi="Comic Sans MS"/>
                                <w:color w:val="000000"/>
                              </w:rPr>
                              <w:tab/>
                              <w:t xml:space="preserve">     m</w:t>
                            </w:r>
                            <w:r>
                              <w:rPr>
                                <w:rFonts w:ascii="Comic Sans MS" w:hAnsi="Comic Sans MS"/>
                                <w:color w:val="000000"/>
                                <w:vertAlign w:val="superscript"/>
                              </w:rPr>
                              <w:t>2</w:t>
                            </w:r>
                          </w:p>
                        </w:txbxContent>
                      </v:textbox>
                    </v:rect>
                  </w:pict>
                </mc:Fallback>
              </mc:AlternateContent>
            </w:r>
            <w:r w:rsidR="00BD1F82" w:rsidRPr="00ED4EB3">
              <w:rPr>
                <w:b/>
              </w:rPr>
              <w:t xml:space="preserve">Občanská výchova – Mgr. Šimon </w:t>
            </w:r>
            <w:proofErr w:type="gramStart"/>
            <w:r w:rsidR="00BD1F82" w:rsidRPr="00ED4EB3">
              <w:rPr>
                <w:b/>
              </w:rPr>
              <w:t xml:space="preserve">Uxa                             </w:t>
            </w:r>
            <w:r w:rsidR="00552310">
              <w:rPr>
                <w:b/>
              </w:rPr>
              <w:t xml:space="preserve">                                             </w:t>
            </w:r>
            <w:r w:rsidR="00BD1F82" w:rsidRPr="00ED4EB3">
              <w:rPr>
                <w:b/>
              </w:rPr>
              <w:t>kontakt</w:t>
            </w:r>
            <w:proofErr w:type="gramEnd"/>
            <w:r w:rsidR="00BD1F82" w:rsidRPr="00ED4EB3">
              <w:rPr>
                <w:b/>
              </w:rPr>
              <w:t xml:space="preserve">:  Simon.Uxa@zshajeslany.cz                                                                     </w:t>
            </w:r>
          </w:p>
        </w:tc>
      </w:tr>
      <w:tr w:rsidR="00BD1F82" w:rsidTr="00FA4F95">
        <w:tc>
          <w:tcPr>
            <w:tcW w:w="10682" w:type="dxa"/>
          </w:tcPr>
          <w:p w:rsidR="00C07E3A" w:rsidRPr="00285430" w:rsidRDefault="00C07E3A" w:rsidP="00C07E3A">
            <w:pPr>
              <w:pStyle w:val="Normlnweb"/>
              <w:rPr>
                <w:rFonts w:ascii="Arial" w:hAnsi="Arial" w:cs="Arial"/>
                <w:color w:val="000000"/>
                <w:sz w:val="22"/>
                <w:szCs w:val="22"/>
              </w:rPr>
            </w:pPr>
            <w:r w:rsidRPr="00285430">
              <w:rPr>
                <w:rFonts w:ascii="Arial" w:hAnsi="Arial" w:cs="Arial"/>
                <w:color w:val="000000"/>
                <w:sz w:val="22"/>
                <w:szCs w:val="22"/>
              </w:rPr>
              <w:t xml:space="preserve">1) Učebnice str. 60 - 61, Žiji na Zemi – ekologie, ekologický způsob života. </w:t>
            </w:r>
          </w:p>
          <w:p w:rsidR="00C07E3A" w:rsidRPr="00285430" w:rsidRDefault="00C07E3A" w:rsidP="00C07E3A">
            <w:pPr>
              <w:pStyle w:val="Normlnweb"/>
              <w:rPr>
                <w:rFonts w:ascii="Arial" w:hAnsi="Arial" w:cs="Arial"/>
                <w:color w:val="000000"/>
                <w:sz w:val="22"/>
                <w:szCs w:val="22"/>
              </w:rPr>
            </w:pPr>
            <w:r w:rsidRPr="00285430">
              <w:rPr>
                <w:rFonts w:ascii="Arial" w:hAnsi="Arial" w:cs="Arial"/>
                <w:color w:val="000000"/>
                <w:sz w:val="22"/>
                <w:szCs w:val="22"/>
              </w:rPr>
              <w:t xml:space="preserve">2) Zápis do sešitu + překreslení nákresu ze strany 60 „Jak správně třídit odpady“. </w:t>
            </w:r>
          </w:p>
          <w:p w:rsidR="00BD1F82" w:rsidRPr="00C07E3A" w:rsidRDefault="00C07E3A" w:rsidP="00C07E3A">
            <w:pPr>
              <w:pStyle w:val="Normlnweb"/>
              <w:rPr>
                <w:rFonts w:ascii="Arial" w:hAnsi="Arial" w:cs="Arial"/>
                <w:color w:val="000000"/>
                <w:sz w:val="22"/>
                <w:szCs w:val="22"/>
              </w:rPr>
            </w:pPr>
            <w:r w:rsidRPr="00285430">
              <w:rPr>
                <w:rFonts w:ascii="Arial" w:hAnsi="Arial" w:cs="Arial"/>
                <w:color w:val="000000"/>
                <w:sz w:val="22"/>
                <w:szCs w:val="22"/>
              </w:rPr>
              <w:lastRenderedPageBreak/>
              <w:t>3) Sledování současného dění prostřednictvím webových stránek Úřadu vlády (https://www.vlada.cz/</w:t>
            </w:r>
            <w:proofErr w:type="spellStart"/>
            <w:r w:rsidRPr="00285430">
              <w:rPr>
                <w:rFonts w:ascii="Arial" w:hAnsi="Arial" w:cs="Arial"/>
                <w:color w:val="000000"/>
                <w:sz w:val="22"/>
                <w:szCs w:val="22"/>
              </w:rPr>
              <w:t>cz</w:t>
            </w:r>
            <w:proofErr w:type="spellEnd"/>
            <w:r w:rsidRPr="00285430">
              <w:rPr>
                <w:rFonts w:ascii="Arial" w:hAnsi="Arial" w:cs="Arial"/>
                <w:color w:val="000000"/>
                <w:sz w:val="22"/>
                <w:szCs w:val="22"/>
              </w:rPr>
              <w:t>/epidemie-</w:t>
            </w:r>
            <w:proofErr w:type="spellStart"/>
            <w:r w:rsidRPr="00285430">
              <w:rPr>
                <w:rFonts w:ascii="Arial" w:hAnsi="Arial" w:cs="Arial"/>
                <w:color w:val="000000"/>
                <w:sz w:val="22"/>
                <w:szCs w:val="22"/>
              </w:rPr>
              <w:t>koronaviru</w:t>
            </w:r>
            <w:proofErr w:type="spellEnd"/>
            <w:r w:rsidRPr="00285430">
              <w:rPr>
                <w:rFonts w:ascii="Arial" w:hAnsi="Arial" w:cs="Arial"/>
                <w:color w:val="000000"/>
                <w:sz w:val="22"/>
                <w:szCs w:val="22"/>
              </w:rPr>
              <w:t xml:space="preserve">/), Ministerstva zdravotnictví (http://www.mzcr.cz/), Ministerstva vnitra (https://www.mvcr.cz/), a Ministerstva školství (http://www.msmt.cz/) </w:t>
            </w:r>
          </w:p>
        </w:tc>
      </w:tr>
      <w:tr w:rsidR="00BD1F82" w:rsidTr="00FA4F95">
        <w:tc>
          <w:tcPr>
            <w:tcW w:w="10682" w:type="dxa"/>
            <w:shd w:val="clear" w:color="auto" w:fill="66CCFF"/>
          </w:tcPr>
          <w:p w:rsidR="00BD1F82" w:rsidRPr="00ED4EB3" w:rsidRDefault="00BD1F82">
            <w:pPr>
              <w:rPr>
                <w:b/>
              </w:rPr>
            </w:pPr>
            <w:r w:rsidRPr="00ED4EB3">
              <w:rPr>
                <w:b/>
              </w:rPr>
              <w:lastRenderedPageBreak/>
              <w:t xml:space="preserve">Zeměpis – </w:t>
            </w:r>
            <w:r w:rsidR="006E71A8" w:rsidRPr="006E71A8">
              <w:rPr>
                <w:b/>
              </w:rPr>
              <w:t xml:space="preserve">Michaela Schrötterová                    </w:t>
            </w:r>
            <w:r w:rsidR="00552310">
              <w:rPr>
                <w:b/>
              </w:rPr>
              <w:t xml:space="preserve">                                       </w:t>
            </w:r>
            <w:r w:rsidR="006E71A8" w:rsidRPr="006E71A8">
              <w:rPr>
                <w:b/>
              </w:rPr>
              <w:t xml:space="preserve">kontakt: Michaela.Schrotterova@zshajeslany.cz                                                                                                                           </w:t>
            </w:r>
          </w:p>
        </w:tc>
      </w:tr>
      <w:tr w:rsidR="00BD1F82" w:rsidTr="00FA4F95">
        <w:tc>
          <w:tcPr>
            <w:tcW w:w="10682" w:type="dxa"/>
          </w:tcPr>
          <w:p w:rsidR="000107AA" w:rsidRPr="000107AA" w:rsidRDefault="000107AA" w:rsidP="000107AA">
            <w:pPr>
              <w:numPr>
                <w:ilvl w:val="0"/>
                <w:numId w:val="11"/>
              </w:numPr>
              <w:spacing w:after="160" w:line="254" w:lineRule="auto"/>
              <w:contextualSpacing/>
            </w:pPr>
            <w:r w:rsidRPr="000107AA">
              <w:t xml:space="preserve">Zopakuj si učivo z minulých hodin </w:t>
            </w:r>
          </w:p>
          <w:p w:rsidR="000107AA" w:rsidRPr="000107AA" w:rsidRDefault="000107AA" w:rsidP="000107AA">
            <w:pPr>
              <w:numPr>
                <w:ilvl w:val="0"/>
                <w:numId w:val="12"/>
              </w:numPr>
              <w:spacing w:after="160" w:line="254" w:lineRule="auto"/>
              <w:contextualSpacing/>
            </w:pPr>
            <w:r w:rsidRPr="000107AA">
              <w:t>Hlavní Biomy a jejich stručnou charakteristiku</w:t>
            </w:r>
          </w:p>
          <w:p w:rsidR="000107AA" w:rsidRPr="000107AA" w:rsidRDefault="000107AA" w:rsidP="000107AA">
            <w:pPr>
              <w:numPr>
                <w:ilvl w:val="0"/>
                <w:numId w:val="12"/>
              </w:numPr>
              <w:spacing w:after="160" w:line="254" w:lineRule="auto"/>
              <w:contextualSpacing/>
            </w:pPr>
            <w:r w:rsidRPr="000107AA">
              <w:t>Slepá mapa Afrika, kam jste si měli doplnit geografická území z prezentace v </w:t>
            </w:r>
            <w:proofErr w:type="spellStart"/>
            <w:r w:rsidRPr="000107AA">
              <w:t>google</w:t>
            </w:r>
            <w:proofErr w:type="spellEnd"/>
            <w:r w:rsidRPr="000107AA">
              <w:t xml:space="preserve"> učebně – poloha a členitost pobřeží Afriky</w:t>
            </w:r>
          </w:p>
          <w:p w:rsidR="000107AA" w:rsidRPr="000107AA" w:rsidRDefault="000107AA" w:rsidP="000107AA">
            <w:pPr>
              <w:numPr>
                <w:ilvl w:val="0"/>
                <w:numId w:val="12"/>
              </w:numPr>
              <w:spacing w:after="160" w:line="254" w:lineRule="auto"/>
              <w:contextualSpacing/>
            </w:pPr>
            <w:r w:rsidRPr="000107AA">
              <w:t>Slepá mapa Afrika, kde jsme doplňovali geografická území afrických pohoří, pouští a nížin + oblasti významné pro nerostné bohatství</w:t>
            </w:r>
          </w:p>
          <w:p w:rsidR="000107AA" w:rsidRPr="000107AA" w:rsidRDefault="000107AA" w:rsidP="000107AA">
            <w:pPr>
              <w:spacing w:after="160" w:line="259" w:lineRule="auto"/>
              <w:ind w:left="1440"/>
              <w:contextualSpacing/>
            </w:pPr>
          </w:p>
          <w:p w:rsidR="000107AA" w:rsidRPr="000107AA" w:rsidRDefault="000107AA" w:rsidP="000107AA">
            <w:pPr>
              <w:numPr>
                <w:ilvl w:val="0"/>
                <w:numId w:val="11"/>
              </w:numPr>
              <w:spacing w:after="160" w:line="254" w:lineRule="auto"/>
              <w:contextualSpacing/>
              <w:rPr>
                <w:b/>
                <w:bCs/>
              </w:rPr>
            </w:pPr>
            <w:r w:rsidRPr="000107AA">
              <w:rPr>
                <w:b/>
                <w:bCs/>
              </w:rPr>
              <w:t>PROSÍM O PRAVIDELNOU KONTROLU GOOGLE UČEBNY.</w:t>
            </w:r>
          </w:p>
          <w:p w:rsidR="000107AA" w:rsidRPr="000107AA" w:rsidRDefault="000107AA" w:rsidP="000107AA">
            <w:pPr>
              <w:spacing w:after="200" w:line="276" w:lineRule="auto"/>
            </w:pPr>
          </w:p>
          <w:p w:rsidR="000107AA" w:rsidRPr="000107AA" w:rsidRDefault="000107AA" w:rsidP="000107AA">
            <w:pPr>
              <w:numPr>
                <w:ilvl w:val="0"/>
                <w:numId w:val="11"/>
              </w:numPr>
              <w:spacing w:after="160" w:line="254" w:lineRule="auto"/>
              <w:contextualSpacing/>
            </w:pPr>
            <w:r w:rsidRPr="000107AA">
              <w:t xml:space="preserve">Slepá mapa zde: Vytisknout a vložit do sešitu. Následná práce bude vycházet z práce s atlasem a zakreslování jednotlivých geografických pojmů do slepé mapy. Nutno zvětšit na velikost A5. </w:t>
            </w:r>
          </w:p>
          <w:p w:rsidR="000107AA" w:rsidRPr="000107AA" w:rsidRDefault="000107AA" w:rsidP="000107AA">
            <w:pPr>
              <w:spacing w:after="160" w:line="259" w:lineRule="auto"/>
              <w:ind w:left="720"/>
              <w:contextualSpacing/>
            </w:pPr>
          </w:p>
          <w:p w:rsidR="000107AA" w:rsidRPr="000107AA" w:rsidRDefault="000107AA" w:rsidP="000107AA">
            <w:pPr>
              <w:numPr>
                <w:ilvl w:val="0"/>
                <w:numId w:val="14"/>
              </w:numPr>
              <w:spacing w:after="160" w:line="254" w:lineRule="auto"/>
              <w:contextualSpacing/>
            </w:pPr>
            <w:r w:rsidRPr="000107AA">
              <w:t xml:space="preserve">Slepá mapa je součástí prezentace, která bude vložená do </w:t>
            </w:r>
            <w:proofErr w:type="spellStart"/>
            <w:r w:rsidRPr="000107AA">
              <w:t>google</w:t>
            </w:r>
            <w:proofErr w:type="spellEnd"/>
            <w:r w:rsidRPr="000107AA">
              <w:t xml:space="preserve"> učebny. Zde jen ilustračně.</w:t>
            </w:r>
          </w:p>
          <w:p w:rsidR="000107AA" w:rsidRPr="000107AA" w:rsidRDefault="000107AA" w:rsidP="000107AA">
            <w:pPr>
              <w:numPr>
                <w:ilvl w:val="0"/>
                <w:numId w:val="14"/>
              </w:numPr>
              <w:spacing w:after="160" w:line="254" w:lineRule="auto"/>
              <w:contextualSpacing/>
            </w:pPr>
            <w:r w:rsidRPr="000107AA">
              <w:t>Pomocí atlasu správně doplň podle zadání</w:t>
            </w:r>
          </w:p>
          <w:p w:rsidR="000107AA" w:rsidRPr="000107AA" w:rsidRDefault="000107AA" w:rsidP="000107AA">
            <w:pPr>
              <w:spacing w:after="200" w:line="276" w:lineRule="auto"/>
            </w:pPr>
          </w:p>
          <w:p w:rsidR="000107AA" w:rsidRPr="000107AA" w:rsidRDefault="000107AA" w:rsidP="000107AA">
            <w:pPr>
              <w:spacing w:after="200" w:line="276" w:lineRule="auto"/>
            </w:pPr>
          </w:p>
          <w:p w:rsidR="000107AA" w:rsidRPr="000107AA" w:rsidRDefault="000107AA" w:rsidP="000107AA">
            <w:pPr>
              <w:spacing w:after="160" w:line="254" w:lineRule="auto"/>
              <w:ind w:left="360"/>
              <w:contextualSpacing/>
              <w:rPr>
                <w:b/>
                <w:bCs/>
              </w:rPr>
            </w:pPr>
          </w:p>
          <w:p w:rsidR="000107AA" w:rsidRPr="000107AA" w:rsidRDefault="000107AA" w:rsidP="000107AA">
            <w:pPr>
              <w:spacing w:after="160" w:line="254" w:lineRule="auto"/>
              <w:ind w:left="360"/>
              <w:contextualSpacing/>
              <w:rPr>
                <w:b/>
                <w:bCs/>
              </w:rPr>
            </w:pPr>
          </w:p>
          <w:p w:rsidR="000107AA" w:rsidRPr="000107AA" w:rsidRDefault="000107AA" w:rsidP="000107AA">
            <w:pPr>
              <w:spacing w:after="160" w:line="254" w:lineRule="auto"/>
              <w:ind w:left="360"/>
              <w:contextualSpacing/>
              <w:rPr>
                <w:b/>
                <w:bCs/>
              </w:rPr>
            </w:pPr>
          </w:p>
          <w:p w:rsidR="000107AA" w:rsidRPr="000107AA" w:rsidRDefault="000107AA" w:rsidP="000107AA">
            <w:pPr>
              <w:spacing w:after="160" w:line="254" w:lineRule="auto"/>
              <w:ind w:left="360"/>
              <w:contextualSpacing/>
              <w:rPr>
                <w:b/>
                <w:bCs/>
              </w:rPr>
            </w:pPr>
          </w:p>
          <w:p w:rsidR="000107AA" w:rsidRPr="000107AA" w:rsidRDefault="000107AA" w:rsidP="000107AA">
            <w:pPr>
              <w:spacing w:after="160" w:line="254" w:lineRule="auto"/>
              <w:ind w:left="360"/>
              <w:contextualSpacing/>
              <w:rPr>
                <w:b/>
                <w:bCs/>
              </w:rPr>
            </w:pPr>
          </w:p>
          <w:p w:rsidR="000107AA" w:rsidRPr="000107AA" w:rsidRDefault="000107AA" w:rsidP="000107AA">
            <w:pPr>
              <w:spacing w:after="160" w:line="254" w:lineRule="auto"/>
              <w:ind w:left="360"/>
              <w:contextualSpacing/>
              <w:rPr>
                <w:b/>
                <w:bCs/>
              </w:rPr>
            </w:pPr>
          </w:p>
          <w:p w:rsidR="000107AA" w:rsidRPr="000107AA" w:rsidRDefault="000107AA" w:rsidP="000107AA">
            <w:pPr>
              <w:spacing w:after="160" w:line="254" w:lineRule="auto"/>
              <w:ind w:left="360"/>
              <w:contextualSpacing/>
              <w:rPr>
                <w:b/>
                <w:bCs/>
              </w:rPr>
            </w:pPr>
            <w:r w:rsidRPr="000107AA">
              <w:rPr>
                <w:noProof/>
                <w:lang w:eastAsia="cs-CZ"/>
              </w:rPr>
              <w:drawing>
                <wp:anchor distT="0" distB="0" distL="114300" distR="114300" simplePos="0" relativeHeight="251687936" behindDoc="1" locked="0" layoutInCell="1" allowOverlap="1" wp14:anchorId="4FDA523F" wp14:editId="05922823">
                  <wp:simplePos x="0" y="0"/>
                  <wp:positionH relativeFrom="margin">
                    <wp:posOffset>60960</wp:posOffset>
                  </wp:positionH>
                  <wp:positionV relativeFrom="paragraph">
                    <wp:posOffset>19685</wp:posOffset>
                  </wp:positionV>
                  <wp:extent cx="6671945" cy="4262120"/>
                  <wp:effectExtent l="0" t="0" r="0" b="5080"/>
                  <wp:wrapTight wrapText="bothSides">
                    <wp:wrapPolygon edited="0">
                      <wp:start x="0" y="0"/>
                      <wp:lineTo x="0" y="21529"/>
                      <wp:lineTo x="21524" y="21529"/>
                      <wp:lineTo x="21524" y="0"/>
                      <wp:lineTo x="0" y="0"/>
                    </wp:wrapPolygon>
                  </wp:wrapTight>
                  <wp:docPr id="1"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A99F5CC4-8A78-4982-A75D-826C1773B1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A99F5CC4-8A78-4982-A75D-826C1773B18D}"/>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1945" cy="4262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07AA" w:rsidRPr="000107AA" w:rsidRDefault="000107AA" w:rsidP="000107AA">
            <w:pPr>
              <w:numPr>
                <w:ilvl w:val="0"/>
                <w:numId w:val="11"/>
              </w:numPr>
              <w:spacing w:after="160" w:line="254" w:lineRule="auto"/>
              <w:ind w:left="360"/>
              <w:contextualSpacing/>
              <w:rPr>
                <w:b/>
                <w:bCs/>
              </w:rPr>
            </w:pPr>
            <w:r w:rsidRPr="000107AA">
              <w:rPr>
                <w:b/>
                <w:bCs/>
              </w:rPr>
              <w:lastRenderedPageBreak/>
              <w:t>Do sešitu napsat a doplnit toto:</w:t>
            </w:r>
          </w:p>
          <w:p w:rsidR="000107AA" w:rsidRPr="000107AA" w:rsidRDefault="000107AA" w:rsidP="000107AA">
            <w:pPr>
              <w:spacing w:after="160"/>
              <w:ind w:left="720"/>
              <w:contextualSpacing/>
              <w:rPr>
                <w:b/>
                <w:bCs/>
                <w:sz w:val="28"/>
                <w:szCs w:val="28"/>
                <w:u w:val="single"/>
              </w:rPr>
            </w:pPr>
            <w:r w:rsidRPr="000107AA">
              <w:rPr>
                <w:b/>
                <w:bCs/>
                <w:sz w:val="28"/>
                <w:szCs w:val="28"/>
                <w:u w:val="single"/>
              </w:rPr>
              <w:t>Oceány a jejich části</w:t>
            </w:r>
          </w:p>
          <w:p w:rsidR="000107AA" w:rsidRPr="000107AA" w:rsidRDefault="000107AA" w:rsidP="000107AA">
            <w:pPr>
              <w:numPr>
                <w:ilvl w:val="0"/>
                <w:numId w:val="15"/>
              </w:numPr>
              <w:spacing w:after="160"/>
              <w:rPr>
                <w:rFonts w:cstheme="minorHAnsi"/>
              </w:rPr>
            </w:pPr>
            <w:r w:rsidRPr="000107AA">
              <w:rPr>
                <w:rFonts w:cstheme="minorHAnsi"/>
                <w:b/>
                <w:bCs/>
                <w:u w:val="single"/>
              </w:rPr>
              <w:t>Atlantský oceán</w:t>
            </w:r>
            <w:r w:rsidRPr="000107AA">
              <w:rPr>
                <w:rFonts w:cstheme="minorHAnsi"/>
              </w:rPr>
              <w:t xml:space="preserve"> – Středozemní moře, záliv Malá a Velká </w:t>
            </w:r>
            <w:proofErr w:type="spellStart"/>
            <w:r w:rsidRPr="000107AA">
              <w:rPr>
                <w:rFonts w:cstheme="minorHAnsi"/>
              </w:rPr>
              <w:t>Syrta</w:t>
            </w:r>
            <w:proofErr w:type="spellEnd"/>
            <w:r w:rsidRPr="000107AA">
              <w:rPr>
                <w:rFonts w:cstheme="minorHAnsi"/>
              </w:rPr>
              <w:t>, Gibraltarský průliv, Guinejský záliv</w:t>
            </w:r>
          </w:p>
          <w:p w:rsidR="000107AA" w:rsidRPr="000107AA" w:rsidRDefault="000107AA" w:rsidP="000107AA">
            <w:pPr>
              <w:numPr>
                <w:ilvl w:val="0"/>
                <w:numId w:val="15"/>
              </w:numPr>
              <w:spacing w:after="160"/>
              <w:rPr>
                <w:rFonts w:cstheme="minorHAnsi"/>
              </w:rPr>
            </w:pPr>
            <w:r w:rsidRPr="000107AA">
              <w:rPr>
                <w:rFonts w:cstheme="minorHAnsi"/>
              </w:rPr>
              <w:t xml:space="preserve">Oceány spojeny </w:t>
            </w:r>
            <w:r w:rsidRPr="000107AA">
              <w:rPr>
                <w:rFonts w:cstheme="minorHAnsi"/>
                <w:b/>
                <w:bCs/>
                <w:u w:val="single"/>
              </w:rPr>
              <w:t xml:space="preserve">Suezským </w:t>
            </w:r>
            <w:proofErr w:type="gramStart"/>
            <w:r w:rsidRPr="000107AA">
              <w:rPr>
                <w:rFonts w:cstheme="minorHAnsi"/>
                <w:b/>
                <w:bCs/>
                <w:u w:val="single"/>
              </w:rPr>
              <w:t>průplavem</w:t>
            </w:r>
            <w:r w:rsidRPr="000107AA">
              <w:rPr>
                <w:rFonts w:cstheme="minorHAnsi"/>
              </w:rPr>
              <w:t xml:space="preserve"> (F.J.</w:t>
            </w:r>
            <w:proofErr w:type="gramEnd"/>
            <w:r w:rsidRPr="000107AA">
              <w:rPr>
                <w:rFonts w:cstheme="minorHAnsi"/>
              </w:rPr>
              <w:t xml:space="preserve"> </w:t>
            </w:r>
            <w:proofErr w:type="spellStart"/>
            <w:r w:rsidRPr="000107AA">
              <w:rPr>
                <w:rFonts w:cstheme="minorHAnsi"/>
              </w:rPr>
              <w:t>Lesseps</w:t>
            </w:r>
            <w:proofErr w:type="spellEnd"/>
            <w:r w:rsidRPr="000107AA">
              <w:rPr>
                <w:rFonts w:cstheme="minorHAnsi"/>
              </w:rPr>
              <w:t xml:space="preserve"> 1869)</w:t>
            </w:r>
          </w:p>
          <w:p w:rsidR="000107AA" w:rsidRPr="000107AA" w:rsidRDefault="000107AA" w:rsidP="000107AA">
            <w:pPr>
              <w:numPr>
                <w:ilvl w:val="0"/>
                <w:numId w:val="15"/>
              </w:numPr>
              <w:spacing w:after="160"/>
              <w:rPr>
                <w:rFonts w:cstheme="minorHAnsi"/>
              </w:rPr>
            </w:pPr>
            <w:r w:rsidRPr="000107AA">
              <w:rPr>
                <w:rFonts w:cstheme="minorHAnsi"/>
                <w:b/>
                <w:bCs/>
                <w:u w:val="single"/>
              </w:rPr>
              <w:t>Indický oceán</w:t>
            </w:r>
            <w:r w:rsidRPr="000107AA">
              <w:rPr>
                <w:rFonts w:cstheme="minorHAnsi"/>
              </w:rPr>
              <w:t xml:space="preserve"> – Rudé moře, Adenský záliv, Bal al-</w:t>
            </w:r>
            <w:proofErr w:type="spellStart"/>
            <w:r w:rsidRPr="000107AA">
              <w:rPr>
                <w:rFonts w:cstheme="minorHAnsi"/>
              </w:rPr>
              <w:t>Mandab</w:t>
            </w:r>
            <w:proofErr w:type="spellEnd"/>
            <w:r w:rsidRPr="000107AA">
              <w:rPr>
                <w:rFonts w:cstheme="minorHAnsi"/>
              </w:rPr>
              <w:t>, Mosambický průliv</w:t>
            </w:r>
          </w:p>
          <w:p w:rsidR="000107AA" w:rsidRPr="000107AA" w:rsidRDefault="000107AA" w:rsidP="000107AA">
            <w:pPr>
              <w:spacing w:after="200"/>
              <w:ind w:left="360"/>
              <w:rPr>
                <w:rFonts w:cstheme="minorHAnsi"/>
              </w:rPr>
            </w:pPr>
          </w:p>
          <w:p w:rsidR="000107AA" w:rsidRPr="000107AA" w:rsidRDefault="000107AA" w:rsidP="000107AA">
            <w:pPr>
              <w:spacing w:after="160"/>
              <w:ind w:left="720"/>
              <w:contextualSpacing/>
              <w:rPr>
                <w:b/>
                <w:bCs/>
                <w:sz w:val="28"/>
                <w:szCs w:val="28"/>
                <w:u w:val="single"/>
              </w:rPr>
            </w:pPr>
            <w:r w:rsidRPr="000107AA">
              <w:rPr>
                <w:b/>
                <w:bCs/>
                <w:sz w:val="28"/>
                <w:szCs w:val="28"/>
                <w:u w:val="single"/>
              </w:rPr>
              <w:t>Řeky a jezera</w:t>
            </w:r>
          </w:p>
          <w:p w:rsidR="000107AA" w:rsidRPr="000107AA" w:rsidRDefault="000107AA" w:rsidP="000107AA">
            <w:pPr>
              <w:numPr>
                <w:ilvl w:val="0"/>
                <w:numId w:val="15"/>
              </w:numPr>
              <w:spacing w:after="160"/>
              <w:rPr>
                <w:rFonts w:cstheme="minorHAnsi"/>
              </w:rPr>
            </w:pPr>
            <w:r w:rsidRPr="000107AA">
              <w:rPr>
                <w:rFonts w:cstheme="minorHAnsi"/>
                <w:b/>
                <w:bCs/>
                <w:u w:val="single"/>
              </w:rPr>
              <w:t>Řeky:</w:t>
            </w:r>
            <w:r w:rsidRPr="000107AA">
              <w:rPr>
                <w:rFonts w:cstheme="minorHAnsi"/>
              </w:rPr>
              <w:t xml:space="preserve"> Nil (Bílý a Modrý), Kongo, Niger, Zambezi, Orange, Limpopo + bezodtoké oblasti a vyschlá koryta řek (Vádí)</w:t>
            </w:r>
          </w:p>
          <w:p w:rsidR="000107AA" w:rsidRPr="000107AA" w:rsidRDefault="000107AA" w:rsidP="000107AA">
            <w:pPr>
              <w:numPr>
                <w:ilvl w:val="0"/>
                <w:numId w:val="15"/>
              </w:numPr>
              <w:spacing w:after="160"/>
              <w:rPr>
                <w:rFonts w:cstheme="minorHAnsi"/>
              </w:rPr>
            </w:pPr>
            <w:r w:rsidRPr="000107AA">
              <w:rPr>
                <w:rFonts w:cstheme="minorHAnsi"/>
                <w:b/>
                <w:bCs/>
                <w:u w:val="single"/>
              </w:rPr>
              <w:t>Jezera:</w:t>
            </w:r>
            <w:r w:rsidRPr="000107AA">
              <w:rPr>
                <w:rFonts w:cstheme="minorHAnsi"/>
              </w:rPr>
              <w:t xml:space="preserve"> Východoafrický příkopová propadlina: největší Viktoriino j., nejhlubší Tanganika a Malawi + pouštní Čadské j.</w:t>
            </w:r>
          </w:p>
          <w:p w:rsidR="000107AA" w:rsidRPr="000107AA" w:rsidRDefault="000107AA" w:rsidP="000107AA">
            <w:pPr>
              <w:numPr>
                <w:ilvl w:val="0"/>
                <w:numId w:val="15"/>
              </w:numPr>
              <w:spacing w:after="160"/>
              <w:rPr>
                <w:rFonts w:cstheme="minorHAnsi"/>
              </w:rPr>
            </w:pPr>
            <w:r w:rsidRPr="000107AA">
              <w:rPr>
                <w:rFonts w:cstheme="minorHAnsi"/>
                <w:b/>
                <w:bCs/>
                <w:u w:val="single"/>
              </w:rPr>
              <w:t>Přehrady:</w:t>
            </w:r>
            <w:r w:rsidRPr="000107AA">
              <w:rPr>
                <w:rFonts w:cstheme="minorHAnsi"/>
              </w:rPr>
              <w:t xml:space="preserve"> Asuánská, Kariba, Volta aj. </w:t>
            </w:r>
          </w:p>
          <w:p w:rsidR="000107AA" w:rsidRPr="000107AA" w:rsidRDefault="000107AA" w:rsidP="000107AA">
            <w:pPr>
              <w:numPr>
                <w:ilvl w:val="0"/>
                <w:numId w:val="15"/>
              </w:numPr>
              <w:spacing w:after="160"/>
              <w:rPr>
                <w:rFonts w:cstheme="minorHAnsi"/>
              </w:rPr>
            </w:pPr>
            <w:r w:rsidRPr="000107AA">
              <w:rPr>
                <w:rFonts w:cstheme="minorHAnsi"/>
                <w:b/>
                <w:bCs/>
                <w:u w:val="single"/>
              </w:rPr>
              <w:t>Vodopády:</w:t>
            </w:r>
            <w:r w:rsidRPr="000107AA">
              <w:rPr>
                <w:rFonts w:cstheme="minorHAnsi"/>
              </w:rPr>
              <w:t xml:space="preserve"> Viktoriiny, katarakty na Nilu</w:t>
            </w:r>
          </w:p>
          <w:p w:rsidR="000107AA" w:rsidRPr="000107AA" w:rsidRDefault="000107AA" w:rsidP="000107AA">
            <w:pPr>
              <w:spacing w:after="160"/>
              <w:ind w:left="720"/>
              <w:contextualSpacing/>
              <w:rPr>
                <w:b/>
                <w:bCs/>
                <w:sz w:val="28"/>
                <w:szCs w:val="28"/>
                <w:u w:val="single"/>
              </w:rPr>
            </w:pPr>
          </w:p>
          <w:p w:rsidR="000107AA" w:rsidRPr="000107AA" w:rsidRDefault="000107AA" w:rsidP="000107AA">
            <w:pPr>
              <w:spacing w:after="160"/>
              <w:ind w:left="720"/>
              <w:contextualSpacing/>
              <w:rPr>
                <w:b/>
                <w:bCs/>
                <w:sz w:val="28"/>
                <w:szCs w:val="28"/>
                <w:u w:val="single"/>
              </w:rPr>
            </w:pPr>
            <w:r w:rsidRPr="000107AA">
              <w:rPr>
                <w:b/>
                <w:bCs/>
                <w:sz w:val="28"/>
                <w:szCs w:val="28"/>
                <w:u w:val="single"/>
              </w:rPr>
              <w:t>Využití a problémy</w:t>
            </w:r>
          </w:p>
          <w:p w:rsidR="000107AA" w:rsidRPr="000107AA" w:rsidRDefault="000107AA" w:rsidP="000107AA">
            <w:pPr>
              <w:numPr>
                <w:ilvl w:val="0"/>
                <w:numId w:val="15"/>
              </w:numPr>
              <w:spacing w:after="160"/>
              <w:rPr>
                <w:rFonts w:cstheme="minorHAnsi"/>
              </w:rPr>
            </w:pPr>
            <w:r w:rsidRPr="000107AA">
              <w:rPr>
                <w:rFonts w:cstheme="minorHAnsi"/>
                <w:b/>
                <w:bCs/>
                <w:u w:val="single"/>
              </w:rPr>
              <w:t>Řeky a jezera:</w:t>
            </w:r>
            <w:r w:rsidRPr="000107AA">
              <w:rPr>
                <w:rFonts w:cstheme="minorHAnsi"/>
              </w:rPr>
              <w:t xml:space="preserve"> říční doprava, rybolov, zdroj pitné vody, zavlažování, výroba energie – hydroelektrárny</w:t>
            </w:r>
          </w:p>
          <w:p w:rsidR="000107AA" w:rsidRPr="000107AA" w:rsidRDefault="000107AA" w:rsidP="000107AA">
            <w:pPr>
              <w:numPr>
                <w:ilvl w:val="0"/>
                <w:numId w:val="15"/>
              </w:numPr>
              <w:spacing w:after="160"/>
              <w:rPr>
                <w:rFonts w:cstheme="minorHAnsi"/>
              </w:rPr>
            </w:pPr>
            <w:r w:rsidRPr="000107AA">
              <w:rPr>
                <w:rFonts w:cstheme="minorHAnsi"/>
                <w:b/>
                <w:bCs/>
                <w:u w:val="single"/>
              </w:rPr>
              <w:t>Oceány a moře:</w:t>
            </w:r>
            <w:r w:rsidRPr="000107AA">
              <w:rPr>
                <w:rFonts w:cstheme="minorHAnsi"/>
              </w:rPr>
              <w:t xml:space="preserve"> těžba ropy, rekreace, rybolov, doprava (pirátství)</w:t>
            </w:r>
          </w:p>
          <w:p w:rsidR="000107AA" w:rsidRPr="000107AA" w:rsidRDefault="000107AA" w:rsidP="000107AA">
            <w:pPr>
              <w:numPr>
                <w:ilvl w:val="0"/>
                <w:numId w:val="15"/>
              </w:numPr>
              <w:spacing w:after="160"/>
              <w:rPr>
                <w:rFonts w:cstheme="minorHAnsi"/>
              </w:rPr>
            </w:pPr>
            <w:r w:rsidRPr="000107AA">
              <w:rPr>
                <w:rFonts w:cstheme="minorHAnsi"/>
                <w:b/>
                <w:bCs/>
                <w:u w:val="single"/>
              </w:rPr>
              <w:t>Problémy:</w:t>
            </w:r>
            <w:r w:rsidRPr="000107AA">
              <w:rPr>
                <w:rFonts w:cstheme="minorHAnsi"/>
              </w:rPr>
              <w:t xml:space="preserve"> vysychání a nedostatek vody (boj o vodu)</w:t>
            </w:r>
          </w:p>
          <w:p w:rsidR="000107AA" w:rsidRPr="000107AA" w:rsidRDefault="000107AA" w:rsidP="000107AA">
            <w:pPr>
              <w:spacing w:after="200"/>
              <w:rPr>
                <w:rFonts w:cstheme="minorHAnsi"/>
              </w:rPr>
            </w:pPr>
          </w:p>
          <w:p w:rsidR="000107AA" w:rsidRPr="000107AA" w:rsidRDefault="000107AA" w:rsidP="000107AA">
            <w:pPr>
              <w:numPr>
                <w:ilvl w:val="0"/>
                <w:numId w:val="11"/>
              </w:numPr>
              <w:spacing w:after="160"/>
              <w:contextualSpacing/>
              <w:rPr>
                <w:rFonts w:cstheme="minorHAnsi"/>
                <w:b/>
                <w:bCs/>
              </w:rPr>
            </w:pPr>
            <w:r w:rsidRPr="000107AA">
              <w:rPr>
                <w:rFonts w:cstheme="minorHAnsi"/>
                <w:b/>
                <w:bCs/>
              </w:rPr>
              <w:t>Zadání tajenky</w:t>
            </w:r>
          </w:p>
          <w:p w:rsidR="000107AA" w:rsidRPr="000107AA" w:rsidRDefault="000107AA" w:rsidP="000107AA">
            <w:pPr>
              <w:spacing w:after="200"/>
              <w:ind w:left="360"/>
              <w:rPr>
                <w:rFonts w:cstheme="minorHAnsi"/>
                <w:b/>
                <w:bCs/>
              </w:rPr>
            </w:pPr>
          </w:p>
          <w:p w:rsidR="000107AA" w:rsidRPr="000107AA" w:rsidRDefault="000107AA" w:rsidP="000107AA">
            <w:pPr>
              <w:spacing w:after="160"/>
              <w:ind w:left="720"/>
              <w:contextualSpacing/>
              <w:rPr>
                <w:b/>
                <w:bCs/>
                <w:noProof/>
                <w:sz w:val="28"/>
                <w:szCs w:val="28"/>
                <w:u w:val="single"/>
                <w:lang w:eastAsia="cs-CZ"/>
              </w:rPr>
            </w:pPr>
          </w:p>
          <w:p w:rsidR="000107AA" w:rsidRPr="000107AA" w:rsidRDefault="000107AA" w:rsidP="000107AA">
            <w:pPr>
              <w:spacing w:after="160"/>
              <w:ind w:left="720"/>
              <w:contextualSpacing/>
              <w:rPr>
                <w:b/>
                <w:bCs/>
                <w:noProof/>
                <w:sz w:val="28"/>
                <w:szCs w:val="28"/>
                <w:u w:val="single"/>
                <w:lang w:eastAsia="cs-CZ"/>
              </w:rPr>
            </w:pPr>
          </w:p>
          <w:p w:rsidR="000107AA" w:rsidRPr="000107AA" w:rsidRDefault="000107AA" w:rsidP="000107AA">
            <w:pPr>
              <w:spacing w:after="160"/>
              <w:ind w:left="720"/>
              <w:contextualSpacing/>
              <w:rPr>
                <w:b/>
                <w:bCs/>
                <w:noProof/>
                <w:sz w:val="28"/>
                <w:szCs w:val="28"/>
                <w:u w:val="single"/>
                <w:lang w:eastAsia="cs-CZ"/>
              </w:rPr>
            </w:pPr>
          </w:p>
          <w:p w:rsidR="000107AA" w:rsidRPr="000107AA" w:rsidRDefault="000107AA" w:rsidP="000107AA">
            <w:pPr>
              <w:spacing w:after="160"/>
              <w:ind w:left="720"/>
              <w:contextualSpacing/>
              <w:rPr>
                <w:b/>
                <w:bCs/>
                <w:noProof/>
                <w:sz w:val="28"/>
                <w:szCs w:val="28"/>
                <w:u w:val="single"/>
                <w:lang w:eastAsia="cs-CZ"/>
              </w:rPr>
            </w:pPr>
          </w:p>
          <w:p w:rsidR="000107AA" w:rsidRPr="000107AA" w:rsidRDefault="000107AA" w:rsidP="000107AA">
            <w:pPr>
              <w:spacing w:after="160"/>
              <w:ind w:left="720"/>
              <w:contextualSpacing/>
              <w:rPr>
                <w:b/>
                <w:bCs/>
                <w:noProof/>
                <w:sz w:val="28"/>
                <w:szCs w:val="28"/>
                <w:u w:val="single"/>
                <w:lang w:eastAsia="cs-CZ"/>
              </w:rPr>
            </w:pPr>
          </w:p>
          <w:p w:rsidR="000107AA" w:rsidRPr="000107AA" w:rsidRDefault="000107AA" w:rsidP="000107AA">
            <w:pPr>
              <w:spacing w:after="160"/>
              <w:ind w:left="720"/>
              <w:contextualSpacing/>
              <w:rPr>
                <w:b/>
                <w:bCs/>
                <w:noProof/>
                <w:sz w:val="28"/>
                <w:szCs w:val="28"/>
                <w:u w:val="single"/>
                <w:lang w:eastAsia="cs-CZ"/>
              </w:rPr>
            </w:pPr>
          </w:p>
          <w:p w:rsidR="000107AA" w:rsidRPr="000107AA" w:rsidRDefault="000107AA" w:rsidP="000107AA">
            <w:pPr>
              <w:spacing w:after="160"/>
              <w:ind w:left="720"/>
              <w:contextualSpacing/>
              <w:rPr>
                <w:b/>
                <w:bCs/>
                <w:noProof/>
                <w:sz w:val="28"/>
                <w:szCs w:val="28"/>
                <w:u w:val="single"/>
                <w:lang w:eastAsia="cs-CZ"/>
              </w:rPr>
            </w:pPr>
          </w:p>
          <w:p w:rsidR="000107AA" w:rsidRPr="000107AA" w:rsidRDefault="000107AA" w:rsidP="000107AA">
            <w:pPr>
              <w:spacing w:after="160"/>
              <w:ind w:left="720"/>
              <w:contextualSpacing/>
              <w:rPr>
                <w:b/>
                <w:bCs/>
                <w:noProof/>
                <w:sz w:val="28"/>
                <w:szCs w:val="28"/>
                <w:u w:val="single"/>
                <w:lang w:eastAsia="cs-CZ"/>
              </w:rPr>
            </w:pPr>
          </w:p>
          <w:p w:rsidR="000107AA" w:rsidRPr="000107AA" w:rsidRDefault="000107AA" w:rsidP="000107AA">
            <w:pPr>
              <w:spacing w:after="160"/>
              <w:ind w:left="720"/>
              <w:contextualSpacing/>
              <w:rPr>
                <w:b/>
                <w:bCs/>
                <w:noProof/>
                <w:sz w:val="28"/>
                <w:szCs w:val="28"/>
                <w:u w:val="single"/>
                <w:lang w:eastAsia="cs-CZ"/>
              </w:rPr>
            </w:pPr>
          </w:p>
          <w:p w:rsidR="000107AA" w:rsidRPr="000107AA" w:rsidRDefault="000107AA" w:rsidP="000107AA">
            <w:pPr>
              <w:spacing w:after="160"/>
              <w:ind w:left="720"/>
              <w:contextualSpacing/>
              <w:rPr>
                <w:b/>
                <w:bCs/>
                <w:sz w:val="28"/>
                <w:szCs w:val="28"/>
                <w:u w:val="single"/>
              </w:rPr>
            </w:pPr>
          </w:p>
          <w:p w:rsidR="000107AA" w:rsidRPr="000107AA" w:rsidRDefault="000107AA" w:rsidP="000107AA">
            <w:pPr>
              <w:numPr>
                <w:ilvl w:val="0"/>
                <w:numId w:val="11"/>
              </w:numPr>
              <w:spacing w:after="160" w:line="254" w:lineRule="auto"/>
              <w:contextualSpacing/>
              <w:rPr>
                <w:b/>
                <w:bCs/>
              </w:rPr>
            </w:pPr>
            <w:r w:rsidRPr="000107AA">
              <w:rPr>
                <w:b/>
                <w:bCs/>
                <w:noProof/>
                <w:sz w:val="28"/>
                <w:szCs w:val="28"/>
                <w:u w:val="single"/>
                <w:lang w:eastAsia="cs-CZ"/>
              </w:rPr>
              <w:drawing>
                <wp:anchor distT="0" distB="0" distL="114300" distR="114300" simplePos="0" relativeHeight="251688960" behindDoc="1" locked="0" layoutInCell="1" allowOverlap="1" wp14:anchorId="1A6F125F" wp14:editId="32208EBE">
                  <wp:simplePos x="0" y="0"/>
                  <wp:positionH relativeFrom="margin">
                    <wp:posOffset>414655</wp:posOffset>
                  </wp:positionH>
                  <wp:positionV relativeFrom="paragraph">
                    <wp:posOffset>-2155825</wp:posOffset>
                  </wp:positionV>
                  <wp:extent cx="4905375" cy="1964055"/>
                  <wp:effectExtent l="0" t="0" r="9525" b="0"/>
                  <wp:wrapTight wrapText="bothSides">
                    <wp:wrapPolygon edited="0">
                      <wp:start x="0" y="0"/>
                      <wp:lineTo x="0" y="21370"/>
                      <wp:lineTo x="21558" y="21370"/>
                      <wp:lineTo x="21558" y="0"/>
                      <wp:lineTo x="0" y="0"/>
                    </wp:wrapPolygon>
                  </wp:wrapTight>
                  <wp:docPr id="2" name="Picture 5">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670E0F-80E2-402A-988A-37F4070711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5">
                            <a:extLst>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670E0F-80E2-402A-988A-37F40707113B}"/>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5375" cy="1964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07AA">
              <w:rPr>
                <w:b/>
                <w:bCs/>
              </w:rPr>
              <w:t>Důležité</w:t>
            </w:r>
          </w:p>
          <w:p w:rsidR="000107AA" w:rsidRPr="000107AA" w:rsidRDefault="000107AA" w:rsidP="000107AA">
            <w:pPr>
              <w:numPr>
                <w:ilvl w:val="0"/>
                <w:numId w:val="13"/>
              </w:numPr>
              <w:spacing w:after="160" w:line="254" w:lineRule="auto"/>
              <w:contextualSpacing/>
              <w:rPr>
                <w:b/>
                <w:bCs/>
              </w:rPr>
            </w:pPr>
            <w:r w:rsidRPr="000107AA">
              <w:rPr>
                <w:b/>
                <w:bCs/>
              </w:rPr>
              <w:t>Veškeré geografické názvy v kapitole Vodstvo Afriky budou opět zaneseny do slepé mapy, která bude vlepená do sešitu.</w:t>
            </w:r>
          </w:p>
          <w:p w:rsidR="000107AA" w:rsidRPr="000107AA" w:rsidRDefault="000107AA" w:rsidP="000107AA">
            <w:pPr>
              <w:numPr>
                <w:ilvl w:val="0"/>
                <w:numId w:val="13"/>
              </w:numPr>
              <w:spacing w:after="160" w:line="254" w:lineRule="auto"/>
              <w:contextualSpacing/>
              <w:rPr>
                <w:b/>
                <w:bCs/>
              </w:rPr>
            </w:pPr>
            <w:r w:rsidRPr="000107AA">
              <w:rPr>
                <w:b/>
                <w:bCs/>
              </w:rPr>
              <w:t xml:space="preserve">Prezentace bude opět k dispozici na </w:t>
            </w:r>
            <w:proofErr w:type="spellStart"/>
            <w:r w:rsidRPr="000107AA">
              <w:rPr>
                <w:b/>
                <w:bCs/>
              </w:rPr>
              <w:t>google</w:t>
            </w:r>
            <w:proofErr w:type="spellEnd"/>
            <w:r w:rsidRPr="000107AA">
              <w:rPr>
                <w:b/>
                <w:bCs/>
              </w:rPr>
              <w:t xml:space="preserve"> učebně.</w:t>
            </w:r>
          </w:p>
          <w:p w:rsidR="000107AA" w:rsidRPr="000107AA" w:rsidRDefault="000107AA" w:rsidP="000107AA">
            <w:pPr>
              <w:numPr>
                <w:ilvl w:val="0"/>
                <w:numId w:val="13"/>
              </w:numPr>
              <w:spacing w:after="160" w:line="254" w:lineRule="auto"/>
              <w:contextualSpacing/>
            </w:pPr>
            <w:r w:rsidRPr="000107AA">
              <w:t>V případě dotazů se obracet na e-mail vyučujícího.</w:t>
            </w:r>
          </w:p>
          <w:p w:rsidR="000107AA" w:rsidRPr="000107AA" w:rsidRDefault="003B60F7" w:rsidP="000107AA">
            <w:pPr>
              <w:numPr>
                <w:ilvl w:val="0"/>
                <w:numId w:val="13"/>
              </w:numPr>
              <w:spacing w:after="160" w:line="254" w:lineRule="auto"/>
              <w:ind w:left="1080"/>
              <w:contextualSpacing/>
              <w:rPr>
                <w:b/>
                <w:bCs/>
              </w:rPr>
            </w:pPr>
            <w:hyperlink r:id="rId14" w:history="1">
              <w:r w:rsidR="000107AA" w:rsidRPr="000107AA">
                <w:rPr>
                  <w:b/>
                  <w:bCs/>
                  <w:color w:val="0000FF"/>
                  <w:u w:val="single"/>
                </w:rPr>
                <w:t>Jan.Tyr@zshajeslany.cz</w:t>
              </w:r>
            </w:hyperlink>
            <w:r w:rsidR="000107AA" w:rsidRPr="000107AA">
              <w:rPr>
                <w:b/>
                <w:bCs/>
              </w:rPr>
              <w:tab/>
            </w:r>
            <w:r w:rsidR="000107AA" w:rsidRPr="000107AA">
              <w:rPr>
                <w:b/>
                <w:bCs/>
              </w:rPr>
              <w:tab/>
            </w:r>
            <w:hyperlink r:id="rId15" w:history="1">
              <w:r w:rsidR="000107AA" w:rsidRPr="000107AA">
                <w:rPr>
                  <w:b/>
                  <w:bCs/>
                  <w:color w:val="0000FF"/>
                  <w:u w:val="single"/>
                </w:rPr>
                <w:t>Michaela.Schrotterova@1zshajeslany.cz</w:t>
              </w:r>
            </w:hyperlink>
          </w:p>
          <w:p w:rsidR="00BD1F82" w:rsidRPr="00ED4EB3" w:rsidRDefault="00BD1F82" w:rsidP="00291D1D">
            <w:pPr>
              <w:rPr>
                <w:b/>
              </w:rPr>
            </w:pPr>
          </w:p>
        </w:tc>
      </w:tr>
      <w:tr w:rsidR="00BD1F82" w:rsidTr="00FA4F95">
        <w:tc>
          <w:tcPr>
            <w:tcW w:w="10682" w:type="dxa"/>
            <w:shd w:val="clear" w:color="auto" w:fill="66CCFF"/>
          </w:tcPr>
          <w:p w:rsidR="00BD1F82" w:rsidRPr="00ED4EB3" w:rsidRDefault="00BD1F82">
            <w:pPr>
              <w:rPr>
                <w:b/>
              </w:rPr>
            </w:pPr>
            <w:r w:rsidRPr="00ED4EB3">
              <w:rPr>
                <w:b/>
              </w:rPr>
              <w:lastRenderedPageBreak/>
              <w:t xml:space="preserve">Dějepis – učitel: Mgr. Šimon </w:t>
            </w:r>
            <w:proofErr w:type="gramStart"/>
            <w:r w:rsidRPr="00ED4EB3">
              <w:rPr>
                <w:b/>
              </w:rPr>
              <w:t xml:space="preserve">Uxa                             </w:t>
            </w:r>
            <w:r w:rsidR="00552310">
              <w:rPr>
                <w:b/>
              </w:rPr>
              <w:t xml:space="preserve">                                                    </w:t>
            </w:r>
            <w:r w:rsidRPr="00ED4EB3">
              <w:rPr>
                <w:b/>
              </w:rPr>
              <w:t>kontakt</w:t>
            </w:r>
            <w:proofErr w:type="gramEnd"/>
            <w:r w:rsidRPr="00ED4EB3">
              <w:rPr>
                <w:b/>
              </w:rPr>
              <w:t xml:space="preserve">:  Simon.Uxa@zshajeslany.cz                                                                     </w:t>
            </w:r>
          </w:p>
        </w:tc>
      </w:tr>
      <w:tr w:rsidR="00BD1F82" w:rsidTr="00FA4F95">
        <w:tc>
          <w:tcPr>
            <w:tcW w:w="10682" w:type="dxa"/>
          </w:tcPr>
          <w:p w:rsidR="00C07E3A" w:rsidRPr="00285430" w:rsidRDefault="00C07E3A" w:rsidP="00C07E3A">
            <w:pPr>
              <w:pStyle w:val="Normlnweb"/>
              <w:rPr>
                <w:rFonts w:ascii="Arial" w:hAnsi="Arial" w:cs="Arial"/>
                <w:color w:val="000000"/>
                <w:sz w:val="22"/>
                <w:szCs w:val="22"/>
              </w:rPr>
            </w:pPr>
            <w:r w:rsidRPr="00285430">
              <w:rPr>
                <w:rFonts w:ascii="Arial" w:hAnsi="Arial" w:cs="Arial"/>
                <w:color w:val="000000"/>
                <w:sz w:val="22"/>
                <w:szCs w:val="22"/>
              </w:rPr>
              <w:t xml:space="preserve">1) Učebnice str. 110 -112, Krize republiky, přečíst, zápis prostřednictvím dodané prezentace přes Google </w:t>
            </w:r>
            <w:proofErr w:type="spellStart"/>
            <w:r w:rsidRPr="00285430">
              <w:rPr>
                <w:rFonts w:ascii="Arial" w:hAnsi="Arial" w:cs="Arial"/>
                <w:color w:val="000000"/>
                <w:sz w:val="22"/>
                <w:szCs w:val="22"/>
              </w:rPr>
              <w:t>classroom</w:t>
            </w:r>
            <w:proofErr w:type="spellEnd"/>
            <w:r w:rsidRPr="00285430">
              <w:rPr>
                <w:rFonts w:ascii="Arial" w:hAnsi="Arial" w:cs="Arial"/>
                <w:color w:val="000000"/>
                <w:sz w:val="22"/>
                <w:szCs w:val="22"/>
              </w:rPr>
              <w:t xml:space="preserve"> </w:t>
            </w:r>
          </w:p>
          <w:p w:rsidR="00C07E3A" w:rsidRPr="00285430" w:rsidRDefault="00C07E3A" w:rsidP="00C07E3A">
            <w:pPr>
              <w:pStyle w:val="Normlnweb"/>
              <w:rPr>
                <w:rFonts w:ascii="Arial" w:hAnsi="Arial" w:cs="Arial"/>
                <w:color w:val="000000"/>
                <w:sz w:val="22"/>
                <w:szCs w:val="22"/>
              </w:rPr>
            </w:pPr>
            <w:r w:rsidRPr="00285430">
              <w:rPr>
                <w:rFonts w:ascii="Arial" w:hAnsi="Arial" w:cs="Arial"/>
                <w:color w:val="000000"/>
                <w:sz w:val="22"/>
                <w:szCs w:val="22"/>
              </w:rPr>
              <w:t xml:space="preserve">2) Učebnice str. 112-115, První a druhý triumvirát, zápis prostřednictvím prezentace dodané přes Google </w:t>
            </w:r>
            <w:proofErr w:type="spellStart"/>
            <w:r w:rsidRPr="00285430">
              <w:rPr>
                <w:rFonts w:ascii="Arial" w:hAnsi="Arial" w:cs="Arial"/>
                <w:color w:val="000000"/>
                <w:sz w:val="22"/>
                <w:szCs w:val="22"/>
              </w:rPr>
              <w:lastRenderedPageBreak/>
              <w:t>classroom</w:t>
            </w:r>
            <w:proofErr w:type="spellEnd"/>
            <w:r w:rsidRPr="00285430">
              <w:rPr>
                <w:rFonts w:ascii="Arial" w:hAnsi="Arial" w:cs="Arial"/>
                <w:color w:val="000000"/>
                <w:sz w:val="22"/>
                <w:szCs w:val="22"/>
              </w:rPr>
              <w:t xml:space="preserve"> (prezentace je možné vytisknout a vlepit do sešitu, není nutný opis) </w:t>
            </w:r>
          </w:p>
          <w:p w:rsidR="00C07E3A" w:rsidRPr="00285430" w:rsidRDefault="00C07E3A" w:rsidP="00C07E3A">
            <w:pPr>
              <w:pStyle w:val="Normlnweb"/>
              <w:rPr>
                <w:rFonts w:ascii="Arial" w:hAnsi="Arial" w:cs="Arial"/>
                <w:color w:val="000000"/>
                <w:sz w:val="22"/>
                <w:szCs w:val="22"/>
              </w:rPr>
            </w:pPr>
            <w:r w:rsidRPr="00285430">
              <w:rPr>
                <w:rFonts w:ascii="Arial" w:hAnsi="Arial" w:cs="Arial"/>
                <w:color w:val="000000"/>
                <w:sz w:val="22"/>
                <w:szCs w:val="22"/>
              </w:rPr>
              <w:t xml:space="preserve">3) Odpovědět na následující otázky: </w:t>
            </w:r>
          </w:p>
          <w:p w:rsidR="00C07E3A" w:rsidRPr="00285430" w:rsidRDefault="00C07E3A" w:rsidP="00C07E3A">
            <w:pPr>
              <w:pStyle w:val="Normlnweb"/>
              <w:rPr>
                <w:rFonts w:ascii="Arial" w:hAnsi="Arial" w:cs="Arial"/>
                <w:color w:val="000000"/>
                <w:sz w:val="22"/>
                <w:szCs w:val="22"/>
              </w:rPr>
            </w:pPr>
            <w:r w:rsidRPr="00285430">
              <w:rPr>
                <w:rFonts w:ascii="Arial" w:hAnsi="Arial" w:cs="Arial"/>
                <w:color w:val="000000"/>
                <w:sz w:val="22"/>
                <w:szCs w:val="22"/>
              </w:rPr>
              <w:t>a) Vysvětli pojmy „Optimáti“ a „</w:t>
            </w:r>
            <w:proofErr w:type="spellStart"/>
            <w:r w:rsidRPr="00285430">
              <w:rPr>
                <w:rFonts w:ascii="Arial" w:hAnsi="Arial" w:cs="Arial"/>
                <w:color w:val="000000"/>
                <w:sz w:val="22"/>
                <w:szCs w:val="22"/>
              </w:rPr>
              <w:t>Populáři</w:t>
            </w:r>
            <w:proofErr w:type="spellEnd"/>
            <w:r w:rsidRPr="00285430">
              <w:rPr>
                <w:rFonts w:ascii="Arial" w:hAnsi="Arial" w:cs="Arial"/>
                <w:color w:val="000000"/>
                <w:sz w:val="22"/>
                <w:szCs w:val="22"/>
              </w:rPr>
              <w:t xml:space="preserve">“. </w:t>
            </w:r>
          </w:p>
          <w:p w:rsidR="00C07E3A" w:rsidRPr="00285430" w:rsidRDefault="00C07E3A" w:rsidP="00C07E3A">
            <w:pPr>
              <w:pStyle w:val="Normlnweb"/>
              <w:rPr>
                <w:rFonts w:ascii="Arial" w:hAnsi="Arial" w:cs="Arial"/>
                <w:color w:val="000000"/>
                <w:sz w:val="22"/>
                <w:szCs w:val="22"/>
              </w:rPr>
            </w:pPr>
            <w:r w:rsidRPr="00285430">
              <w:rPr>
                <w:rFonts w:ascii="Arial" w:hAnsi="Arial" w:cs="Arial"/>
                <w:color w:val="000000"/>
                <w:sz w:val="22"/>
                <w:szCs w:val="22"/>
              </w:rPr>
              <w:t xml:space="preserve">b) Co to byly proskripce? </w:t>
            </w:r>
          </w:p>
          <w:p w:rsidR="00C07E3A" w:rsidRPr="00285430" w:rsidRDefault="00C07E3A" w:rsidP="00C07E3A">
            <w:pPr>
              <w:pStyle w:val="Normlnweb"/>
              <w:rPr>
                <w:rFonts w:ascii="Arial" w:hAnsi="Arial" w:cs="Arial"/>
                <w:color w:val="000000"/>
                <w:sz w:val="22"/>
                <w:szCs w:val="22"/>
              </w:rPr>
            </w:pPr>
            <w:r w:rsidRPr="00285430">
              <w:rPr>
                <w:rFonts w:ascii="Arial" w:hAnsi="Arial" w:cs="Arial"/>
                <w:color w:val="000000"/>
                <w:sz w:val="22"/>
                <w:szCs w:val="22"/>
              </w:rPr>
              <w:t>c) Co v češtině znamená „</w:t>
            </w:r>
            <w:proofErr w:type="spellStart"/>
            <w:r w:rsidRPr="00285430">
              <w:rPr>
                <w:rFonts w:ascii="Arial" w:hAnsi="Arial" w:cs="Arial"/>
                <w:color w:val="000000"/>
                <w:sz w:val="22"/>
                <w:szCs w:val="22"/>
              </w:rPr>
              <w:t>Alea</w:t>
            </w:r>
            <w:proofErr w:type="spellEnd"/>
            <w:r w:rsidRPr="00285430">
              <w:rPr>
                <w:rFonts w:ascii="Arial" w:hAnsi="Arial" w:cs="Arial"/>
                <w:color w:val="000000"/>
                <w:sz w:val="22"/>
                <w:szCs w:val="22"/>
              </w:rPr>
              <w:t xml:space="preserve"> </w:t>
            </w:r>
            <w:proofErr w:type="spellStart"/>
            <w:r w:rsidRPr="00285430">
              <w:rPr>
                <w:rFonts w:ascii="Arial" w:hAnsi="Arial" w:cs="Arial"/>
                <w:color w:val="000000"/>
                <w:sz w:val="22"/>
                <w:szCs w:val="22"/>
              </w:rPr>
              <w:t>iacta</w:t>
            </w:r>
            <w:proofErr w:type="spellEnd"/>
            <w:r w:rsidRPr="00285430">
              <w:rPr>
                <w:rFonts w:ascii="Arial" w:hAnsi="Arial" w:cs="Arial"/>
                <w:color w:val="000000"/>
                <w:sz w:val="22"/>
                <w:szCs w:val="22"/>
              </w:rPr>
              <w:t xml:space="preserve"> </w:t>
            </w:r>
            <w:proofErr w:type="spellStart"/>
            <w:r w:rsidRPr="00285430">
              <w:rPr>
                <w:rFonts w:ascii="Arial" w:hAnsi="Arial" w:cs="Arial"/>
                <w:color w:val="000000"/>
                <w:sz w:val="22"/>
                <w:szCs w:val="22"/>
              </w:rPr>
              <w:t>est</w:t>
            </w:r>
            <w:proofErr w:type="spellEnd"/>
            <w:r w:rsidRPr="00285430">
              <w:rPr>
                <w:rFonts w:ascii="Arial" w:hAnsi="Arial" w:cs="Arial"/>
                <w:color w:val="000000"/>
                <w:sz w:val="22"/>
                <w:szCs w:val="22"/>
              </w:rPr>
              <w:t xml:space="preserve">“? </w:t>
            </w:r>
          </w:p>
          <w:p w:rsidR="00C07E3A" w:rsidRPr="00285430" w:rsidRDefault="00C07E3A" w:rsidP="00C07E3A">
            <w:pPr>
              <w:pStyle w:val="Normlnweb"/>
              <w:rPr>
                <w:rFonts w:ascii="Arial" w:hAnsi="Arial" w:cs="Arial"/>
                <w:color w:val="000000"/>
                <w:sz w:val="22"/>
                <w:szCs w:val="22"/>
              </w:rPr>
            </w:pPr>
            <w:r w:rsidRPr="00285430">
              <w:rPr>
                <w:rFonts w:ascii="Arial" w:hAnsi="Arial" w:cs="Arial"/>
                <w:color w:val="000000"/>
                <w:sz w:val="22"/>
                <w:szCs w:val="22"/>
              </w:rPr>
              <w:t xml:space="preserve">d) Kdo to byl Spartakus? </w:t>
            </w:r>
          </w:p>
          <w:p w:rsidR="00C07E3A" w:rsidRPr="00285430" w:rsidRDefault="00C07E3A" w:rsidP="00C07E3A">
            <w:pPr>
              <w:pStyle w:val="Normlnweb"/>
              <w:rPr>
                <w:rFonts w:ascii="Arial" w:hAnsi="Arial" w:cs="Arial"/>
                <w:color w:val="000000"/>
                <w:sz w:val="22"/>
                <w:szCs w:val="22"/>
              </w:rPr>
            </w:pPr>
            <w:r w:rsidRPr="00285430">
              <w:rPr>
                <w:rFonts w:ascii="Arial" w:hAnsi="Arial" w:cs="Arial"/>
                <w:color w:val="000000"/>
                <w:sz w:val="22"/>
                <w:szCs w:val="22"/>
              </w:rPr>
              <w:t xml:space="preserve">4) ČT EDU – Dějepis – Starověk – opakování formou videí </w:t>
            </w:r>
            <w:hyperlink r:id="rId16" w:history="1">
              <w:r w:rsidRPr="00285430">
                <w:rPr>
                  <w:rStyle w:val="Hypertextovodkaz"/>
                  <w:rFonts w:ascii="Arial" w:hAnsi="Arial" w:cs="Arial"/>
                  <w:sz w:val="22"/>
                  <w:szCs w:val="22"/>
                </w:rPr>
                <w:t>https://edu.ceskatelevize.cz/predmet/dejepis?stupen=2-stupen-zs&amp;tema=starovek&amp;stranka=2</w:t>
              </w:r>
            </w:hyperlink>
            <w:r w:rsidRPr="00285430">
              <w:rPr>
                <w:rFonts w:ascii="Arial" w:hAnsi="Arial" w:cs="Arial"/>
                <w:color w:val="000000"/>
                <w:sz w:val="22"/>
                <w:szCs w:val="22"/>
              </w:rPr>
              <w:t xml:space="preserve"> </w:t>
            </w:r>
          </w:p>
          <w:p w:rsidR="00BD1F82" w:rsidRPr="00ED4EB3" w:rsidRDefault="00BD1F82" w:rsidP="00F55C8F">
            <w:pPr>
              <w:rPr>
                <w:b/>
              </w:rPr>
            </w:pPr>
          </w:p>
        </w:tc>
      </w:tr>
      <w:tr w:rsidR="00BD1F82" w:rsidTr="00FA4F95">
        <w:tc>
          <w:tcPr>
            <w:tcW w:w="10682" w:type="dxa"/>
            <w:shd w:val="clear" w:color="auto" w:fill="66CCFF"/>
          </w:tcPr>
          <w:p w:rsidR="00BD1F82" w:rsidRPr="00ED4EB3" w:rsidRDefault="00BD1F82">
            <w:pPr>
              <w:rPr>
                <w:b/>
              </w:rPr>
            </w:pPr>
            <w:r w:rsidRPr="00A67327">
              <w:rPr>
                <w:b/>
              </w:rPr>
              <w:lastRenderedPageBreak/>
              <w:t xml:space="preserve">Přírodopis – učitel: </w:t>
            </w:r>
            <w:r>
              <w:rPr>
                <w:b/>
              </w:rPr>
              <w:t>Mgr. Klára</w:t>
            </w:r>
            <w:r w:rsidRPr="00A67327">
              <w:rPr>
                <w:b/>
              </w:rPr>
              <w:t xml:space="preserve"> </w:t>
            </w:r>
            <w:proofErr w:type="gramStart"/>
            <w:r>
              <w:rPr>
                <w:b/>
              </w:rPr>
              <w:t xml:space="preserve">Hlaváčková                       </w:t>
            </w:r>
            <w:r w:rsidRPr="00A67327">
              <w:rPr>
                <w:b/>
              </w:rPr>
              <w:t xml:space="preserve">  </w:t>
            </w:r>
            <w:r w:rsidR="00552310">
              <w:rPr>
                <w:b/>
              </w:rPr>
              <w:t xml:space="preserve">                           </w:t>
            </w:r>
            <w:r w:rsidRPr="00A67327">
              <w:rPr>
                <w:b/>
              </w:rPr>
              <w:t>kontakt</w:t>
            </w:r>
            <w:proofErr w:type="gramEnd"/>
            <w:r w:rsidRPr="00A67327">
              <w:rPr>
                <w:b/>
              </w:rPr>
              <w:t>:</w:t>
            </w:r>
            <w:r>
              <w:rPr>
                <w:b/>
              </w:rPr>
              <w:t xml:space="preserve"> Klara.Hlavackova</w:t>
            </w:r>
            <w:r w:rsidRPr="00A06989">
              <w:rPr>
                <w:b/>
              </w:rPr>
              <w:t>@zshajeslany.cz</w:t>
            </w:r>
            <w:r>
              <w:rPr>
                <w:b/>
              </w:rPr>
              <w:t xml:space="preserve">                       </w:t>
            </w:r>
            <w:r w:rsidRPr="00A67327">
              <w:rPr>
                <w:b/>
              </w:rPr>
              <w:t xml:space="preserve">  </w:t>
            </w:r>
          </w:p>
        </w:tc>
      </w:tr>
      <w:tr w:rsidR="00BD1F82" w:rsidTr="00FA4F95">
        <w:tc>
          <w:tcPr>
            <w:tcW w:w="10682" w:type="dxa"/>
          </w:tcPr>
          <w:p w:rsidR="0046372D" w:rsidRPr="00B46769" w:rsidRDefault="0046372D" w:rsidP="0046372D">
            <w:r>
              <w:t>1</w:t>
            </w:r>
            <w:r w:rsidRPr="00B46769">
              <w:t>. Hmyz –</w:t>
            </w:r>
            <w:r>
              <w:t xml:space="preserve"> Život včel</w:t>
            </w:r>
          </w:p>
          <w:p w:rsidR="0046372D" w:rsidRDefault="0046372D" w:rsidP="0046372D">
            <w:r w:rsidRPr="00B46769">
              <w:t>- přečti v učebnici (stará str. 65</w:t>
            </w:r>
            <w:r>
              <w:t xml:space="preserve"> - 68/ nová 49 – 50) + pusť si video Včely z cyklu Nezkreslená věda </w:t>
            </w:r>
            <w:hyperlink r:id="rId17" w:history="1">
              <w:r>
                <w:rPr>
                  <w:rStyle w:val="Hypertextovodkaz"/>
                </w:rPr>
                <w:t>https://www.youtube.com/watch?v=Z5wm2Me4w-Q</w:t>
              </w:r>
            </w:hyperlink>
          </w:p>
          <w:p w:rsidR="0046372D" w:rsidRDefault="0046372D" w:rsidP="0046372D">
            <w:r>
              <w:t>-</w:t>
            </w:r>
            <w:r w:rsidRPr="00B46769">
              <w:t xml:space="preserve"> zápis do sešitu zveřejňuji na </w:t>
            </w:r>
            <w:proofErr w:type="spellStart"/>
            <w:r w:rsidRPr="00B46769">
              <w:t>google</w:t>
            </w:r>
            <w:proofErr w:type="spellEnd"/>
            <w:r w:rsidRPr="00B46769">
              <w:t xml:space="preserve"> </w:t>
            </w:r>
            <w:proofErr w:type="spellStart"/>
            <w:r w:rsidRPr="00B46769">
              <w:t>classroom</w:t>
            </w:r>
            <w:proofErr w:type="spellEnd"/>
            <w:r w:rsidRPr="00B46769">
              <w:t xml:space="preserve"> (opiš nebo vytiskni), kdo nemá přístup, vypracuje sám</w:t>
            </w:r>
          </w:p>
          <w:p w:rsidR="0046372D" w:rsidRDefault="0046372D" w:rsidP="0046372D"/>
          <w:p w:rsidR="0046372D" w:rsidRDefault="0046372D" w:rsidP="0046372D">
            <w:r>
              <w:t>2. Hmyz s proměnou nedokonalou – Rybenky a vážky</w:t>
            </w:r>
          </w:p>
          <w:p w:rsidR="0046372D" w:rsidRDefault="0046372D" w:rsidP="0046372D">
            <w:r>
              <w:t>- přečti v učebnici (stará str. 69/ nová 51) nebo online výklad na odkaze</w:t>
            </w:r>
          </w:p>
          <w:p w:rsidR="0046372D" w:rsidRDefault="003B60F7" w:rsidP="0046372D">
            <w:hyperlink r:id="rId18" w:history="1">
              <w:r w:rsidR="0046372D">
                <w:rPr>
                  <w:rStyle w:val="Hypertextovodkaz"/>
                </w:rPr>
                <w:t>https://www.youtube.com/watch?v=pdneLLKHYEc</w:t>
              </w:r>
            </w:hyperlink>
            <w:r w:rsidR="0046372D">
              <w:t xml:space="preserve"> od 3:18 (jepice jsou doplňující učivo navíc)</w:t>
            </w:r>
          </w:p>
          <w:p w:rsidR="0046372D" w:rsidRDefault="0046372D" w:rsidP="0046372D">
            <w:r>
              <w:t xml:space="preserve">- </w:t>
            </w:r>
            <w:r w:rsidRPr="00B46769">
              <w:t xml:space="preserve">zápis do sešitu zveřejňuji na </w:t>
            </w:r>
            <w:proofErr w:type="spellStart"/>
            <w:r w:rsidRPr="00B46769">
              <w:t>google</w:t>
            </w:r>
            <w:proofErr w:type="spellEnd"/>
            <w:r w:rsidRPr="00B46769">
              <w:t xml:space="preserve"> </w:t>
            </w:r>
            <w:proofErr w:type="spellStart"/>
            <w:r w:rsidRPr="00B46769">
              <w:t>classroom</w:t>
            </w:r>
            <w:proofErr w:type="spellEnd"/>
            <w:r w:rsidRPr="00B46769">
              <w:t xml:space="preserve"> (opiš nebo vytiskni), kdo nemá přístup, vypracuje sám</w:t>
            </w:r>
          </w:p>
          <w:p w:rsidR="0046372D" w:rsidRDefault="0046372D" w:rsidP="0046372D"/>
          <w:p w:rsidR="0046372D" w:rsidRDefault="0046372D" w:rsidP="0046372D">
            <w:r>
              <w:t>3. Hmyz s proměnou nedokonalou – Šváby</w:t>
            </w:r>
          </w:p>
          <w:p w:rsidR="0046372D" w:rsidRDefault="0046372D" w:rsidP="0046372D">
            <w:r w:rsidRPr="00B46769">
              <w:t xml:space="preserve">- </w:t>
            </w:r>
            <w:r>
              <w:t>přečti v učebnici (stará str. 70/ nová 51) nebo online výklad na odkaze</w:t>
            </w:r>
          </w:p>
          <w:p w:rsidR="0046372D" w:rsidRDefault="003B60F7" w:rsidP="0046372D">
            <w:hyperlink r:id="rId19" w:history="1">
              <w:r w:rsidR="0046372D">
                <w:rPr>
                  <w:rStyle w:val="Hypertextovodkaz"/>
                </w:rPr>
                <w:t>https://www.youtube.com/watch?v=61QfiEnIQj4</w:t>
              </w:r>
            </w:hyperlink>
            <w:r w:rsidR="0046372D">
              <w:t xml:space="preserve"> do 4:37 (škvoři a kudlanky jsou doplňující učivo)</w:t>
            </w:r>
          </w:p>
          <w:p w:rsidR="0046372D" w:rsidRDefault="0046372D" w:rsidP="0046372D">
            <w:r>
              <w:t xml:space="preserve">- </w:t>
            </w:r>
            <w:r w:rsidRPr="00B46769">
              <w:t xml:space="preserve">zápis do sešitu zveřejňuji na </w:t>
            </w:r>
            <w:proofErr w:type="spellStart"/>
            <w:r w:rsidRPr="00B46769">
              <w:t>google</w:t>
            </w:r>
            <w:proofErr w:type="spellEnd"/>
            <w:r w:rsidRPr="00B46769">
              <w:t xml:space="preserve"> </w:t>
            </w:r>
            <w:proofErr w:type="spellStart"/>
            <w:r w:rsidRPr="00B46769">
              <w:t>classroom</w:t>
            </w:r>
            <w:proofErr w:type="spellEnd"/>
            <w:r w:rsidRPr="00B46769">
              <w:t xml:space="preserve"> (opiš nebo vytiskni), kdo nemá přístup, vypracuje sám</w:t>
            </w:r>
          </w:p>
          <w:p w:rsidR="0046372D" w:rsidRDefault="0046372D" w:rsidP="0046372D"/>
          <w:p w:rsidR="0046372D" w:rsidRDefault="0046372D" w:rsidP="0046372D"/>
          <w:p w:rsidR="0046372D" w:rsidRDefault="0046372D" w:rsidP="0046372D">
            <w:r>
              <w:t>4. Hmyz s proměnou nedokonalou – Saranče a kobylky</w:t>
            </w:r>
          </w:p>
          <w:p w:rsidR="0046372D" w:rsidRDefault="0046372D" w:rsidP="0046372D">
            <w:r w:rsidRPr="00B46769">
              <w:t xml:space="preserve">- </w:t>
            </w:r>
            <w:r>
              <w:t xml:space="preserve">přečti v učebnici (stará str. 70 - 71/ nová 52- 53) nebo online výklad na </w:t>
            </w:r>
            <w:hyperlink r:id="rId20" w:history="1">
              <w:r>
                <w:rPr>
                  <w:rStyle w:val="Hypertextovodkaz"/>
                </w:rPr>
                <w:t>https://www.youtube.com/watch?v=JKig9rbI76Q</w:t>
              </w:r>
            </w:hyperlink>
            <w:r>
              <w:t xml:space="preserve"> do 8:16 (strašilky budou příště)</w:t>
            </w:r>
          </w:p>
          <w:p w:rsidR="0046372D" w:rsidRDefault="0046372D" w:rsidP="0046372D">
            <w:r>
              <w:t xml:space="preserve">- </w:t>
            </w:r>
            <w:r w:rsidRPr="00B46769">
              <w:t xml:space="preserve">zápis do sešitu zveřejňuji na </w:t>
            </w:r>
            <w:proofErr w:type="spellStart"/>
            <w:r w:rsidRPr="00B46769">
              <w:t>google</w:t>
            </w:r>
            <w:proofErr w:type="spellEnd"/>
            <w:r w:rsidRPr="00B46769">
              <w:t xml:space="preserve"> </w:t>
            </w:r>
            <w:proofErr w:type="spellStart"/>
            <w:r w:rsidRPr="00B46769">
              <w:t>classroom</w:t>
            </w:r>
            <w:proofErr w:type="spellEnd"/>
            <w:r w:rsidRPr="00B46769">
              <w:t xml:space="preserve"> (opiš nebo vytiskni), kdo nemá přístup, vypracuje sám</w:t>
            </w:r>
          </w:p>
          <w:p w:rsidR="0046372D" w:rsidRDefault="0046372D" w:rsidP="0046372D"/>
          <w:p w:rsidR="0046372D" w:rsidRDefault="0046372D" w:rsidP="0046372D">
            <w:r>
              <w:t>+ nakresli si tužkou do sešitu 2 z probíraných zástupců</w:t>
            </w:r>
          </w:p>
          <w:p w:rsidR="0046372D" w:rsidRDefault="0046372D" w:rsidP="0046372D">
            <w:pPr>
              <w:rPr>
                <w:sz w:val="24"/>
              </w:rPr>
            </w:pPr>
            <w:r>
              <w:t xml:space="preserve">+ vyplň online procvičení na </w:t>
            </w:r>
            <w:proofErr w:type="spellStart"/>
            <w:r>
              <w:t>google</w:t>
            </w:r>
            <w:proofErr w:type="spellEnd"/>
            <w:r>
              <w:t xml:space="preserve"> </w:t>
            </w:r>
            <w:proofErr w:type="spellStart"/>
            <w:r>
              <w:t>classroom</w:t>
            </w:r>
            <w:proofErr w:type="spellEnd"/>
            <w:r>
              <w:t xml:space="preserve"> s názvem Hmyz s proměnou nedokonalou 1, kdo nemá přístup, vypracuje písemně odpovědi na následující otázky a pošle je mailem na </w:t>
            </w:r>
            <w:hyperlink r:id="rId21" w:history="1">
              <w:r w:rsidRPr="00807588">
                <w:rPr>
                  <w:rStyle w:val="Hypertextovodkaz"/>
                  <w:sz w:val="24"/>
                </w:rPr>
                <w:t>klara.hlavackova@zshajeslany.cz</w:t>
              </w:r>
            </w:hyperlink>
          </w:p>
          <w:p w:rsidR="0046372D" w:rsidRDefault="0046372D" w:rsidP="0046372D">
            <w:pPr>
              <w:rPr>
                <w:sz w:val="24"/>
              </w:rPr>
            </w:pPr>
            <w:r>
              <w:rPr>
                <w:sz w:val="24"/>
              </w:rPr>
              <w:t>1. Jak se liší vývin vážky od vývinu včely medonosné?</w:t>
            </w:r>
          </w:p>
          <w:p w:rsidR="0046372D" w:rsidRDefault="0046372D" w:rsidP="0046372D">
            <w:pPr>
              <w:rPr>
                <w:sz w:val="24"/>
              </w:rPr>
            </w:pPr>
            <w:r>
              <w:rPr>
                <w:sz w:val="24"/>
              </w:rPr>
              <w:t>2. Podle čeho lze rozeznat saranče od kobylky?</w:t>
            </w:r>
          </w:p>
          <w:p w:rsidR="0046372D" w:rsidRDefault="0046372D" w:rsidP="0046372D">
            <w:pPr>
              <w:rPr>
                <w:sz w:val="24"/>
              </w:rPr>
            </w:pPr>
            <w:r>
              <w:rPr>
                <w:sz w:val="24"/>
              </w:rPr>
              <w:t>3. Kde žijí larvy vážek?</w:t>
            </w:r>
          </w:p>
          <w:p w:rsidR="0046372D" w:rsidRDefault="0046372D" w:rsidP="0046372D">
            <w:r>
              <w:rPr>
                <w:sz w:val="24"/>
              </w:rPr>
              <w:t>4. Jmenuj dva škůdce z probíraných řádů.</w:t>
            </w:r>
          </w:p>
          <w:p w:rsidR="0046372D" w:rsidRPr="00B46769" w:rsidRDefault="0046372D" w:rsidP="0046372D"/>
          <w:p w:rsidR="00BD1F82" w:rsidRPr="00ED4EB3" w:rsidRDefault="00BD1F82" w:rsidP="00291D1D">
            <w:pPr>
              <w:rPr>
                <w:b/>
              </w:rPr>
            </w:pPr>
          </w:p>
        </w:tc>
      </w:tr>
      <w:tr w:rsidR="00BD1F82" w:rsidTr="00FA4F95">
        <w:tc>
          <w:tcPr>
            <w:tcW w:w="10682" w:type="dxa"/>
            <w:shd w:val="clear" w:color="auto" w:fill="66CCFF"/>
          </w:tcPr>
          <w:p w:rsidR="00BD1F82" w:rsidRPr="00ED4EB3" w:rsidRDefault="00BD1F82">
            <w:pPr>
              <w:rPr>
                <w:b/>
              </w:rPr>
            </w:pPr>
            <w:r w:rsidRPr="001645D2">
              <w:rPr>
                <w:b/>
              </w:rPr>
              <w:t xml:space="preserve">Fyzika – učitel:  Ing. Pavel </w:t>
            </w:r>
            <w:proofErr w:type="gramStart"/>
            <w:r w:rsidRPr="001645D2">
              <w:rPr>
                <w:b/>
              </w:rPr>
              <w:t xml:space="preserve">Rulf                            </w:t>
            </w:r>
            <w:r w:rsidR="00552310">
              <w:rPr>
                <w:b/>
              </w:rPr>
              <w:t xml:space="preserve">                                                           </w:t>
            </w:r>
            <w:r w:rsidRPr="001645D2">
              <w:rPr>
                <w:b/>
              </w:rPr>
              <w:t>kontakt</w:t>
            </w:r>
            <w:proofErr w:type="gramEnd"/>
            <w:r w:rsidRPr="001645D2">
              <w:rPr>
                <w:b/>
              </w:rPr>
              <w:t>: Pavel.Rulf@zshajeslany.</w:t>
            </w:r>
            <w:r>
              <w:rPr>
                <w:b/>
              </w:rPr>
              <w:t>cz</w:t>
            </w:r>
          </w:p>
        </w:tc>
      </w:tr>
      <w:tr w:rsidR="00BD1F82" w:rsidTr="00FA4F95">
        <w:tc>
          <w:tcPr>
            <w:tcW w:w="10682" w:type="dxa"/>
          </w:tcPr>
          <w:p w:rsidR="006C577C" w:rsidRPr="006C577C" w:rsidRDefault="006C577C" w:rsidP="006C577C">
            <w:pPr>
              <w:rPr>
                <w:rFonts w:cstheme="minorHAnsi"/>
                <w:b/>
                <w:sz w:val="20"/>
                <w:szCs w:val="20"/>
                <w:u w:val="single"/>
              </w:rPr>
            </w:pPr>
            <w:r w:rsidRPr="006C577C">
              <w:rPr>
                <w:b/>
                <w:sz w:val="20"/>
                <w:szCs w:val="20"/>
                <w:u w:val="single"/>
              </w:rPr>
              <w:t xml:space="preserve">Prosím všechny přihlášené žáky, aby pokračovali ve své práci </w:t>
            </w:r>
            <w:r w:rsidRPr="006C577C">
              <w:rPr>
                <w:rFonts w:cstheme="minorHAnsi"/>
                <w:b/>
                <w:sz w:val="20"/>
                <w:szCs w:val="20"/>
                <w:u w:val="single"/>
              </w:rPr>
              <w:t xml:space="preserve">na Google </w:t>
            </w:r>
            <w:proofErr w:type="spellStart"/>
            <w:r w:rsidRPr="006C577C">
              <w:rPr>
                <w:rFonts w:cstheme="minorHAnsi"/>
                <w:b/>
                <w:sz w:val="20"/>
                <w:szCs w:val="20"/>
                <w:u w:val="single"/>
              </w:rPr>
              <w:t>Classroom</w:t>
            </w:r>
            <w:proofErr w:type="spellEnd"/>
            <w:r w:rsidRPr="006C577C">
              <w:rPr>
                <w:rFonts w:cstheme="minorHAnsi"/>
                <w:b/>
                <w:sz w:val="20"/>
                <w:szCs w:val="20"/>
                <w:u w:val="single"/>
              </w:rPr>
              <w:t xml:space="preserve">. </w:t>
            </w:r>
          </w:p>
          <w:p w:rsidR="006C577C" w:rsidRPr="006C577C" w:rsidRDefault="006C577C" w:rsidP="006C577C">
            <w:pPr>
              <w:rPr>
                <w:b/>
                <w:sz w:val="24"/>
                <w:szCs w:val="24"/>
              </w:rPr>
            </w:pPr>
            <w:r w:rsidRPr="006C577C">
              <w:rPr>
                <w:rFonts w:cstheme="minorHAnsi"/>
                <w:b/>
                <w:sz w:val="20"/>
                <w:szCs w:val="20"/>
                <w:u w:val="single"/>
              </w:rPr>
              <w:t xml:space="preserve">Pokud někteří ještě nejste přihlášeni, udělejte to co nejdříve, kód kurzu fyziky je: </w:t>
            </w:r>
            <w:r w:rsidRPr="003C088C">
              <w:rPr>
                <w:rFonts w:cs="Arial"/>
                <w:b/>
                <w:spacing w:val="3"/>
                <w:sz w:val="24"/>
                <w:szCs w:val="24"/>
                <w:highlight w:val="yellow"/>
                <w:shd w:val="clear" w:color="auto" w:fill="FFFFFF"/>
              </w:rPr>
              <w:t>krhgp25</w:t>
            </w:r>
          </w:p>
          <w:p w:rsidR="006C577C" w:rsidRPr="006C577C" w:rsidRDefault="006C577C" w:rsidP="006C577C">
            <w:pPr>
              <w:rPr>
                <w:rFonts w:cstheme="minorHAnsi"/>
                <w:b/>
                <w:sz w:val="20"/>
                <w:szCs w:val="20"/>
                <w:u w:val="single"/>
              </w:rPr>
            </w:pPr>
            <w:r w:rsidRPr="006C577C">
              <w:rPr>
                <w:rFonts w:cstheme="minorHAnsi"/>
                <w:b/>
                <w:sz w:val="20"/>
                <w:szCs w:val="20"/>
                <w:u w:val="single"/>
              </w:rPr>
              <w:t>Pokud tuto možnost nemáte, práce z učebny je přiložena níže</w:t>
            </w:r>
          </w:p>
          <w:p w:rsidR="006C577C" w:rsidRPr="006C577C" w:rsidRDefault="006C577C" w:rsidP="006C577C">
            <w:pPr>
              <w:rPr>
                <w:sz w:val="20"/>
                <w:szCs w:val="20"/>
              </w:rPr>
            </w:pPr>
            <w:r w:rsidRPr="006C577C">
              <w:rPr>
                <w:b/>
                <w:sz w:val="20"/>
                <w:szCs w:val="20"/>
              </w:rPr>
              <w:t>Elektrický obvod</w:t>
            </w:r>
            <w:r w:rsidRPr="006C577C">
              <w:rPr>
                <w:sz w:val="20"/>
                <w:szCs w:val="20"/>
              </w:rPr>
              <w:t xml:space="preserve"> uč. </w:t>
            </w:r>
            <w:proofErr w:type="gramStart"/>
            <w:r w:rsidRPr="006C577C">
              <w:rPr>
                <w:sz w:val="20"/>
                <w:szCs w:val="20"/>
              </w:rPr>
              <w:t>fyziky</w:t>
            </w:r>
            <w:proofErr w:type="gramEnd"/>
            <w:r w:rsidRPr="006C577C">
              <w:rPr>
                <w:sz w:val="20"/>
                <w:szCs w:val="20"/>
              </w:rPr>
              <w:t xml:space="preserve"> str. 116 –121 pozorně přečíst, nakreslit si obrázky s popisem, udělat výpisky do sešitu z fyziky. Elektrický obvod je uzavřený vodivý elektrický okruh, kterým prochází elektrický proud, za účelem vykonat na spotřebiči pro člověka užitečnou práci. Aby elektrickým obvodem tekl elektrický proud, musí mít elektrický obvod zdroj elektrického napětí a musí být uzavřený. Elektrické obvody se kreslí zjednodušeně pomocí schémat. Jednotlivé součástky elektrických obvodů, jsou vyjádřeny schématickými značkami (viz. </w:t>
            </w:r>
            <w:proofErr w:type="gramStart"/>
            <w:r w:rsidRPr="006C577C">
              <w:rPr>
                <w:sz w:val="20"/>
                <w:szCs w:val="20"/>
              </w:rPr>
              <w:t>učebnice</w:t>
            </w:r>
            <w:proofErr w:type="gramEnd"/>
            <w:r w:rsidRPr="006C577C">
              <w:rPr>
                <w:sz w:val="20"/>
                <w:szCs w:val="20"/>
              </w:rPr>
              <w:t xml:space="preserve"> str. 117 a tabulky tab.F21)</w:t>
            </w:r>
          </w:p>
          <w:p w:rsidR="006C577C" w:rsidRPr="006C577C" w:rsidRDefault="006C577C" w:rsidP="006C577C">
            <w:pPr>
              <w:rPr>
                <w:sz w:val="20"/>
                <w:szCs w:val="20"/>
              </w:rPr>
            </w:pPr>
            <w:r w:rsidRPr="006C577C">
              <w:rPr>
                <w:sz w:val="20"/>
                <w:szCs w:val="20"/>
              </w:rPr>
              <w:lastRenderedPageBreak/>
              <w:t>Zopakuj si cvičení a) – l) / str. 120</w:t>
            </w:r>
          </w:p>
          <w:p w:rsidR="006C577C" w:rsidRPr="006C577C" w:rsidRDefault="006C577C" w:rsidP="006C577C">
            <w:pPr>
              <w:rPr>
                <w:sz w:val="20"/>
                <w:szCs w:val="20"/>
              </w:rPr>
            </w:pPr>
            <w:r w:rsidRPr="006C577C">
              <w:rPr>
                <w:sz w:val="20"/>
                <w:szCs w:val="20"/>
              </w:rPr>
              <w:t xml:space="preserve">Zapoj elektrické obvody z uč. </w:t>
            </w:r>
            <w:proofErr w:type="gramStart"/>
            <w:r w:rsidRPr="006C577C">
              <w:rPr>
                <w:sz w:val="20"/>
                <w:szCs w:val="20"/>
              </w:rPr>
              <w:t>str.</w:t>
            </w:r>
            <w:proofErr w:type="gramEnd"/>
            <w:r w:rsidRPr="006C577C">
              <w:rPr>
                <w:sz w:val="20"/>
                <w:szCs w:val="20"/>
              </w:rPr>
              <w:t xml:space="preserve"> 120 skutečné i podle schémat dle následujícího programu.</w:t>
            </w:r>
          </w:p>
          <w:p w:rsidR="006C577C" w:rsidRPr="006C577C" w:rsidRDefault="003B60F7" w:rsidP="006C577C">
            <w:pPr>
              <w:rPr>
                <w:color w:val="0000FF" w:themeColor="hyperlink"/>
                <w:u w:val="single"/>
              </w:rPr>
            </w:pPr>
            <w:hyperlink r:id="rId22" w:history="1">
              <w:r w:rsidR="006C577C" w:rsidRPr="006C577C">
                <w:rPr>
                  <w:color w:val="0000FF" w:themeColor="hyperlink"/>
                  <w:u w:val="single"/>
                </w:rPr>
                <w:t>https://phet.colorado.edu/sims/html/circuit-construction-kit-dc/latest/circuit-construction-kit-dc_en.html</w:t>
              </w:r>
            </w:hyperlink>
          </w:p>
          <w:p w:rsidR="006C577C" w:rsidRPr="006C577C" w:rsidRDefault="006C577C" w:rsidP="006C577C">
            <w:pPr>
              <w:rPr>
                <w:sz w:val="20"/>
                <w:szCs w:val="20"/>
              </w:rPr>
            </w:pPr>
            <w:r w:rsidRPr="006C577C">
              <w:rPr>
                <w:sz w:val="20"/>
                <w:szCs w:val="20"/>
              </w:rPr>
              <w:t xml:space="preserve">Vypracuj otázky str. </w:t>
            </w:r>
            <w:proofErr w:type="gramStart"/>
            <w:r w:rsidRPr="006C577C">
              <w:rPr>
                <w:sz w:val="20"/>
                <w:szCs w:val="20"/>
              </w:rPr>
              <w:t xml:space="preserve">120/ 1 – 7    </w:t>
            </w:r>
            <w:r w:rsidRPr="006C577C">
              <w:rPr>
                <w:rFonts w:cstheme="minorHAnsi"/>
                <w:b/>
                <w:i/>
                <w:color w:val="FF0000"/>
              </w:rPr>
              <w:t>Odešli</w:t>
            </w:r>
            <w:proofErr w:type="gramEnd"/>
            <w:r w:rsidRPr="006C577C">
              <w:rPr>
                <w:rFonts w:cstheme="minorHAnsi"/>
                <w:b/>
                <w:i/>
                <w:color w:val="FF0000"/>
              </w:rPr>
              <w:t xml:space="preserve"> ke kontrole</w:t>
            </w:r>
            <w:r w:rsidRPr="006C577C">
              <w:rPr>
                <w:rFonts w:cstheme="minorHAnsi"/>
                <w:sz w:val="20"/>
                <w:szCs w:val="20"/>
              </w:rPr>
              <w:t xml:space="preserve">            </w:t>
            </w:r>
          </w:p>
          <w:p w:rsidR="006C577C" w:rsidRPr="006C577C" w:rsidRDefault="006C577C" w:rsidP="006C577C">
            <w:pPr>
              <w:rPr>
                <w:b/>
                <w:color w:val="C00000"/>
                <w:sz w:val="20"/>
                <w:szCs w:val="20"/>
              </w:rPr>
            </w:pPr>
            <w:r w:rsidRPr="006C577C">
              <w:rPr>
                <w:sz w:val="20"/>
                <w:szCs w:val="20"/>
              </w:rPr>
              <w:t xml:space="preserve">Případné nutné dotazy k učivu: </w:t>
            </w:r>
            <w:hyperlink r:id="rId23" w:history="1">
              <w:r w:rsidRPr="006C577C">
                <w:rPr>
                  <w:color w:val="0000FF" w:themeColor="hyperlink"/>
                  <w:sz w:val="20"/>
                  <w:szCs w:val="20"/>
                  <w:u w:val="single"/>
                </w:rPr>
                <w:t>Pavel.Rulf@zshajeslany.cz</w:t>
              </w:r>
            </w:hyperlink>
          </w:p>
          <w:p w:rsidR="00BD1F82" w:rsidRPr="00ED4EB3" w:rsidRDefault="00BD1F82" w:rsidP="00291D1D">
            <w:pPr>
              <w:rPr>
                <w:b/>
              </w:rPr>
            </w:pPr>
          </w:p>
        </w:tc>
      </w:tr>
      <w:tr w:rsidR="00FA4F95" w:rsidTr="00FA4F95">
        <w:trPr>
          <w:trHeight w:val="582"/>
        </w:trPr>
        <w:tc>
          <w:tcPr>
            <w:tcW w:w="10682" w:type="dxa"/>
            <w:shd w:val="clear" w:color="auto" w:fill="66CCFF"/>
          </w:tcPr>
          <w:p w:rsidR="00FA4F95" w:rsidRPr="00ED4EB3" w:rsidRDefault="00FA4F95" w:rsidP="008F6224">
            <w:pPr>
              <w:rPr>
                <w:b/>
              </w:rPr>
            </w:pPr>
            <w:r w:rsidRPr="00ED4EB3">
              <w:rPr>
                <w:b/>
              </w:rPr>
              <w:lastRenderedPageBreak/>
              <w:t xml:space="preserve">Informatika – </w:t>
            </w:r>
            <w:r w:rsidRPr="004066A5">
              <w:rPr>
                <w:b/>
              </w:rPr>
              <w:t xml:space="preserve">učitel:  Ing. Věra Bělochová                        </w:t>
            </w:r>
            <w:r>
              <w:rPr>
                <w:b/>
              </w:rPr>
              <w:t xml:space="preserve">                                 </w:t>
            </w:r>
            <w:r w:rsidRPr="004066A5">
              <w:rPr>
                <w:b/>
              </w:rPr>
              <w:t xml:space="preserve">kontakt: Vera.Belochova@zshajeslany.cz                      </w:t>
            </w:r>
          </w:p>
          <w:p w:rsidR="00FA4F95" w:rsidRPr="00ED4EB3" w:rsidRDefault="00FA4F95" w:rsidP="008F6224">
            <w:pPr>
              <w:rPr>
                <w:b/>
              </w:rPr>
            </w:pPr>
            <w:r>
              <w:rPr>
                <w:b/>
              </w:rPr>
              <w:t xml:space="preserve">Informatika – učitel:   </w:t>
            </w:r>
            <w:r w:rsidRPr="004066A5">
              <w:rPr>
                <w:b/>
              </w:rPr>
              <w:t xml:space="preserve">Bc. Jakub </w:t>
            </w:r>
            <w:proofErr w:type="gramStart"/>
            <w:r w:rsidRPr="004066A5">
              <w:rPr>
                <w:b/>
              </w:rPr>
              <w:t xml:space="preserve">Fric                                  </w:t>
            </w:r>
            <w:r>
              <w:rPr>
                <w:b/>
              </w:rPr>
              <w:t xml:space="preserve">                                             </w:t>
            </w:r>
            <w:r w:rsidRPr="004066A5">
              <w:rPr>
                <w:b/>
              </w:rPr>
              <w:t>kontakt</w:t>
            </w:r>
            <w:proofErr w:type="gramEnd"/>
            <w:r w:rsidRPr="004066A5">
              <w:rPr>
                <w:b/>
              </w:rPr>
              <w:t xml:space="preserve">: Jakub.Fric@zshajeslany.cz                                                                                     </w:t>
            </w:r>
          </w:p>
        </w:tc>
      </w:tr>
      <w:tr w:rsidR="00BD1F82" w:rsidTr="00FA4F95">
        <w:tc>
          <w:tcPr>
            <w:tcW w:w="10682" w:type="dxa"/>
          </w:tcPr>
          <w:p w:rsidR="00781E46" w:rsidRPr="00781E46" w:rsidRDefault="00781E46" w:rsidP="00781E46">
            <w:r w:rsidRPr="00781E46">
              <w:t>Někteří z vás ještě nesplnili všechny úkoly, tak pokud mají možnost, budou se jim věnovat.</w:t>
            </w:r>
          </w:p>
          <w:p w:rsidR="00781E46" w:rsidRPr="00781E46" w:rsidRDefault="00781E46" w:rsidP="00781E46">
            <w:r w:rsidRPr="00781E46">
              <w:t>Dále si můžete pohrát s tvorbou komiksu pomocí tohoto online nástroje:</w:t>
            </w:r>
          </w:p>
          <w:p w:rsidR="00781E46" w:rsidRPr="00781E46" w:rsidRDefault="003B60F7" w:rsidP="00781E46">
            <w:hyperlink r:id="rId24" w:history="1">
              <w:r w:rsidR="00781E46" w:rsidRPr="00781E46">
                <w:rPr>
                  <w:color w:val="0000FF" w:themeColor="hyperlink"/>
                  <w:u w:val="single"/>
                </w:rPr>
                <w:t>https://www.storyboardthat.com/storyboard-creator</w:t>
              </w:r>
            </w:hyperlink>
          </w:p>
          <w:p w:rsidR="00781E46" w:rsidRPr="00781E46" w:rsidRDefault="00781E46" w:rsidP="00781E46">
            <w:r w:rsidRPr="00781E46">
              <w:t>Pracovat zde můžete i bez registrace, ale je lepší se zaregistrovat – využijte svůj školní Google účet. Verze zdarma disponuje omezeným množstvím nástrojů, ale pro začátečníky je plně postačující. Zkuste vytvořit nějaký digitální příběh. Můžete vybírat různé postavičky, zvířátka, nábytek, vybarvovat je….</w:t>
            </w:r>
          </w:p>
          <w:p w:rsidR="00781E46" w:rsidRPr="00781E46" w:rsidRDefault="00781E46" w:rsidP="00781E46">
            <w:r w:rsidRPr="00781E46">
              <w:t>Pro začátek stačí, když si vyzkoušíte různé nástroje, co vše program umí. Ke splnění úkolu to stačí a úkol odevzdejte.</w:t>
            </w:r>
          </w:p>
          <w:p w:rsidR="00781E46" w:rsidRPr="00781E46" w:rsidRDefault="00781E46" w:rsidP="00781E46">
            <w:r w:rsidRPr="00781E46">
              <w:t>Komu se podaří nějaký digitální příběh vytvořit, zašlete ho, jako odevzdaný úkol.</w:t>
            </w:r>
          </w:p>
          <w:p w:rsidR="00781E46" w:rsidRPr="00781E46" w:rsidRDefault="00781E46" w:rsidP="00781E46">
            <w:r w:rsidRPr="00781E46">
              <w:t>Takto může vypadat jednoduchý digitální příběh:</w:t>
            </w:r>
          </w:p>
          <w:p w:rsidR="00781E46" w:rsidRPr="00781E46" w:rsidRDefault="00781E46" w:rsidP="00781E46">
            <w:r w:rsidRPr="00781E46">
              <w:rPr>
                <w:noProof/>
                <w:lang w:eastAsia="cs-CZ"/>
              </w:rPr>
              <w:drawing>
                <wp:inline distT="0" distB="0" distL="0" distR="0" wp14:anchorId="501C8769" wp14:editId="7183996A">
                  <wp:extent cx="1709531" cy="2256177"/>
                  <wp:effectExtent l="0" t="0" r="508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l="26954" t="13506" r="43302" b="16709"/>
                          <a:stretch/>
                        </pic:blipFill>
                        <pic:spPr bwMode="auto">
                          <a:xfrm>
                            <a:off x="0" y="0"/>
                            <a:ext cx="1713485" cy="2261396"/>
                          </a:xfrm>
                          <a:prstGeom prst="rect">
                            <a:avLst/>
                          </a:prstGeom>
                          <a:ln>
                            <a:noFill/>
                          </a:ln>
                          <a:extLst>
                            <a:ext uri="{53640926-AAD7-44D8-BBD7-CCE9431645EC}">
                              <a14:shadowObscured xmlns:a14="http://schemas.microsoft.com/office/drawing/2010/main"/>
                            </a:ext>
                          </a:extLst>
                        </pic:spPr>
                      </pic:pic>
                    </a:graphicData>
                  </a:graphic>
                </wp:inline>
              </w:drawing>
            </w:r>
          </w:p>
          <w:p w:rsidR="00781E46" w:rsidRPr="00781E46" w:rsidRDefault="00781E46" w:rsidP="00781E46"/>
          <w:p w:rsidR="00BD1F82" w:rsidRPr="00ED4EB3" w:rsidRDefault="00BD1F82" w:rsidP="00291D1D">
            <w:pPr>
              <w:rPr>
                <w:b/>
              </w:rPr>
            </w:pPr>
          </w:p>
        </w:tc>
      </w:tr>
      <w:tr w:rsidR="009E0EEB" w:rsidTr="00FA4F95">
        <w:tc>
          <w:tcPr>
            <w:tcW w:w="10682" w:type="dxa"/>
            <w:shd w:val="clear" w:color="auto" w:fill="66CCFF"/>
          </w:tcPr>
          <w:p w:rsidR="009E0EEB" w:rsidRPr="00666909" w:rsidRDefault="009E0EEB" w:rsidP="008F6224">
            <w:pPr>
              <w:rPr>
                <w:b/>
              </w:rPr>
            </w:pPr>
            <w:r w:rsidRPr="00666909">
              <w:rPr>
                <w:b/>
              </w:rPr>
              <w:t xml:space="preserve">Hudební výchova – </w:t>
            </w:r>
            <w:r w:rsidRPr="00993144">
              <w:rPr>
                <w:b/>
              </w:rPr>
              <w:t xml:space="preserve">Bc. Lucie </w:t>
            </w:r>
            <w:proofErr w:type="gramStart"/>
            <w:r w:rsidRPr="00993144">
              <w:rPr>
                <w:b/>
              </w:rPr>
              <w:t xml:space="preserve">Fricová                 </w:t>
            </w:r>
            <w:r w:rsidR="00552310">
              <w:rPr>
                <w:b/>
              </w:rPr>
              <w:t xml:space="preserve">                                                       </w:t>
            </w:r>
            <w:r w:rsidRPr="00993144">
              <w:rPr>
                <w:b/>
              </w:rPr>
              <w:t>kontakt</w:t>
            </w:r>
            <w:proofErr w:type="gramEnd"/>
            <w:r w:rsidRPr="00993144">
              <w:rPr>
                <w:b/>
              </w:rPr>
              <w:t>: Lucie.Fricova@zshajeslany.cz</w:t>
            </w:r>
          </w:p>
        </w:tc>
      </w:tr>
      <w:tr w:rsidR="009E0EEB" w:rsidTr="00FA4F95">
        <w:tc>
          <w:tcPr>
            <w:tcW w:w="10682" w:type="dxa"/>
          </w:tcPr>
          <w:p w:rsidR="00DB66FD" w:rsidRPr="00DB66FD" w:rsidRDefault="00DB66FD" w:rsidP="00DB66FD">
            <w:r w:rsidRPr="00DB66FD">
              <w:t>Hudební nástroje v lidové hudbě (učebnice str. 26 – 32)</w:t>
            </w:r>
          </w:p>
          <w:p w:rsidR="00DB66FD" w:rsidRPr="00DB66FD" w:rsidRDefault="00DB66FD" w:rsidP="00C31117">
            <w:pPr>
              <w:numPr>
                <w:ilvl w:val="0"/>
                <w:numId w:val="1"/>
              </w:numPr>
              <w:contextualSpacing/>
              <w:rPr>
                <w:lang w:val="ru-RU"/>
              </w:rPr>
            </w:pPr>
            <w:r w:rsidRPr="00DB66FD">
              <w:rPr>
                <w:lang w:val="ru-RU"/>
              </w:rPr>
              <w:t>Přečtěte si text v učebnici o hudebních nástrojích v lidové hudbě (dudy, cimbál, housle a kontrabas)</w:t>
            </w:r>
          </w:p>
          <w:p w:rsidR="00DB66FD" w:rsidRPr="00DB66FD" w:rsidRDefault="00DB66FD" w:rsidP="00C31117">
            <w:pPr>
              <w:numPr>
                <w:ilvl w:val="0"/>
                <w:numId w:val="1"/>
              </w:numPr>
              <w:contextualSpacing/>
              <w:rPr>
                <w:lang w:val="ru-RU"/>
              </w:rPr>
            </w:pPr>
            <w:r w:rsidRPr="00DB66FD">
              <w:rPr>
                <w:lang w:val="ru-RU"/>
              </w:rPr>
              <w:t>Poslechněte si ukázky na těchto odkazech:</w:t>
            </w:r>
          </w:p>
          <w:p w:rsidR="00DB66FD" w:rsidRPr="00DB66FD" w:rsidRDefault="003B60F7" w:rsidP="00C31117">
            <w:pPr>
              <w:numPr>
                <w:ilvl w:val="0"/>
                <w:numId w:val="2"/>
              </w:numPr>
              <w:contextualSpacing/>
              <w:rPr>
                <w:lang w:val="ru-RU"/>
              </w:rPr>
            </w:pPr>
            <w:hyperlink r:id="rId26" w:history="1">
              <w:r w:rsidR="00DB66FD" w:rsidRPr="00DB66FD">
                <w:rPr>
                  <w:color w:val="0000FF"/>
                  <w:u w:val="single"/>
                  <w:lang w:val="ru-RU"/>
                </w:rPr>
                <w:t>https://www.youtube.com/watch?v=SZpwSnURM0I&amp;list=RDvxlidesALRA&amp;index=2</w:t>
              </w:r>
            </w:hyperlink>
            <w:r w:rsidR="00DB66FD" w:rsidRPr="00DB66FD">
              <w:rPr>
                <w:lang w:val="ru-RU"/>
              </w:rPr>
              <w:t xml:space="preserve"> – cimbálová muzika</w:t>
            </w:r>
          </w:p>
          <w:p w:rsidR="00DB66FD" w:rsidRPr="00DB66FD" w:rsidRDefault="003B60F7" w:rsidP="00C31117">
            <w:pPr>
              <w:numPr>
                <w:ilvl w:val="0"/>
                <w:numId w:val="2"/>
              </w:numPr>
              <w:contextualSpacing/>
              <w:rPr>
                <w:lang w:val="ru-RU"/>
              </w:rPr>
            </w:pPr>
            <w:hyperlink r:id="rId27" w:history="1">
              <w:r w:rsidR="00DB66FD" w:rsidRPr="00DB66FD">
                <w:rPr>
                  <w:color w:val="0000FF"/>
                  <w:u w:val="single"/>
                  <w:lang w:val="ru-RU"/>
                </w:rPr>
                <w:t>https://www.youtube.com/watch?v=Zt3bQTN48-c</w:t>
              </w:r>
            </w:hyperlink>
            <w:r w:rsidR="00DB66FD" w:rsidRPr="00DB66FD">
              <w:rPr>
                <w:lang w:val="ru-RU"/>
              </w:rPr>
              <w:t xml:space="preserve"> – malá hudecká kapela</w:t>
            </w:r>
          </w:p>
          <w:p w:rsidR="00DB66FD" w:rsidRPr="00DB66FD" w:rsidRDefault="00DB66FD" w:rsidP="00DB66FD">
            <w:r w:rsidRPr="00DB66FD">
              <w:t xml:space="preserve">Píseň: </w:t>
            </w:r>
          </w:p>
          <w:p w:rsidR="00DB66FD" w:rsidRPr="00DB66FD" w:rsidRDefault="00DB66FD" w:rsidP="00C31117">
            <w:pPr>
              <w:numPr>
                <w:ilvl w:val="0"/>
                <w:numId w:val="3"/>
              </w:numPr>
              <w:contextualSpacing/>
              <w:rPr>
                <w:lang w:val="ru-RU"/>
              </w:rPr>
            </w:pPr>
            <w:r w:rsidRPr="00DB66FD">
              <w:rPr>
                <w:lang w:val="ru-RU"/>
              </w:rPr>
              <w:t xml:space="preserve">Žádnyj neví, co sou Domažlice (učebnice str. 26) – zazpívej si píseň s pomocí hudebního doprovodu - </w:t>
            </w:r>
            <w:hyperlink r:id="rId28" w:history="1">
              <w:r w:rsidRPr="00DB66FD">
                <w:rPr>
                  <w:color w:val="0000FF"/>
                  <w:u w:val="single"/>
                  <w:lang w:val="ru-RU"/>
                </w:rPr>
                <w:t>https://www.youtube.com/watch?v=sqeXRdZhC-c</w:t>
              </w:r>
            </w:hyperlink>
          </w:p>
          <w:p w:rsidR="00DB66FD" w:rsidRPr="00DB66FD" w:rsidRDefault="00DB66FD" w:rsidP="00DB66FD">
            <w:r w:rsidRPr="00DB66FD">
              <w:t>Polka – tradiční společenský tanec ve 2/4 taktu, který vznikl v Čechách okolo roku 1830 (zapiš si do sešitu)</w:t>
            </w:r>
          </w:p>
          <w:p w:rsidR="00DB66FD" w:rsidRPr="00DB66FD" w:rsidRDefault="00DB66FD" w:rsidP="00DB66FD">
            <w:r w:rsidRPr="00DB66FD">
              <w:t>Podívej se na přiložené video. Popros někoho z rodiny, ať si s tebou zkusí doma polku zatančit.</w:t>
            </w:r>
          </w:p>
          <w:p w:rsidR="00DB66FD" w:rsidRPr="00DB66FD" w:rsidRDefault="003B60F7" w:rsidP="00DB66FD">
            <w:hyperlink r:id="rId29" w:history="1">
              <w:r w:rsidR="00DB66FD" w:rsidRPr="00DB66FD">
                <w:rPr>
                  <w:color w:val="0000FF"/>
                  <w:u w:val="single"/>
                </w:rPr>
                <w:t>https://www.youtube.com/watch?v=ZSCCxOWfoE0</w:t>
              </w:r>
            </w:hyperlink>
          </w:p>
          <w:p w:rsidR="009E0EEB" w:rsidRPr="00666909" w:rsidRDefault="009E0EEB" w:rsidP="00291D1D">
            <w:pPr>
              <w:rPr>
                <w:b/>
              </w:rPr>
            </w:pPr>
          </w:p>
        </w:tc>
      </w:tr>
      <w:tr w:rsidR="009E0EEB" w:rsidTr="00FA4F95">
        <w:tc>
          <w:tcPr>
            <w:tcW w:w="10682" w:type="dxa"/>
            <w:shd w:val="clear" w:color="auto" w:fill="66CCFF"/>
          </w:tcPr>
          <w:p w:rsidR="009E0EEB" w:rsidRPr="00ED4EB3" w:rsidRDefault="009E0EEB">
            <w:pPr>
              <w:rPr>
                <w:b/>
              </w:rPr>
            </w:pPr>
            <w:r w:rsidRPr="00ED4EB3">
              <w:rPr>
                <w:b/>
              </w:rPr>
              <w:t xml:space="preserve">Výtvarná výchova – </w:t>
            </w:r>
            <w:r w:rsidRPr="00813676">
              <w:rPr>
                <w:b/>
              </w:rPr>
              <w:t xml:space="preserve">učitel:  Mgr. Monika </w:t>
            </w:r>
            <w:proofErr w:type="gramStart"/>
            <w:r w:rsidRPr="00813676">
              <w:rPr>
                <w:b/>
              </w:rPr>
              <w:t xml:space="preserve">Chrzová                         </w:t>
            </w:r>
            <w:r w:rsidR="00552310">
              <w:rPr>
                <w:b/>
              </w:rPr>
              <w:t xml:space="preserve">                  </w:t>
            </w:r>
            <w:r w:rsidRPr="00813676">
              <w:rPr>
                <w:b/>
              </w:rPr>
              <w:t>kontakt</w:t>
            </w:r>
            <w:proofErr w:type="gramEnd"/>
            <w:r w:rsidRPr="00813676">
              <w:rPr>
                <w:b/>
              </w:rPr>
              <w:t xml:space="preserve">: Monika.Chrzova@zshajeslany.cz                         </w:t>
            </w:r>
          </w:p>
        </w:tc>
      </w:tr>
      <w:tr w:rsidR="009E0EEB" w:rsidTr="00FA4F95">
        <w:tc>
          <w:tcPr>
            <w:tcW w:w="10682" w:type="dxa"/>
          </w:tcPr>
          <w:p w:rsidR="003F41BF" w:rsidRPr="003F41BF" w:rsidRDefault="003F41BF" w:rsidP="003F41BF">
            <w:r w:rsidRPr="003F41BF">
              <w:t xml:space="preserve">Venku nám už krásně kvetou pampelišky i sedmikrásky. Prohlédněte si na odkazu video a naučte se plést věneček. Pokud nemáte v blízkosti přírodu, můžete si ho udělat i z krepáku, ale přírodní je hezčí. Protože nám dlouho nevydrží, můžete mi ho nafotit a poslat na mail.  Kluci můžou taky plést a věnovat ho třeba mamince (opožděně ke Dni matek </w:t>
            </w:r>
            <w:r w:rsidRPr="003F41BF">
              <w:sym w:font="Wingdings" w:char="F04A"/>
            </w:r>
            <w:r w:rsidRPr="003F41BF">
              <w:t>).</w:t>
            </w:r>
          </w:p>
          <w:p w:rsidR="003F41BF" w:rsidRPr="003F41BF" w:rsidRDefault="003B60F7" w:rsidP="003F41BF">
            <w:hyperlink r:id="rId30" w:history="1">
              <w:r w:rsidR="003F41BF" w:rsidRPr="003F41BF">
                <w:rPr>
                  <w:color w:val="0000FF" w:themeColor="hyperlink"/>
                  <w:u w:val="single"/>
                </w:rPr>
                <w:t>https://www.i-creative.cz/2015/03/17/venecek-z-krepakovych-pampelisek/</w:t>
              </w:r>
            </w:hyperlink>
          </w:p>
          <w:p w:rsidR="003F41BF" w:rsidRPr="003F41BF" w:rsidRDefault="003B60F7" w:rsidP="003F41BF">
            <w:hyperlink r:id="rId31" w:history="1">
              <w:r w:rsidR="003F41BF" w:rsidRPr="003F41BF">
                <w:rPr>
                  <w:color w:val="0000FF" w:themeColor="hyperlink"/>
                  <w:u w:val="single"/>
                </w:rPr>
                <w:t>https://www.jaksetodela.cz/video/3815/pampeliskovy-venecek</w:t>
              </w:r>
            </w:hyperlink>
          </w:p>
          <w:p w:rsidR="003F41BF" w:rsidRPr="003F41BF" w:rsidRDefault="003B60F7" w:rsidP="003F41BF">
            <w:hyperlink r:id="rId32" w:history="1">
              <w:r w:rsidR="003F41BF" w:rsidRPr="003F41BF">
                <w:rPr>
                  <w:color w:val="0000FF" w:themeColor="hyperlink"/>
                  <w:u w:val="single"/>
                </w:rPr>
                <w:t>https://www.mimibazar.cz/navod/3948/venecek-z-pampelisek</w:t>
              </w:r>
            </w:hyperlink>
          </w:p>
          <w:p w:rsidR="009E0EEB" w:rsidRPr="00980AFA" w:rsidRDefault="003B60F7" w:rsidP="005A5C67">
            <w:hyperlink r:id="rId33" w:history="1">
              <w:r w:rsidR="003F41BF" w:rsidRPr="003F41BF">
                <w:rPr>
                  <w:color w:val="0000FF" w:themeColor="hyperlink"/>
                  <w:u w:val="single"/>
                </w:rPr>
                <w:t>https://www.promaminky.cz/kreativni-dilna/ostatni-341/sedmikraskovy-venecek-4109</w:t>
              </w:r>
            </w:hyperlink>
            <w:bookmarkStart w:id="0" w:name="_GoBack"/>
            <w:bookmarkEnd w:id="0"/>
          </w:p>
        </w:tc>
      </w:tr>
      <w:tr w:rsidR="009E0EEB" w:rsidTr="00FA4F95">
        <w:tc>
          <w:tcPr>
            <w:tcW w:w="10682" w:type="dxa"/>
            <w:shd w:val="clear" w:color="auto" w:fill="66CCFF"/>
          </w:tcPr>
          <w:p w:rsidR="009E0EEB" w:rsidRPr="00ED4EB3" w:rsidRDefault="009E0EEB">
            <w:pPr>
              <w:rPr>
                <w:b/>
              </w:rPr>
            </w:pPr>
            <w:r>
              <w:rPr>
                <w:b/>
              </w:rPr>
              <w:lastRenderedPageBreak/>
              <w:t xml:space="preserve">Pracovní výchova – učitel:  Ing. Tomáš </w:t>
            </w:r>
            <w:proofErr w:type="gramStart"/>
            <w:r>
              <w:rPr>
                <w:b/>
              </w:rPr>
              <w:t>Caska</w:t>
            </w:r>
            <w:r w:rsidRPr="00666909">
              <w:rPr>
                <w:b/>
              </w:rPr>
              <w:t xml:space="preserve">                                    </w:t>
            </w:r>
            <w:r w:rsidR="00552310">
              <w:rPr>
                <w:b/>
              </w:rPr>
              <w:t xml:space="preserve">                     </w:t>
            </w:r>
            <w:r w:rsidRPr="00666909">
              <w:rPr>
                <w:b/>
              </w:rPr>
              <w:t>kontakt</w:t>
            </w:r>
            <w:proofErr w:type="gramEnd"/>
            <w:r w:rsidRPr="00666909">
              <w:rPr>
                <w:b/>
              </w:rPr>
              <w:t>:</w:t>
            </w:r>
            <w:r>
              <w:t xml:space="preserve"> </w:t>
            </w:r>
            <w:r>
              <w:rPr>
                <w:b/>
              </w:rPr>
              <w:t>Tomas.</w:t>
            </w:r>
            <w:r w:rsidRPr="006D001D">
              <w:rPr>
                <w:b/>
              </w:rPr>
              <w:t xml:space="preserve">Caska@zshajeslany.cz                                                                                        </w:t>
            </w:r>
          </w:p>
        </w:tc>
      </w:tr>
      <w:tr w:rsidR="009E0EEB" w:rsidTr="00FA4F95">
        <w:tc>
          <w:tcPr>
            <w:tcW w:w="10682" w:type="dxa"/>
          </w:tcPr>
          <w:p w:rsidR="00781E46" w:rsidRPr="00781E46" w:rsidRDefault="00781E46" w:rsidP="00781E46">
            <w:r w:rsidRPr="00781E46">
              <w:t xml:space="preserve">Zásady bezpečného kontaktu se zvířaty. Na </w:t>
            </w:r>
            <w:proofErr w:type="spellStart"/>
            <w:r w:rsidRPr="00781E46">
              <w:t>Classroomu</w:t>
            </w:r>
            <w:proofErr w:type="spellEnd"/>
            <w:r w:rsidRPr="00781E46">
              <w:t xml:space="preserve"> bude prezentace k chovu drobných zvířat.</w:t>
            </w:r>
          </w:p>
          <w:p w:rsidR="00781E46" w:rsidRPr="00781E46" w:rsidRDefault="00781E46" w:rsidP="00781E46">
            <w:r w:rsidRPr="00781E46">
              <w:t>Mezitím si prostudujte následující zásady:</w:t>
            </w:r>
          </w:p>
          <w:p w:rsidR="00781E46" w:rsidRPr="00781E46" w:rsidRDefault="00781E46" w:rsidP="00781E46">
            <w:pPr>
              <w:shd w:val="clear" w:color="auto" w:fill="FFFFFF"/>
              <w:spacing w:after="450"/>
              <w:rPr>
                <w:rFonts w:eastAsia="Times New Roman" w:cs="Arial"/>
                <w:lang w:eastAsia="cs-CZ"/>
              </w:rPr>
            </w:pPr>
            <w:r w:rsidRPr="00781E46">
              <w:rPr>
                <w:rFonts w:eastAsia="Times New Roman" w:cs="Arial"/>
                <w:lang w:eastAsia="cs-CZ"/>
              </w:rPr>
              <w:t>Co byste měl/a udělat, když k Vám jde pes bez náhubku a majitel ho nemá na vodítku.</w:t>
            </w:r>
          </w:p>
          <w:p w:rsidR="00781E46" w:rsidRPr="00781E46" w:rsidRDefault="00781E46" w:rsidP="00781E46">
            <w:pPr>
              <w:numPr>
                <w:ilvl w:val="0"/>
                <w:numId w:val="21"/>
              </w:numPr>
              <w:shd w:val="clear" w:color="auto" w:fill="FFFFFF"/>
              <w:ind w:left="0"/>
              <w:rPr>
                <w:rFonts w:eastAsia="Times New Roman" w:cs="Arial"/>
                <w:lang w:eastAsia="cs-CZ"/>
              </w:rPr>
            </w:pPr>
            <w:r w:rsidRPr="00781E46">
              <w:rPr>
                <w:rFonts w:eastAsia="Times New Roman" w:cs="Arial"/>
                <w:lang w:eastAsia="cs-CZ"/>
              </w:rPr>
              <w:t>Snažte se zachovat klidnou hlavu.</w:t>
            </w:r>
          </w:p>
          <w:p w:rsidR="00781E46" w:rsidRPr="00781E46" w:rsidRDefault="00781E46" w:rsidP="00781E46">
            <w:pPr>
              <w:numPr>
                <w:ilvl w:val="0"/>
                <w:numId w:val="21"/>
              </w:numPr>
              <w:shd w:val="clear" w:color="auto" w:fill="FFFFFF"/>
              <w:ind w:left="0"/>
              <w:rPr>
                <w:rFonts w:eastAsia="Times New Roman" w:cs="Arial"/>
                <w:lang w:eastAsia="cs-CZ"/>
              </w:rPr>
            </w:pPr>
            <w:r w:rsidRPr="00781E46">
              <w:rPr>
                <w:rFonts w:eastAsia="Times New Roman" w:cs="Arial"/>
                <w:lang w:eastAsia="cs-CZ"/>
              </w:rPr>
              <w:t>Nesmíte psovi ukázat, že se ho bojíte, pes Váš strach vycítí a mohl by na Vás zaútočit.</w:t>
            </w:r>
          </w:p>
          <w:p w:rsidR="00781E46" w:rsidRPr="00781E46" w:rsidRDefault="00781E46" w:rsidP="00781E46">
            <w:pPr>
              <w:numPr>
                <w:ilvl w:val="0"/>
                <w:numId w:val="21"/>
              </w:numPr>
              <w:shd w:val="clear" w:color="auto" w:fill="FFFFFF"/>
              <w:ind w:left="0"/>
              <w:rPr>
                <w:rFonts w:eastAsia="Times New Roman" w:cs="Arial"/>
                <w:lang w:eastAsia="cs-CZ"/>
              </w:rPr>
            </w:pPr>
            <w:r w:rsidRPr="00781E46">
              <w:rPr>
                <w:rFonts w:eastAsia="Times New Roman" w:cs="Arial"/>
                <w:lang w:eastAsia="cs-CZ"/>
              </w:rPr>
              <w:t>Nesmíte před psem začít utíkat, je lepší zůstat stát, pes si vás chce většinou jen očichat.</w:t>
            </w:r>
          </w:p>
          <w:p w:rsidR="00781E46" w:rsidRPr="00781E46" w:rsidRDefault="00781E46" w:rsidP="00781E46">
            <w:pPr>
              <w:numPr>
                <w:ilvl w:val="0"/>
                <w:numId w:val="21"/>
              </w:numPr>
              <w:shd w:val="clear" w:color="auto" w:fill="FFFFFF"/>
              <w:ind w:left="0"/>
              <w:rPr>
                <w:rFonts w:eastAsia="Times New Roman" w:cs="Arial"/>
                <w:lang w:eastAsia="cs-CZ"/>
              </w:rPr>
            </w:pPr>
            <w:r w:rsidRPr="00781E46">
              <w:rPr>
                <w:rFonts w:eastAsia="Times New Roman" w:cs="Arial"/>
                <w:lang w:eastAsia="cs-CZ"/>
              </w:rPr>
              <w:t>Neměli byste cizího psa hladit, i když se psů nebojíte, mohl by to být pes, kterého jeho majitel často bil, a proto se může tento pes bát lidské ruky; kdybyste ho chtěli pohladit, pes by to mohl pochopit, že ho chcete bít, proto by se bránil kousnutím.</w:t>
            </w:r>
          </w:p>
          <w:p w:rsidR="00781E46" w:rsidRPr="00781E46" w:rsidRDefault="00781E46" w:rsidP="00781E46">
            <w:pPr>
              <w:numPr>
                <w:ilvl w:val="0"/>
                <w:numId w:val="21"/>
              </w:numPr>
              <w:shd w:val="clear" w:color="auto" w:fill="FFFFFF"/>
              <w:ind w:left="0"/>
              <w:rPr>
                <w:rFonts w:eastAsia="Times New Roman" w:cs="Arial"/>
                <w:lang w:eastAsia="cs-CZ"/>
              </w:rPr>
            </w:pPr>
            <w:r w:rsidRPr="00781E46">
              <w:rPr>
                <w:rFonts w:eastAsia="Times New Roman" w:cs="Arial"/>
                <w:lang w:eastAsia="cs-CZ"/>
              </w:rPr>
              <w:t>Také může k vám přijít toulavý pes, který by mohl být nemocný; takový pes může mít i smrtelnou nemoc vzteklinu, proto takového psa také nikdy nehlaďte.</w:t>
            </w:r>
          </w:p>
          <w:p w:rsidR="00781E46" w:rsidRPr="00781E46" w:rsidRDefault="00781E46" w:rsidP="00781E46">
            <w:pPr>
              <w:numPr>
                <w:ilvl w:val="0"/>
                <w:numId w:val="21"/>
              </w:numPr>
              <w:shd w:val="clear" w:color="auto" w:fill="FFFFFF"/>
              <w:ind w:left="0"/>
              <w:rPr>
                <w:rFonts w:eastAsia="Times New Roman" w:cs="Arial"/>
                <w:lang w:eastAsia="cs-CZ"/>
              </w:rPr>
            </w:pPr>
            <w:r w:rsidRPr="00781E46">
              <w:rPr>
                <w:rFonts w:eastAsia="Times New Roman" w:cs="Arial"/>
                <w:lang w:eastAsia="cs-CZ"/>
              </w:rPr>
              <w:t>Pokud nějaký pes na Vás doráží, neutíkejte, ale pomalu ustupujte na bezpečné místo:</w:t>
            </w:r>
          </w:p>
          <w:p w:rsidR="00781E46" w:rsidRPr="00781E46" w:rsidRDefault="00781E46" w:rsidP="00781E46">
            <w:pPr>
              <w:numPr>
                <w:ilvl w:val="1"/>
                <w:numId w:val="21"/>
              </w:numPr>
              <w:shd w:val="clear" w:color="auto" w:fill="FFFFFF"/>
              <w:ind w:left="0"/>
              <w:rPr>
                <w:rFonts w:eastAsia="Times New Roman" w:cs="Arial"/>
                <w:lang w:eastAsia="cs-CZ"/>
              </w:rPr>
            </w:pPr>
            <w:r w:rsidRPr="00781E46">
              <w:rPr>
                <w:rFonts w:eastAsia="Times New Roman" w:cs="Arial"/>
                <w:lang w:eastAsia="cs-CZ"/>
              </w:rPr>
              <w:t xml:space="preserve">pokud by se Vás pokoušel kousnout, snažte se ho uhodit do čenichu vhodným předmětem, který máte u sebe (taška, láhev, hůl, </w:t>
            </w:r>
            <w:proofErr w:type="gramStart"/>
            <w:r w:rsidRPr="00781E46">
              <w:rPr>
                <w:rFonts w:eastAsia="Times New Roman" w:cs="Arial"/>
                <w:lang w:eastAsia="cs-CZ"/>
              </w:rPr>
              <w:t>deštník...), je</w:t>
            </w:r>
            <w:proofErr w:type="gramEnd"/>
            <w:r w:rsidRPr="00781E46">
              <w:rPr>
                <w:rFonts w:eastAsia="Times New Roman" w:cs="Arial"/>
                <w:lang w:eastAsia="cs-CZ"/>
              </w:rPr>
              <w:t xml:space="preserve"> to pro něj bolestivé a bude chvíli otřesen,</w:t>
            </w:r>
          </w:p>
          <w:p w:rsidR="00781E46" w:rsidRPr="00781E46" w:rsidRDefault="00781E46" w:rsidP="00781E46">
            <w:pPr>
              <w:numPr>
                <w:ilvl w:val="1"/>
                <w:numId w:val="21"/>
              </w:numPr>
              <w:shd w:val="clear" w:color="auto" w:fill="FFFFFF"/>
              <w:ind w:left="0"/>
              <w:rPr>
                <w:rFonts w:eastAsia="Times New Roman" w:cs="Arial"/>
                <w:lang w:eastAsia="cs-CZ"/>
              </w:rPr>
            </w:pPr>
            <w:r w:rsidRPr="00781E46">
              <w:rPr>
                <w:rFonts w:eastAsia="Times New Roman" w:cs="Arial"/>
                <w:lang w:eastAsia="cs-CZ"/>
              </w:rPr>
              <w:t>toho využijte a ustupte na bezpečné místo do vchodu domu, za branku, prostě tam, kam se pes za Vámi nedostane.</w:t>
            </w:r>
          </w:p>
          <w:p w:rsidR="00781E46" w:rsidRPr="00781E46" w:rsidRDefault="00781E46" w:rsidP="00781E46">
            <w:pPr>
              <w:numPr>
                <w:ilvl w:val="0"/>
                <w:numId w:val="21"/>
              </w:numPr>
              <w:shd w:val="clear" w:color="auto" w:fill="FFFFFF"/>
              <w:ind w:left="0"/>
              <w:rPr>
                <w:rFonts w:eastAsia="Times New Roman" w:cs="Arial"/>
                <w:lang w:eastAsia="cs-CZ"/>
              </w:rPr>
            </w:pPr>
            <w:r w:rsidRPr="00781E46">
              <w:rPr>
                <w:rFonts w:eastAsia="Times New Roman" w:cs="Arial"/>
                <w:lang w:eastAsia="cs-CZ"/>
              </w:rPr>
              <w:t>Pokud Vás nějaký pes kousne, snažte si přesně zapamatovat, jak pes vypadal, aby se pes později našel a mohl ho prohlédnout veterinář; poranění si nechejte vždy ošetřit lékařem.</w:t>
            </w:r>
          </w:p>
          <w:p w:rsidR="00781E46" w:rsidRPr="00781E46" w:rsidRDefault="00781E46" w:rsidP="00781E46">
            <w:pPr>
              <w:numPr>
                <w:ilvl w:val="0"/>
                <w:numId w:val="21"/>
              </w:numPr>
              <w:shd w:val="clear" w:color="auto" w:fill="FFFFFF"/>
              <w:ind w:left="0"/>
              <w:rPr>
                <w:rFonts w:eastAsia="Times New Roman" w:cs="Arial"/>
                <w:lang w:eastAsia="cs-CZ"/>
              </w:rPr>
            </w:pPr>
            <w:r w:rsidRPr="00781E46">
              <w:rPr>
                <w:rFonts w:eastAsia="Times New Roman" w:cs="Arial"/>
                <w:lang w:eastAsia="cs-CZ"/>
              </w:rPr>
              <w:t>Pokud někde uvidíte toulavého psa bez pána, nesnažte se ho hladit ani chytat, přivolejte Městskou policii, strážníci psa odchytí a předají do útulku.</w:t>
            </w:r>
          </w:p>
          <w:p w:rsidR="00781E46" w:rsidRPr="00781E46" w:rsidRDefault="00781E46" w:rsidP="00781E46"/>
          <w:p w:rsidR="009E0EEB" w:rsidRPr="00ED4EB3" w:rsidRDefault="009E0EEB" w:rsidP="00291D1D">
            <w:pPr>
              <w:rPr>
                <w:b/>
              </w:rPr>
            </w:pPr>
          </w:p>
        </w:tc>
      </w:tr>
      <w:tr w:rsidR="00A04558" w:rsidRPr="00ED4EB3" w:rsidTr="002445D8">
        <w:trPr>
          <w:trHeight w:val="582"/>
        </w:trPr>
        <w:tc>
          <w:tcPr>
            <w:tcW w:w="10682" w:type="dxa"/>
            <w:shd w:val="clear" w:color="auto" w:fill="66CCFF"/>
          </w:tcPr>
          <w:p w:rsidR="00A04558" w:rsidRPr="00A67327" w:rsidRDefault="00A04558" w:rsidP="008F6224">
            <w:pPr>
              <w:rPr>
                <w:b/>
              </w:rPr>
            </w:pPr>
            <w:r w:rsidRPr="00A67327">
              <w:rPr>
                <w:b/>
              </w:rPr>
              <w:t xml:space="preserve">Tělesná výchova – učitel:    </w:t>
            </w:r>
            <w:r>
              <w:rPr>
                <w:b/>
              </w:rPr>
              <w:t xml:space="preserve">Bc. Jakub </w:t>
            </w:r>
            <w:proofErr w:type="gramStart"/>
            <w:r>
              <w:rPr>
                <w:b/>
              </w:rPr>
              <w:t>Fric</w:t>
            </w:r>
            <w:r w:rsidRPr="003660C7">
              <w:rPr>
                <w:b/>
              </w:rPr>
              <w:t xml:space="preserve">                                  </w:t>
            </w:r>
            <w:r>
              <w:rPr>
                <w:b/>
              </w:rPr>
              <w:t xml:space="preserve">                                   </w:t>
            </w:r>
            <w:r w:rsidRPr="003660C7">
              <w:rPr>
                <w:b/>
              </w:rPr>
              <w:t>kontakt</w:t>
            </w:r>
            <w:proofErr w:type="gramEnd"/>
            <w:r w:rsidRPr="003660C7">
              <w:rPr>
                <w:b/>
              </w:rPr>
              <w:t>:</w:t>
            </w:r>
            <w:r>
              <w:rPr>
                <w:b/>
              </w:rPr>
              <w:t xml:space="preserve"> Jakub.Fric</w:t>
            </w:r>
            <w:r w:rsidRPr="00AC1EF3">
              <w:rPr>
                <w:b/>
              </w:rPr>
              <w:t xml:space="preserve">@zshajeslany.cz                                                    </w:t>
            </w:r>
            <w:r w:rsidRPr="003660C7">
              <w:rPr>
                <w:b/>
              </w:rPr>
              <w:t xml:space="preserve">                                 </w:t>
            </w:r>
          </w:p>
          <w:p w:rsidR="00A04558" w:rsidRPr="00A67327" w:rsidRDefault="00A04558" w:rsidP="008F6224">
            <w:pPr>
              <w:rPr>
                <w:b/>
              </w:rPr>
            </w:pPr>
            <w:r w:rsidRPr="009C35BE">
              <w:rPr>
                <w:b/>
              </w:rPr>
              <w:t xml:space="preserve">Tělesná výchova – </w:t>
            </w:r>
            <w:r w:rsidRPr="002C4555">
              <w:rPr>
                <w:b/>
              </w:rPr>
              <w:t xml:space="preserve">učitel:  </w:t>
            </w:r>
            <w:r w:rsidR="00D50189">
              <w:rPr>
                <w:b/>
              </w:rPr>
              <w:t xml:space="preserve">Mgr. </w:t>
            </w:r>
            <w:r w:rsidRPr="002C4555">
              <w:rPr>
                <w:b/>
              </w:rPr>
              <w:t xml:space="preserve">Viktoriia Ravliuk                                  </w:t>
            </w:r>
            <w:r>
              <w:rPr>
                <w:b/>
              </w:rPr>
              <w:t xml:space="preserve">                      </w:t>
            </w:r>
            <w:r w:rsidRPr="00891277">
              <w:rPr>
                <w:b/>
              </w:rPr>
              <w:t>kontakt:</w:t>
            </w:r>
            <w:r>
              <w:t xml:space="preserve"> </w:t>
            </w:r>
            <w:r>
              <w:rPr>
                <w:b/>
              </w:rPr>
              <w:t>Viktoriia.</w:t>
            </w:r>
            <w:r w:rsidRPr="00F4548E">
              <w:rPr>
                <w:b/>
              </w:rPr>
              <w:t>Ravliuk</w:t>
            </w:r>
            <w:r w:rsidRPr="001E5CDC">
              <w:rPr>
                <w:b/>
              </w:rPr>
              <w:t xml:space="preserve">@zshajeslany.cz                                                                                                                           </w:t>
            </w:r>
          </w:p>
        </w:tc>
      </w:tr>
      <w:tr w:rsidR="00286471" w:rsidTr="00FA4F95">
        <w:tc>
          <w:tcPr>
            <w:tcW w:w="10682" w:type="dxa"/>
          </w:tcPr>
          <w:p w:rsidR="00857F1C" w:rsidRPr="009C7A35" w:rsidRDefault="00857F1C" w:rsidP="00857F1C">
            <w:pPr>
              <w:rPr>
                <w:rFonts w:ascii="Times New Roman" w:hAnsi="Times New Roman" w:cs="Times New Roman"/>
                <w:sz w:val="24"/>
                <w:szCs w:val="24"/>
              </w:rPr>
            </w:pPr>
            <w:r w:rsidRPr="009C7A35">
              <w:rPr>
                <w:rFonts w:ascii="Times New Roman" w:hAnsi="Times New Roman" w:cs="Times New Roman"/>
                <w:sz w:val="24"/>
                <w:szCs w:val="24"/>
              </w:rPr>
              <w:t>Zacvič si kruhový trénink z následujícího videa alesp</w:t>
            </w:r>
            <w:r>
              <w:rPr>
                <w:rFonts w:ascii="Times New Roman" w:hAnsi="Times New Roman" w:cs="Times New Roman"/>
                <w:sz w:val="24"/>
                <w:szCs w:val="24"/>
              </w:rPr>
              <w:t>oň 2x do týdne. Z</w:t>
            </w:r>
            <w:r w:rsidRPr="009C7A35">
              <w:rPr>
                <w:rFonts w:ascii="Times New Roman" w:hAnsi="Times New Roman" w:cs="Times New Roman"/>
                <w:sz w:val="24"/>
                <w:szCs w:val="24"/>
              </w:rPr>
              <w:t>apiš</w:t>
            </w:r>
            <w:r>
              <w:rPr>
                <w:rFonts w:ascii="Times New Roman" w:hAnsi="Times New Roman" w:cs="Times New Roman"/>
                <w:sz w:val="24"/>
                <w:szCs w:val="24"/>
              </w:rPr>
              <w:t xml:space="preserve"> si, ve které dny jsi </w:t>
            </w:r>
            <w:r w:rsidRPr="009C7A35">
              <w:rPr>
                <w:rFonts w:ascii="Times New Roman" w:hAnsi="Times New Roman" w:cs="Times New Roman"/>
                <w:sz w:val="24"/>
                <w:szCs w:val="24"/>
              </w:rPr>
              <w:t xml:space="preserve">cvičil. </w:t>
            </w:r>
          </w:p>
          <w:p w:rsidR="00857F1C" w:rsidRPr="009C7A35" w:rsidRDefault="003B60F7" w:rsidP="00857F1C">
            <w:pPr>
              <w:rPr>
                <w:rFonts w:ascii="Times New Roman" w:hAnsi="Times New Roman" w:cs="Times New Roman"/>
                <w:sz w:val="24"/>
                <w:szCs w:val="24"/>
                <w:shd w:val="clear" w:color="auto" w:fill="FFFFFF"/>
              </w:rPr>
            </w:pPr>
            <w:hyperlink r:id="rId34" w:history="1">
              <w:r w:rsidR="00857F1C" w:rsidRPr="009C7A35">
                <w:rPr>
                  <w:rStyle w:val="Hypertextovodkaz"/>
                  <w:rFonts w:ascii="Times New Roman" w:hAnsi="Times New Roman" w:cs="Times New Roman"/>
                  <w:sz w:val="24"/>
                  <w:szCs w:val="24"/>
                  <w:shd w:val="clear" w:color="auto" w:fill="FFFFFF"/>
                </w:rPr>
                <w:t>https://www.youtube.com/watch?v=U2VEo87Y0mo</w:t>
              </w:r>
            </w:hyperlink>
          </w:p>
          <w:p w:rsidR="00857F1C" w:rsidRPr="009C7A35" w:rsidRDefault="00857F1C" w:rsidP="00857F1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Snaž se dodržet dané cviky,</w:t>
            </w:r>
            <w:r w:rsidRPr="009C7A3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správnost provedení a časový limit</w:t>
            </w:r>
            <w:r w:rsidRPr="009C7A35">
              <w:rPr>
                <w:rFonts w:ascii="Times New Roman" w:hAnsi="Times New Roman" w:cs="Times New Roman"/>
                <w:sz w:val="24"/>
                <w:szCs w:val="24"/>
                <w:shd w:val="clear" w:color="auto" w:fill="FFFFFF"/>
              </w:rPr>
              <w:t>.</w:t>
            </w:r>
          </w:p>
          <w:p w:rsidR="00857F1C" w:rsidRDefault="00857F1C" w:rsidP="00857F1C">
            <w:pPr>
              <w:rPr>
                <w:rFonts w:ascii="Times New Roman" w:hAnsi="Times New Roman" w:cs="Times New Roman"/>
                <w:sz w:val="24"/>
                <w:szCs w:val="24"/>
                <w:shd w:val="clear" w:color="auto" w:fill="FFFFFF"/>
              </w:rPr>
            </w:pPr>
            <w:r w:rsidRPr="009C7A35">
              <w:rPr>
                <w:rFonts w:ascii="Times New Roman" w:hAnsi="Times New Roman" w:cs="Times New Roman"/>
                <w:sz w:val="24"/>
                <w:szCs w:val="24"/>
                <w:shd w:val="clear" w:color="auto" w:fill="FFFFFF"/>
              </w:rPr>
              <w:t>Nejdříve se podívej na video</w:t>
            </w:r>
            <w:r>
              <w:rPr>
                <w:rFonts w:ascii="Times New Roman" w:hAnsi="Times New Roman" w:cs="Times New Roman"/>
                <w:sz w:val="24"/>
                <w:szCs w:val="24"/>
                <w:shd w:val="clear" w:color="auto" w:fill="FFFFFF"/>
              </w:rPr>
              <w:t>,</w:t>
            </w:r>
            <w:r w:rsidRPr="009C7A35">
              <w:rPr>
                <w:rFonts w:ascii="Times New Roman" w:hAnsi="Times New Roman" w:cs="Times New Roman"/>
                <w:sz w:val="24"/>
                <w:szCs w:val="24"/>
                <w:shd w:val="clear" w:color="auto" w:fill="FFFFFF"/>
              </w:rPr>
              <w:t xml:space="preserve"> aby</w:t>
            </w:r>
            <w:r>
              <w:rPr>
                <w:rFonts w:ascii="Times New Roman" w:hAnsi="Times New Roman" w:cs="Times New Roman"/>
                <w:sz w:val="24"/>
                <w:szCs w:val="24"/>
                <w:shd w:val="clear" w:color="auto" w:fill="FFFFFF"/>
              </w:rPr>
              <w:t>s</w:t>
            </w:r>
            <w:r w:rsidRPr="009C7A35">
              <w:rPr>
                <w:rFonts w:ascii="Times New Roman" w:hAnsi="Times New Roman" w:cs="Times New Roman"/>
                <w:sz w:val="24"/>
                <w:szCs w:val="24"/>
                <w:shd w:val="clear" w:color="auto" w:fill="FFFFFF"/>
              </w:rPr>
              <w:t xml:space="preserve"> viděl</w:t>
            </w:r>
            <w:r>
              <w:rPr>
                <w:rFonts w:ascii="Times New Roman" w:hAnsi="Times New Roman" w:cs="Times New Roman"/>
                <w:sz w:val="24"/>
                <w:szCs w:val="24"/>
                <w:shd w:val="clear" w:color="auto" w:fill="FFFFFF"/>
              </w:rPr>
              <w:t>,</w:t>
            </w:r>
            <w:r w:rsidRPr="009C7A35">
              <w:rPr>
                <w:rFonts w:ascii="Times New Roman" w:hAnsi="Times New Roman" w:cs="Times New Roman"/>
                <w:sz w:val="24"/>
                <w:szCs w:val="24"/>
                <w:shd w:val="clear" w:color="auto" w:fill="FFFFFF"/>
              </w:rPr>
              <w:t xml:space="preserve"> jaké cviky budeš provádět.</w:t>
            </w:r>
          </w:p>
          <w:p w:rsidR="00857F1C" w:rsidRPr="009C7A35" w:rsidRDefault="00857F1C" w:rsidP="00857F1C">
            <w:pPr>
              <w:rPr>
                <w:rFonts w:ascii="Times New Roman" w:hAnsi="Times New Roman" w:cs="Times New Roman"/>
                <w:sz w:val="24"/>
                <w:szCs w:val="24"/>
              </w:rPr>
            </w:pPr>
          </w:p>
          <w:p w:rsidR="00857F1C" w:rsidRPr="00365FCD" w:rsidRDefault="00857F1C" w:rsidP="00857F1C">
            <w:r w:rsidRPr="00365FCD">
              <w:t>Neseďte jenom u počítače, najděte si chvilku na protažení, posilování.</w:t>
            </w:r>
          </w:p>
          <w:p w:rsidR="00286471" w:rsidRPr="002C4555" w:rsidRDefault="003B60F7" w:rsidP="00857F1C">
            <w:hyperlink r:id="rId35" w:history="1">
              <w:r w:rsidR="00857F1C" w:rsidRPr="00365FCD">
                <w:rPr>
                  <w:color w:val="0000FF"/>
                  <w:u w:val="single"/>
                </w:rPr>
                <w:t>https://www.youtube.com/results?search_query=fitfab</w:t>
              </w:r>
            </w:hyperlink>
          </w:p>
        </w:tc>
      </w:tr>
    </w:tbl>
    <w:p w:rsidR="00C51D0B" w:rsidRDefault="00C51D0B"/>
    <w:sectPr w:rsidR="00C51D0B" w:rsidSect="00C51D0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5D6"/>
    <w:multiLevelType w:val="hybridMultilevel"/>
    <w:tmpl w:val="383E28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0E21885"/>
    <w:multiLevelType w:val="hybridMultilevel"/>
    <w:tmpl w:val="8EBC43A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3C00F6C"/>
    <w:multiLevelType w:val="hybridMultilevel"/>
    <w:tmpl w:val="CE5A0FC6"/>
    <w:lvl w:ilvl="0" w:tplc="FFFFFFFF">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nsid w:val="048630A3"/>
    <w:multiLevelType w:val="hybridMultilevel"/>
    <w:tmpl w:val="72E05C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6A4B6F"/>
    <w:multiLevelType w:val="hybridMultilevel"/>
    <w:tmpl w:val="66089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1B25100F"/>
    <w:multiLevelType w:val="hybridMultilevel"/>
    <w:tmpl w:val="74A6932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1FFC3A03"/>
    <w:multiLevelType w:val="multilevel"/>
    <w:tmpl w:val="742EA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5104C7"/>
    <w:multiLevelType w:val="hybridMultilevel"/>
    <w:tmpl w:val="6E7AC5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21420D0C"/>
    <w:multiLevelType w:val="hybridMultilevel"/>
    <w:tmpl w:val="42A873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72F7F45"/>
    <w:multiLevelType w:val="hybridMultilevel"/>
    <w:tmpl w:val="9B8A806E"/>
    <w:lvl w:ilvl="0" w:tplc="FFFFFFFF">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nsid w:val="372429D5"/>
    <w:multiLevelType w:val="hybridMultilevel"/>
    <w:tmpl w:val="0D609F90"/>
    <w:lvl w:ilvl="0" w:tplc="88E4092E">
      <w:numFmt w:val="bullet"/>
      <w:lvlText w:val="-"/>
      <w:lvlJc w:val="left"/>
      <w:pPr>
        <w:ind w:left="1440" w:hanging="360"/>
      </w:pPr>
      <w:rPr>
        <w:rFonts w:ascii="Calibri" w:eastAsiaTheme="minorHAns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1">
    <w:nsid w:val="39FE7939"/>
    <w:multiLevelType w:val="hybridMultilevel"/>
    <w:tmpl w:val="356CB83C"/>
    <w:lvl w:ilvl="0" w:tplc="0405000D">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2">
    <w:nsid w:val="3AFB62A7"/>
    <w:multiLevelType w:val="hybridMultilevel"/>
    <w:tmpl w:val="B892680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E4DC5DAC" w:tentative="1">
      <w:start w:val="1"/>
      <w:numFmt w:val="bullet"/>
      <w:lvlText w:val=""/>
      <w:lvlJc w:val="left"/>
      <w:pPr>
        <w:tabs>
          <w:tab w:val="num" w:pos="1440"/>
        </w:tabs>
        <w:ind w:left="1440" w:hanging="360"/>
      </w:pPr>
      <w:rPr>
        <w:rFonts w:ascii="Wingdings" w:hAnsi="Wingdings" w:hint="default"/>
      </w:rPr>
    </w:lvl>
    <w:lvl w:ilvl="2" w:tplc="EE1C4B9A" w:tentative="1">
      <w:start w:val="1"/>
      <w:numFmt w:val="bullet"/>
      <w:lvlText w:val=""/>
      <w:lvlJc w:val="left"/>
      <w:pPr>
        <w:tabs>
          <w:tab w:val="num" w:pos="2160"/>
        </w:tabs>
        <w:ind w:left="2160" w:hanging="360"/>
      </w:pPr>
      <w:rPr>
        <w:rFonts w:ascii="Wingdings" w:hAnsi="Wingdings" w:hint="default"/>
      </w:rPr>
    </w:lvl>
    <w:lvl w:ilvl="3" w:tplc="CF4AF92C" w:tentative="1">
      <w:start w:val="1"/>
      <w:numFmt w:val="bullet"/>
      <w:lvlText w:val=""/>
      <w:lvlJc w:val="left"/>
      <w:pPr>
        <w:tabs>
          <w:tab w:val="num" w:pos="2880"/>
        </w:tabs>
        <w:ind w:left="2880" w:hanging="360"/>
      </w:pPr>
      <w:rPr>
        <w:rFonts w:ascii="Wingdings" w:hAnsi="Wingdings" w:hint="default"/>
      </w:rPr>
    </w:lvl>
    <w:lvl w:ilvl="4" w:tplc="B34CF31E" w:tentative="1">
      <w:start w:val="1"/>
      <w:numFmt w:val="bullet"/>
      <w:lvlText w:val=""/>
      <w:lvlJc w:val="left"/>
      <w:pPr>
        <w:tabs>
          <w:tab w:val="num" w:pos="3600"/>
        </w:tabs>
        <w:ind w:left="3600" w:hanging="360"/>
      </w:pPr>
      <w:rPr>
        <w:rFonts w:ascii="Wingdings" w:hAnsi="Wingdings" w:hint="default"/>
      </w:rPr>
    </w:lvl>
    <w:lvl w:ilvl="5" w:tplc="4BAC9D28" w:tentative="1">
      <w:start w:val="1"/>
      <w:numFmt w:val="bullet"/>
      <w:lvlText w:val=""/>
      <w:lvlJc w:val="left"/>
      <w:pPr>
        <w:tabs>
          <w:tab w:val="num" w:pos="4320"/>
        </w:tabs>
        <w:ind w:left="4320" w:hanging="360"/>
      </w:pPr>
      <w:rPr>
        <w:rFonts w:ascii="Wingdings" w:hAnsi="Wingdings" w:hint="default"/>
      </w:rPr>
    </w:lvl>
    <w:lvl w:ilvl="6" w:tplc="B7D02262" w:tentative="1">
      <w:start w:val="1"/>
      <w:numFmt w:val="bullet"/>
      <w:lvlText w:val=""/>
      <w:lvlJc w:val="left"/>
      <w:pPr>
        <w:tabs>
          <w:tab w:val="num" w:pos="5040"/>
        </w:tabs>
        <w:ind w:left="5040" w:hanging="360"/>
      </w:pPr>
      <w:rPr>
        <w:rFonts w:ascii="Wingdings" w:hAnsi="Wingdings" w:hint="default"/>
      </w:rPr>
    </w:lvl>
    <w:lvl w:ilvl="7" w:tplc="7F462ECC" w:tentative="1">
      <w:start w:val="1"/>
      <w:numFmt w:val="bullet"/>
      <w:lvlText w:val=""/>
      <w:lvlJc w:val="left"/>
      <w:pPr>
        <w:tabs>
          <w:tab w:val="num" w:pos="5760"/>
        </w:tabs>
        <w:ind w:left="5760" w:hanging="360"/>
      </w:pPr>
      <w:rPr>
        <w:rFonts w:ascii="Wingdings" w:hAnsi="Wingdings" w:hint="default"/>
      </w:rPr>
    </w:lvl>
    <w:lvl w:ilvl="8" w:tplc="AA9464C0" w:tentative="1">
      <w:start w:val="1"/>
      <w:numFmt w:val="bullet"/>
      <w:lvlText w:val=""/>
      <w:lvlJc w:val="left"/>
      <w:pPr>
        <w:tabs>
          <w:tab w:val="num" w:pos="6480"/>
        </w:tabs>
        <w:ind w:left="6480" w:hanging="360"/>
      </w:pPr>
      <w:rPr>
        <w:rFonts w:ascii="Wingdings" w:hAnsi="Wingdings" w:hint="default"/>
      </w:rPr>
    </w:lvl>
  </w:abstractNum>
  <w:abstractNum w:abstractNumId="13">
    <w:nsid w:val="42446128"/>
    <w:multiLevelType w:val="hybridMultilevel"/>
    <w:tmpl w:val="17D6C7BE"/>
    <w:lvl w:ilvl="0" w:tplc="04050001">
      <w:start w:val="1"/>
      <w:numFmt w:val="bullet"/>
      <w:lvlText w:val=""/>
      <w:lvlJc w:val="left"/>
      <w:pPr>
        <w:ind w:left="1537" w:hanging="360"/>
      </w:pPr>
      <w:rPr>
        <w:rFonts w:ascii="Symbol" w:hAnsi="Symbol" w:hint="default"/>
      </w:rPr>
    </w:lvl>
    <w:lvl w:ilvl="1" w:tplc="04050003" w:tentative="1">
      <w:start w:val="1"/>
      <w:numFmt w:val="bullet"/>
      <w:lvlText w:val="o"/>
      <w:lvlJc w:val="left"/>
      <w:pPr>
        <w:ind w:left="2257" w:hanging="360"/>
      </w:pPr>
      <w:rPr>
        <w:rFonts w:ascii="Courier New" w:hAnsi="Courier New" w:cs="Courier New" w:hint="default"/>
      </w:rPr>
    </w:lvl>
    <w:lvl w:ilvl="2" w:tplc="04050005" w:tentative="1">
      <w:start w:val="1"/>
      <w:numFmt w:val="bullet"/>
      <w:lvlText w:val=""/>
      <w:lvlJc w:val="left"/>
      <w:pPr>
        <w:ind w:left="2977" w:hanging="360"/>
      </w:pPr>
      <w:rPr>
        <w:rFonts w:ascii="Wingdings" w:hAnsi="Wingdings" w:hint="default"/>
      </w:rPr>
    </w:lvl>
    <w:lvl w:ilvl="3" w:tplc="04050001" w:tentative="1">
      <w:start w:val="1"/>
      <w:numFmt w:val="bullet"/>
      <w:lvlText w:val=""/>
      <w:lvlJc w:val="left"/>
      <w:pPr>
        <w:ind w:left="3697" w:hanging="360"/>
      </w:pPr>
      <w:rPr>
        <w:rFonts w:ascii="Symbol" w:hAnsi="Symbol" w:hint="default"/>
      </w:rPr>
    </w:lvl>
    <w:lvl w:ilvl="4" w:tplc="04050003" w:tentative="1">
      <w:start w:val="1"/>
      <w:numFmt w:val="bullet"/>
      <w:lvlText w:val="o"/>
      <w:lvlJc w:val="left"/>
      <w:pPr>
        <w:ind w:left="4417" w:hanging="360"/>
      </w:pPr>
      <w:rPr>
        <w:rFonts w:ascii="Courier New" w:hAnsi="Courier New" w:cs="Courier New" w:hint="default"/>
      </w:rPr>
    </w:lvl>
    <w:lvl w:ilvl="5" w:tplc="04050005" w:tentative="1">
      <w:start w:val="1"/>
      <w:numFmt w:val="bullet"/>
      <w:lvlText w:val=""/>
      <w:lvlJc w:val="left"/>
      <w:pPr>
        <w:ind w:left="5137" w:hanging="360"/>
      </w:pPr>
      <w:rPr>
        <w:rFonts w:ascii="Wingdings" w:hAnsi="Wingdings" w:hint="default"/>
      </w:rPr>
    </w:lvl>
    <w:lvl w:ilvl="6" w:tplc="04050001" w:tentative="1">
      <w:start w:val="1"/>
      <w:numFmt w:val="bullet"/>
      <w:lvlText w:val=""/>
      <w:lvlJc w:val="left"/>
      <w:pPr>
        <w:ind w:left="5857" w:hanging="360"/>
      </w:pPr>
      <w:rPr>
        <w:rFonts w:ascii="Symbol" w:hAnsi="Symbol" w:hint="default"/>
      </w:rPr>
    </w:lvl>
    <w:lvl w:ilvl="7" w:tplc="04050003" w:tentative="1">
      <w:start w:val="1"/>
      <w:numFmt w:val="bullet"/>
      <w:lvlText w:val="o"/>
      <w:lvlJc w:val="left"/>
      <w:pPr>
        <w:ind w:left="6577" w:hanging="360"/>
      </w:pPr>
      <w:rPr>
        <w:rFonts w:ascii="Courier New" w:hAnsi="Courier New" w:cs="Courier New" w:hint="default"/>
      </w:rPr>
    </w:lvl>
    <w:lvl w:ilvl="8" w:tplc="04050005" w:tentative="1">
      <w:start w:val="1"/>
      <w:numFmt w:val="bullet"/>
      <w:lvlText w:val=""/>
      <w:lvlJc w:val="left"/>
      <w:pPr>
        <w:ind w:left="7297" w:hanging="360"/>
      </w:pPr>
      <w:rPr>
        <w:rFonts w:ascii="Wingdings" w:hAnsi="Wingdings" w:hint="default"/>
      </w:rPr>
    </w:lvl>
  </w:abstractNum>
  <w:abstractNum w:abstractNumId="14">
    <w:nsid w:val="443C799C"/>
    <w:multiLevelType w:val="hybridMultilevel"/>
    <w:tmpl w:val="583EBC86"/>
    <w:lvl w:ilvl="0" w:tplc="D80E288C">
      <w:start w:val="1"/>
      <w:numFmt w:val="bullet"/>
      <w:lvlText w:val="•"/>
      <w:lvlJc w:val="left"/>
      <w:pPr>
        <w:tabs>
          <w:tab w:val="num" w:pos="720"/>
        </w:tabs>
        <w:ind w:left="720" w:hanging="360"/>
      </w:pPr>
      <w:rPr>
        <w:rFonts w:ascii="Times New Roman" w:hAnsi="Times New Roman" w:hint="default"/>
      </w:rPr>
    </w:lvl>
    <w:lvl w:ilvl="1" w:tplc="0DDE74EA" w:tentative="1">
      <w:start w:val="1"/>
      <w:numFmt w:val="bullet"/>
      <w:lvlText w:val="•"/>
      <w:lvlJc w:val="left"/>
      <w:pPr>
        <w:tabs>
          <w:tab w:val="num" w:pos="1440"/>
        </w:tabs>
        <w:ind w:left="1440" w:hanging="360"/>
      </w:pPr>
      <w:rPr>
        <w:rFonts w:ascii="Times New Roman" w:hAnsi="Times New Roman" w:hint="default"/>
      </w:rPr>
    </w:lvl>
    <w:lvl w:ilvl="2" w:tplc="BA1C41E8" w:tentative="1">
      <w:start w:val="1"/>
      <w:numFmt w:val="bullet"/>
      <w:lvlText w:val="•"/>
      <w:lvlJc w:val="left"/>
      <w:pPr>
        <w:tabs>
          <w:tab w:val="num" w:pos="2160"/>
        </w:tabs>
        <w:ind w:left="2160" w:hanging="360"/>
      </w:pPr>
      <w:rPr>
        <w:rFonts w:ascii="Times New Roman" w:hAnsi="Times New Roman" w:hint="default"/>
      </w:rPr>
    </w:lvl>
    <w:lvl w:ilvl="3" w:tplc="BCB887C6" w:tentative="1">
      <w:start w:val="1"/>
      <w:numFmt w:val="bullet"/>
      <w:lvlText w:val="•"/>
      <w:lvlJc w:val="left"/>
      <w:pPr>
        <w:tabs>
          <w:tab w:val="num" w:pos="2880"/>
        </w:tabs>
        <w:ind w:left="2880" w:hanging="360"/>
      </w:pPr>
      <w:rPr>
        <w:rFonts w:ascii="Times New Roman" w:hAnsi="Times New Roman" w:hint="default"/>
      </w:rPr>
    </w:lvl>
    <w:lvl w:ilvl="4" w:tplc="399A18D6" w:tentative="1">
      <w:start w:val="1"/>
      <w:numFmt w:val="bullet"/>
      <w:lvlText w:val="•"/>
      <w:lvlJc w:val="left"/>
      <w:pPr>
        <w:tabs>
          <w:tab w:val="num" w:pos="3600"/>
        </w:tabs>
        <w:ind w:left="3600" w:hanging="360"/>
      </w:pPr>
      <w:rPr>
        <w:rFonts w:ascii="Times New Roman" w:hAnsi="Times New Roman" w:hint="default"/>
      </w:rPr>
    </w:lvl>
    <w:lvl w:ilvl="5" w:tplc="3D6A6F0A" w:tentative="1">
      <w:start w:val="1"/>
      <w:numFmt w:val="bullet"/>
      <w:lvlText w:val="•"/>
      <w:lvlJc w:val="left"/>
      <w:pPr>
        <w:tabs>
          <w:tab w:val="num" w:pos="4320"/>
        </w:tabs>
        <w:ind w:left="4320" w:hanging="360"/>
      </w:pPr>
      <w:rPr>
        <w:rFonts w:ascii="Times New Roman" w:hAnsi="Times New Roman" w:hint="default"/>
      </w:rPr>
    </w:lvl>
    <w:lvl w:ilvl="6" w:tplc="571E8E46" w:tentative="1">
      <w:start w:val="1"/>
      <w:numFmt w:val="bullet"/>
      <w:lvlText w:val="•"/>
      <w:lvlJc w:val="left"/>
      <w:pPr>
        <w:tabs>
          <w:tab w:val="num" w:pos="5040"/>
        </w:tabs>
        <w:ind w:left="5040" w:hanging="360"/>
      </w:pPr>
      <w:rPr>
        <w:rFonts w:ascii="Times New Roman" w:hAnsi="Times New Roman" w:hint="default"/>
      </w:rPr>
    </w:lvl>
    <w:lvl w:ilvl="7" w:tplc="9A263B00" w:tentative="1">
      <w:start w:val="1"/>
      <w:numFmt w:val="bullet"/>
      <w:lvlText w:val="•"/>
      <w:lvlJc w:val="left"/>
      <w:pPr>
        <w:tabs>
          <w:tab w:val="num" w:pos="5760"/>
        </w:tabs>
        <w:ind w:left="5760" w:hanging="360"/>
      </w:pPr>
      <w:rPr>
        <w:rFonts w:ascii="Times New Roman" w:hAnsi="Times New Roman" w:hint="default"/>
      </w:rPr>
    </w:lvl>
    <w:lvl w:ilvl="8" w:tplc="C27A646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8900F32"/>
    <w:multiLevelType w:val="hybridMultilevel"/>
    <w:tmpl w:val="426A60A6"/>
    <w:lvl w:ilvl="0" w:tplc="88E4092E">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527E7674"/>
    <w:multiLevelType w:val="hybridMultilevel"/>
    <w:tmpl w:val="C6728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8A965F3"/>
    <w:multiLevelType w:val="hybridMultilevel"/>
    <w:tmpl w:val="AF2E2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8FD7F47"/>
    <w:multiLevelType w:val="hybridMultilevel"/>
    <w:tmpl w:val="52AE4160"/>
    <w:lvl w:ilvl="0" w:tplc="FFFFFFFF">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9">
    <w:nsid w:val="6E0C0B17"/>
    <w:multiLevelType w:val="hybridMultilevel"/>
    <w:tmpl w:val="2CD8C740"/>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0">
    <w:nsid w:val="7D8C309F"/>
    <w:multiLevelType w:val="hybridMultilevel"/>
    <w:tmpl w:val="87D81150"/>
    <w:lvl w:ilvl="0" w:tplc="B11E5A4A">
      <w:start w:val="1"/>
      <w:numFmt w:val="lowerLetter"/>
      <w:lvlText w:val="%1)"/>
      <w:lvlJc w:val="left"/>
      <w:pPr>
        <w:ind w:left="720" w:hanging="360"/>
      </w:pPr>
      <w:rPr>
        <w:rFonts w:ascii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9"/>
  </w:num>
  <w:num w:numId="3">
    <w:abstractNumId w:val="1"/>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num>
  <w:num w:numId="8">
    <w:abstractNumId w:val="3"/>
  </w:num>
  <w:num w:numId="9">
    <w:abstractNumId w:val="13"/>
  </w:num>
  <w:num w:numId="10">
    <w:abstractNumId w:val="4"/>
  </w:num>
  <w:num w:numId="11">
    <w:abstractNumId w:val="8"/>
  </w:num>
  <w:num w:numId="12">
    <w:abstractNumId w:val="15"/>
  </w:num>
  <w:num w:numId="13">
    <w:abstractNumId w:val="11"/>
  </w:num>
  <w:num w:numId="14">
    <w:abstractNumId w:val="10"/>
  </w:num>
  <w:num w:numId="15">
    <w:abstractNumId w:val="14"/>
  </w:num>
  <w:num w:numId="16">
    <w:abstractNumId w:val="12"/>
  </w:num>
  <w:num w:numId="17">
    <w:abstractNumId w:val="9"/>
  </w:num>
  <w:num w:numId="18">
    <w:abstractNumId w:val="2"/>
  </w:num>
  <w:num w:numId="19">
    <w:abstractNumId w:val="18"/>
  </w:num>
  <w:num w:numId="20">
    <w:abstractNumId w:val="20"/>
  </w:num>
  <w:num w:numId="2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24"/>
    <w:rsid w:val="000107AA"/>
    <w:rsid w:val="00062939"/>
    <w:rsid w:val="00091141"/>
    <w:rsid w:val="000E2AB2"/>
    <w:rsid w:val="00110732"/>
    <w:rsid w:val="001376DD"/>
    <w:rsid w:val="00147235"/>
    <w:rsid w:val="001645D2"/>
    <w:rsid w:val="001A43EB"/>
    <w:rsid w:val="001D5986"/>
    <w:rsid w:val="001E2DC7"/>
    <w:rsid w:val="00207773"/>
    <w:rsid w:val="00220DF8"/>
    <w:rsid w:val="002300BA"/>
    <w:rsid w:val="00270829"/>
    <w:rsid w:val="002728D3"/>
    <w:rsid w:val="00280C21"/>
    <w:rsid w:val="00286471"/>
    <w:rsid w:val="00291D1D"/>
    <w:rsid w:val="002D7875"/>
    <w:rsid w:val="002F5599"/>
    <w:rsid w:val="00303BD1"/>
    <w:rsid w:val="00306599"/>
    <w:rsid w:val="00315752"/>
    <w:rsid w:val="00356912"/>
    <w:rsid w:val="003B60F7"/>
    <w:rsid w:val="003C088C"/>
    <w:rsid w:val="003D6A53"/>
    <w:rsid w:val="003F41BF"/>
    <w:rsid w:val="004066A5"/>
    <w:rsid w:val="0046372D"/>
    <w:rsid w:val="00472B41"/>
    <w:rsid w:val="00483E0F"/>
    <w:rsid w:val="004938BB"/>
    <w:rsid w:val="004A28EE"/>
    <w:rsid w:val="004A5C0C"/>
    <w:rsid w:val="004A6431"/>
    <w:rsid w:val="004B3BD7"/>
    <w:rsid w:val="004F19FB"/>
    <w:rsid w:val="005360C0"/>
    <w:rsid w:val="00546AF0"/>
    <w:rsid w:val="00552310"/>
    <w:rsid w:val="00566099"/>
    <w:rsid w:val="00573828"/>
    <w:rsid w:val="0057459D"/>
    <w:rsid w:val="005827E3"/>
    <w:rsid w:val="00590A01"/>
    <w:rsid w:val="00596D95"/>
    <w:rsid w:val="005A5C67"/>
    <w:rsid w:val="005F1E5A"/>
    <w:rsid w:val="00636021"/>
    <w:rsid w:val="00661F60"/>
    <w:rsid w:val="006C577C"/>
    <w:rsid w:val="006E71A8"/>
    <w:rsid w:val="007264C1"/>
    <w:rsid w:val="00771548"/>
    <w:rsid w:val="00781E46"/>
    <w:rsid w:val="007A2196"/>
    <w:rsid w:val="007A6692"/>
    <w:rsid w:val="007B0115"/>
    <w:rsid w:val="007B667D"/>
    <w:rsid w:val="007F0879"/>
    <w:rsid w:val="00801724"/>
    <w:rsid w:val="00813676"/>
    <w:rsid w:val="00836B24"/>
    <w:rsid w:val="00857F1C"/>
    <w:rsid w:val="0089046E"/>
    <w:rsid w:val="00896817"/>
    <w:rsid w:val="008F6224"/>
    <w:rsid w:val="00912A71"/>
    <w:rsid w:val="00915EE4"/>
    <w:rsid w:val="00970FC6"/>
    <w:rsid w:val="00980005"/>
    <w:rsid w:val="00980AFA"/>
    <w:rsid w:val="00984B20"/>
    <w:rsid w:val="009A0214"/>
    <w:rsid w:val="009E0EEB"/>
    <w:rsid w:val="00A04558"/>
    <w:rsid w:val="00A05701"/>
    <w:rsid w:val="00A2498A"/>
    <w:rsid w:val="00A87584"/>
    <w:rsid w:val="00AE529A"/>
    <w:rsid w:val="00AE5E60"/>
    <w:rsid w:val="00B55F21"/>
    <w:rsid w:val="00B60155"/>
    <w:rsid w:val="00BD1F82"/>
    <w:rsid w:val="00BF0910"/>
    <w:rsid w:val="00C00E40"/>
    <w:rsid w:val="00C07E3A"/>
    <w:rsid w:val="00C31117"/>
    <w:rsid w:val="00C40A7B"/>
    <w:rsid w:val="00C40B8E"/>
    <w:rsid w:val="00C44BF6"/>
    <w:rsid w:val="00C479CB"/>
    <w:rsid w:val="00C51D0B"/>
    <w:rsid w:val="00CB7550"/>
    <w:rsid w:val="00CD31AA"/>
    <w:rsid w:val="00D50189"/>
    <w:rsid w:val="00D77A87"/>
    <w:rsid w:val="00DA1AE9"/>
    <w:rsid w:val="00DB441D"/>
    <w:rsid w:val="00DB66FD"/>
    <w:rsid w:val="00DF1FD4"/>
    <w:rsid w:val="00E16F40"/>
    <w:rsid w:val="00E52986"/>
    <w:rsid w:val="00E619B3"/>
    <w:rsid w:val="00E83E09"/>
    <w:rsid w:val="00E928F0"/>
    <w:rsid w:val="00EC0FBA"/>
    <w:rsid w:val="00EC37AD"/>
    <w:rsid w:val="00EC71B8"/>
    <w:rsid w:val="00ED4EB3"/>
    <w:rsid w:val="00EE00A5"/>
    <w:rsid w:val="00F40802"/>
    <w:rsid w:val="00F52422"/>
    <w:rsid w:val="00F55C8F"/>
    <w:rsid w:val="00F80F95"/>
    <w:rsid w:val="00F83CDA"/>
    <w:rsid w:val="00FA4F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5360C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customStyle="1" w:styleId="Nadpis2Char">
    <w:name w:val="Nadpis 2 Char"/>
    <w:basedOn w:val="Standardnpsmoodstavce"/>
    <w:link w:val="Nadpis2"/>
    <w:rsid w:val="005360C0"/>
    <w:rPr>
      <w:rFonts w:ascii="Times New Roman" w:eastAsia="Times New Roman" w:hAnsi="Times New Roman" w:cs="Times New Roman"/>
      <w:b/>
      <w:bCs/>
      <w:sz w:val="36"/>
      <w:szCs w:val="36"/>
      <w:lang w:eastAsia="cs-CZ"/>
    </w:rPr>
  </w:style>
  <w:style w:type="paragraph" w:styleId="Normlnweb">
    <w:name w:val="Normal (Web)"/>
    <w:basedOn w:val="Normln"/>
    <w:uiPriority w:val="99"/>
    <w:rsid w:val="005360C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5360C0"/>
    <w:rPr>
      <w:b/>
      <w:bCs/>
    </w:rPr>
  </w:style>
  <w:style w:type="paragraph" w:styleId="Textbubliny">
    <w:name w:val="Balloon Text"/>
    <w:basedOn w:val="Normln"/>
    <w:link w:val="TextbublinyChar"/>
    <w:uiPriority w:val="99"/>
    <w:semiHidden/>
    <w:unhideWhenUsed/>
    <w:rsid w:val="005360C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60C0"/>
    <w:rPr>
      <w:rFonts w:ascii="Tahoma" w:hAnsi="Tahoma" w:cs="Tahoma"/>
      <w:sz w:val="16"/>
      <w:szCs w:val="16"/>
    </w:rPr>
  </w:style>
  <w:style w:type="paragraph" w:styleId="Odstavecseseznamem">
    <w:name w:val="List Paragraph"/>
    <w:basedOn w:val="Normln"/>
    <w:uiPriority w:val="34"/>
    <w:qFormat/>
    <w:rsid w:val="00472B41"/>
    <w:pPr>
      <w:ind w:left="720"/>
      <w:contextualSpacing/>
    </w:pPr>
  </w:style>
  <w:style w:type="character" w:styleId="Hypertextovodkaz">
    <w:name w:val="Hyperlink"/>
    <w:basedOn w:val="Standardnpsmoodstavce"/>
    <w:uiPriority w:val="99"/>
    <w:unhideWhenUsed/>
    <w:rsid w:val="002F5599"/>
    <w:rPr>
      <w:color w:val="0000FF"/>
      <w:u w:val="single"/>
    </w:rPr>
  </w:style>
  <w:style w:type="character" w:customStyle="1" w:styleId="watch-title">
    <w:name w:val="watch-title"/>
    <w:basedOn w:val="Standardnpsmoodstavce"/>
    <w:rsid w:val="00DB441D"/>
    <w:rPr>
      <w:bdr w:val="none" w:sz="0" w:space="0" w:color="auto" w:frame="1"/>
    </w:rPr>
  </w:style>
  <w:style w:type="character" w:styleId="Sledovanodkaz">
    <w:name w:val="FollowedHyperlink"/>
    <w:basedOn w:val="Standardnpsmoodstavce"/>
    <w:uiPriority w:val="99"/>
    <w:semiHidden/>
    <w:unhideWhenUsed/>
    <w:rsid w:val="007A66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5360C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customStyle="1" w:styleId="Nadpis2Char">
    <w:name w:val="Nadpis 2 Char"/>
    <w:basedOn w:val="Standardnpsmoodstavce"/>
    <w:link w:val="Nadpis2"/>
    <w:rsid w:val="005360C0"/>
    <w:rPr>
      <w:rFonts w:ascii="Times New Roman" w:eastAsia="Times New Roman" w:hAnsi="Times New Roman" w:cs="Times New Roman"/>
      <w:b/>
      <w:bCs/>
      <w:sz w:val="36"/>
      <w:szCs w:val="36"/>
      <w:lang w:eastAsia="cs-CZ"/>
    </w:rPr>
  </w:style>
  <w:style w:type="paragraph" w:styleId="Normlnweb">
    <w:name w:val="Normal (Web)"/>
    <w:basedOn w:val="Normln"/>
    <w:uiPriority w:val="99"/>
    <w:rsid w:val="005360C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5360C0"/>
    <w:rPr>
      <w:b/>
      <w:bCs/>
    </w:rPr>
  </w:style>
  <w:style w:type="paragraph" w:styleId="Textbubliny">
    <w:name w:val="Balloon Text"/>
    <w:basedOn w:val="Normln"/>
    <w:link w:val="TextbublinyChar"/>
    <w:uiPriority w:val="99"/>
    <w:semiHidden/>
    <w:unhideWhenUsed/>
    <w:rsid w:val="005360C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60C0"/>
    <w:rPr>
      <w:rFonts w:ascii="Tahoma" w:hAnsi="Tahoma" w:cs="Tahoma"/>
      <w:sz w:val="16"/>
      <w:szCs w:val="16"/>
    </w:rPr>
  </w:style>
  <w:style w:type="paragraph" w:styleId="Odstavecseseznamem">
    <w:name w:val="List Paragraph"/>
    <w:basedOn w:val="Normln"/>
    <w:uiPriority w:val="34"/>
    <w:qFormat/>
    <w:rsid w:val="00472B41"/>
    <w:pPr>
      <w:ind w:left="720"/>
      <w:contextualSpacing/>
    </w:pPr>
  </w:style>
  <w:style w:type="character" w:styleId="Hypertextovodkaz">
    <w:name w:val="Hyperlink"/>
    <w:basedOn w:val="Standardnpsmoodstavce"/>
    <w:uiPriority w:val="99"/>
    <w:unhideWhenUsed/>
    <w:rsid w:val="002F5599"/>
    <w:rPr>
      <w:color w:val="0000FF"/>
      <w:u w:val="single"/>
    </w:rPr>
  </w:style>
  <w:style w:type="character" w:customStyle="1" w:styleId="watch-title">
    <w:name w:val="watch-title"/>
    <w:basedOn w:val="Standardnpsmoodstavce"/>
    <w:rsid w:val="00DB441D"/>
    <w:rPr>
      <w:bdr w:val="none" w:sz="0" w:space="0" w:color="auto" w:frame="1"/>
    </w:rPr>
  </w:style>
  <w:style w:type="character" w:styleId="Sledovanodkaz">
    <w:name w:val="FollowedHyperlink"/>
    <w:basedOn w:val="Standardnpsmoodstavce"/>
    <w:uiPriority w:val="99"/>
    <w:semiHidden/>
    <w:unhideWhenUsed/>
    <w:rsid w:val="007A66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524560">
      <w:bodyDiv w:val="1"/>
      <w:marLeft w:val="0"/>
      <w:marRight w:val="0"/>
      <w:marTop w:val="0"/>
      <w:marBottom w:val="0"/>
      <w:divBdr>
        <w:top w:val="none" w:sz="0" w:space="0" w:color="auto"/>
        <w:left w:val="none" w:sz="0" w:space="0" w:color="auto"/>
        <w:bottom w:val="none" w:sz="0" w:space="0" w:color="auto"/>
        <w:right w:val="none" w:sz="0" w:space="0" w:color="auto"/>
      </w:divBdr>
    </w:div>
    <w:div w:id="654720935">
      <w:bodyDiv w:val="1"/>
      <w:marLeft w:val="0"/>
      <w:marRight w:val="0"/>
      <w:marTop w:val="0"/>
      <w:marBottom w:val="0"/>
      <w:divBdr>
        <w:top w:val="none" w:sz="0" w:space="0" w:color="auto"/>
        <w:left w:val="none" w:sz="0" w:space="0" w:color="auto"/>
        <w:bottom w:val="none" w:sz="0" w:space="0" w:color="auto"/>
        <w:right w:val="none" w:sz="0" w:space="0" w:color="auto"/>
      </w:divBdr>
    </w:div>
    <w:div w:id="708452602">
      <w:bodyDiv w:val="1"/>
      <w:marLeft w:val="0"/>
      <w:marRight w:val="0"/>
      <w:marTop w:val="0"/>
      <w:marBottom w:val="0"/>
      <w:divBdr>
        <w:top w:val="none" w:sz="0" w:space="0" w:color="auto"/>
        <w:left w:val="none" w:sz="0" w:space="0" w:color="auto"/>
        <w:bottom w:val="none" w:sz="0" w:space="0" w:color="auto"/>
        <w:right w:val="none" w:sz="0" w:space="0" w:color="auto"/>
      </w:divBdr>
    </w:div>
    <w:div w:id="1191843386">
      <w:bodyDiv w:val="1"/>
      <w:marLeft w:val="0"/>
      <w:marRight w:val="0"/>
      <w:marTop w:val="0"/>
      <w:marBottom w:val="0"/>
      <w:divBdr>
        <w:top w:val="none" w:sz="0" w:space="0" w:color="auto"/>
        <w:left w:val="none" w:sz="0" w:space="0" w:color="auto"/>
        <w:bottom w:val="none" w:sz="0" w:space="0" w:color="auto"/>
        <w:right w:val="none" w:sz="0" w:space="0" w:color="auto"/>
      </w:divBdr>
    </w:div>
    <w:div w:id="1270158589">
      <w:bodyDiv w:val="1"/>
      <w:marLeft w:val="0"/>
      <w:marRight w:val="0"/>
      <w:marTop w:val="0"/>
      <w:marBottom w:val="0"/>
      <w:divBdr>
        <w:top w:val="none" w:sz="0" w:space="0" w:color="auto"/>
        <w:left w:val="none" w:sz="0" w:space="0" w:color="auto"/>
        <w:bottom w:val="none" w:sz="0" w:space="0" w:color="auto"/>
        <w:right w:val="none" w:sz="0" w:space="0" w:color="auto"/>
      </w:divBdr>
    </w:div>
    <w:div w:id="183798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hyperlink" Target="https://www.youtube.com/watch?v=pdneLLKHYEc" TargetMode="External"/><Relationship Id="rId26" Type="http://schemas.openxmlformats.org/officeDocument/2006/relationships/hyperlink" Target="https://www.youtube.com/watch?v=SZpwSnURM0I&amp;list=RDvxlidesALRA&amp;index=2" TargetMode="External"/><Relationship Id="rId3" Type="http://schemas.microsoft.com/office/2007/relationships/stylesWithEffects" Target="stylesWithEffects.xml"/><Relationship Id="rId21" Type="http://schemas.openxmlformats.org/officeDocument/2006/relationships/hyperlink" Target="mailto:klara.hlavackova@zshajeslany.cz" TargetMode="External"/><Relationship Id="rId34" Type="http://schemas.openxmlformats.org/officeDocument/2006/relationships/hyperlink" Target="https://www.youtube.com/watch?v=U2VEo87Y0mo" TargetMode="Externa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https://www.youtube.com/watch?v=Z5wm2Me4w-Q" TargetMode="External"/><Relationship Id="rId25" Type="http://schemas.openxmlformats.org/officeDocument/2006/relationships/image" Target="media/image6.png"/><Relationship Id="rId33" Type="http://schemas.openxmlformats.org/officeDocument/2006/relationships/hyperlink" Target="https://www.promaminky.cz/kreativni-dilna/ostatni-341/sedmikraskovy-venecek-4109" TargetMode="External"/><Relationship Id="rId2" Type="http://schemas.openxmlformats.org/officeDocument/2006/relationships/styles" Target="styles.xml"/><Relationship Id="rId16" Type="http://schemas.openxmlformats.org/officeDocument/2006/relationships/hyperlink" Target="https://edu.ceskatelevize.cz/predmet/dejepis?stupen=2-stupen-zs&amp;tema=starovek&amp;stranka=2" TargetMode="External"/><Relationship Id="rId20" Type="http://schemas.openxmlformats.org/officeDocument/2006/relationships/hyperlink" Target="https://www.youtube.com/watch?v=JKig9rbI76Q" TargetMode="External"/><Relationship Id="rId29" Type="http://schemas.openxmlformats.org/officeDocument/2006/relationships/hyperlink" Target="https://www.youtube.com/watch?v=ZSCCxOWfoE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ecko.ceskatelevize.cz/videa?g=podle-poradu&amp;porad=1316664" TargetMode="External"/><Relationship Id="rId24" Type="http://schemas.openxmlformats.org/officeDocument/2006/relationships/hyperlink" Target="https://www.storyboardthat.com/storyboard-creator" TargetMode="External"/><Relationship Id="rId32" Type="http://schemas.openxmlformats.org/officeDocument/2006/relationships/hyperlink" Target="https://www.mimibazar.cz/navod/3948/venecek-z-pampelise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ichaela.Schrotterova@1zshajeslany.cz" TargetMode="External"/><Relationship Id="rId23" Type="http://schemas.openxmlformats.org/officeDocument/2006/relationships/hyperlink" Target="mailto:Pavel.Rulf@zshajeslany.cz" TargetMode="External"/><Relationship Id="rId28" Type="http://schemas.openxmlformats.org/officeDocument/2006/relationships/hyperlink" Target="https://www.youtube.com/watch?v=sqeXRdZhC-c" TargetMode="External"/><Relationship Id="rId36" Type="http://schemas.openxmlformats.org/officeDocument/2006/relationships/fontTable" Target="fontTable.xml"/><Relationship Id="rId10" Type="http://schemas.openxmlformats.org/officeDocument/2006/relationships/hyperlink" Target="https://www.youtube.com/watch?v=vj3SbCwQd9I" TargetMode="External"/><Relationship Id="rId19" Type="http://schemas.openxmlformats.org/officeDocument/2006/relationships/hyperlink" Target="https://www.youtube.com/watch?v=61QfiEnIQj4" TargetMode="External"/><Relationship Id="rId31" Type="http://schemas.openxmlformats.org/officeDocument/2006/relationships/hyperlink" Target="https://www.jaksetodela.cz/video/3815/pampeliskovy-venecek" TargetMode="External"/><Relationship Id="rId4" Type="http://schemas.openxmlformats.org/officeDocument/2006/relationships/settings" Target="settings.xml"/><Relationship Id="rId9" Type="http://schemas.openxmlformats.org/officeDocument/2006/relationships/hyperlink" Target="https://www.youtube.com/watch?v=2fQb7_KUs3A" TargetMode="External"/><Relationship Id="rId14" Type="http://schemas.openxmlformats.org/officeDocument/2006/relationships/hyperlink" Target="mailto:Jan.Tyr@zshajeslany.cz" TargetMode="External"/><Relationship Id="rId22" Type="http://schemas.openxmlformats.org/officeDocument/2006/relationships/hyperlink" Target="https://phet.colorado.edu/sims/html/circuit-construction-kit-dc/latest/circuit-construction-kit-dc_en.html" TargetMode="External"/><Relationship Id="rId27" Type="http://schemas.openxmlformats.org/officeDocument/2006/relationships/hyperlink" Target="https://www.youtube.com/watch?v=Zt3bQTN48-c" TargetMode="External"/><Relationship Id="rId30" Type="http://schemas.openxmlformats.org/officeDocument/2006/relationships/hyperlink" Target="https://www.i-creative.cz/2015/03/17/venecek-z-krepakovych-pampelisek/" TargetMode="External"/><Relationship Id="rId35" Type="http://schemas.openxmlformats.org/officeDocument/2006/relationships/hyperlink" Target="https://www.youtube.com/results?search_query=fitfab"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11</Pages>
  <Words>3382</Words>
  <Characters>19959</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Šarochová</dc:creator>
  <cp:keywords/>
  <dc:description/>
  <cp:lastModifiedBy>Marcela Šarochová</cp:lastModifiedBy>
  <cp:revision>77</cp:revision>
  <dcterms:created xsi:type="dcterms:W3CDTF">2020-03-12T14:38:00Z</dcterms:created>
  <dcterms:modified xsi:type="dcterms:W3CDTF">2020-05-10T19:13:00Z</dcterms:modified>
</cp:coreProperties>
</file>