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00" w:rsidRPr="00D83B37" w:rsidRDefault="00D83B37" w:rsidP="00D83B37">
      <w:pPr>
        <w:jc w:val="center"/>
        <w:rPr>
          <w:b/>
          <w:sz w:val="32"/>
          <w:u w:val="double"/>
        </w:rPr>
      </w:pPr>
      <w:r w:rsidRPr="00D83B37">
        <w:rPr>
          <w:b/>
          <w:sz w:val="32"/>
          <w:u w:val="double"/>
        </w:rPr>
        <w:t>Výsledky sběru papíru 2021/2022</w:t>
      </w:r>
    </w:p>
    <w:p w:rsidR="00D83B37" w:rsidRPr="00D83B37" w:rsidRDefault="00D83B37">
      <w:pPr>
        <w:rPr>
          <w:b/>
          <w:u w:val="single"/>
        </w:rPr>
      </w:pPr>
      <w:r w:rsidRPr="00D83B37">
        <w:rPr>
          <w:b/>
          <w:u w:val="single"/>
        </w:rPr>
        <w:t>Pořadí tříd:</w:t>
      </w:r>
    </w:p>
    <w:tbl>
      <w:tblPr>
        <w:tblW w:w="3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47"/>
        <w:gridCol w:w="992"/>
        <w:gridCol w:w="1134"/>
      </w:tblGrid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7B74ED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cs-CZ"/>
              </w:rPr>
            </w:pPr>
            <w:r w:rsidRPr="007B74ED">
              <w:rPr>
                <w:rFonts w:ascii="Calibri" w:eastAsia="Times New Roman" w:hAnsi="Calibri" w:cs="Calibri"/>
                <w:b/>
                <w:lang w:eastAsia="cs-CZ"/>
              </w:rPr>
              <w:t>1.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7B74ED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Pr="007B74ED" w:rsidRDefault="007B74ED" w:rsidP="007B74ED">
            <w:pPr>
              <w:contextualSpacing/>
              <w:rPr>
                <w:rFonts w:ascii="Calibri" w:hAnsi="Calibri" w:cs="Calibri"/>
                <w:b/>
              </w:rPr>
            </w:pPr>
            <w:r w:rsidRPr="007B74ED">
              <w:rPr>
                <w:rFonts w:ascii="Calibri" w:hAnsi="Calibri" w:cs="Calibri"/>
                <w:b/>
              </w:rPr>
              <w:t>5.A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74ED" w:rsidRPr="007B74ED" w:rsidRDefault="007B74ED" w:rsidP="007B74ED">
            <w:pPr>
              <w:contextualSpacing/>
              <w:jc w:val="right"/>
              <w:rPr>
                <w:rFonts w:ascii="Calibri" w:hAnsi="Calibri" w:cs="Calibri"/>
                <w:b/>
              </w:rPr>
            </w:pPr>
            <w:r w:rsidRPr="007B74ED">
              <w:rPr>
                <w:rFonts w:ascii="Calibri" w:hAnsi="Calibri" w:cs="Calibri"/>
                <w:b/>
              </w:rPr>
              <w:t>2741,5</w:t>
            </w:r>
            <w:r w:rsidR="007334EE">
              <w:rPr>
                <w:rFonts w:ascii="Calibri" w:hAnsi="Calibri" w:cs="Calibri"/>
                <w:b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7B74ED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cs-CZ"/>
              </w:rPr>
            </w:pPr>
            <w:r w:rsidRPr="007B74ED">
              <w:rPr>
                <w:rFonts w:ascii="Calibri" w:eastAsia="Times New Roman" w:hAnsi="Calibri" w:cs="Calibri"/>
                <w:b/>
                <w:lang w:eastAsia="cs-CZ"/>
              </w:rPr>
              <w:t>2.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7B74ED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Pr="007B74ED" w:rsidRDefault="007B74ED" w:rsidP="007B74ED">
            <w:pPr>
              <w:contextualSpacing/>
              <w:rPr>
                <w:rFonts w:ascii="Calibri" w:hAnsi="Calibri" w:cs="Calibri"/>
                <w:b/>
              </w:rPr>
            </w:pPr>
            <w:r w:rsidRPr="007B74ED">
              <w:rPr>
                <w:rFonts w:ascii="Calibri" w:hAnsi="Calibri" w:cs="Calibri"/>
                <w:b/>
              </w:rPr>
              <w:t>4.A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74ED" w:rsidRPr="007B74ED" w:rsidRDefault="007B74ED" w:rsidP="007B74ED">
            <w:pPr>
              <w:contextualSpacing/>
              <w:jc w:val="right"/>
              <w:rPr>
                <w:rFonts w:ascii="Calibri" w:hAnsi="Calibri" w:cs="Calibri"/>
                <w:b/>
              </w:rPr>
            </w:pPr>
            <w:r w:rsidRPr="007B74ED">
              <w:rPr>
                <w:rFonts w:ascii="Calibri" w:hAnsi="Calibri" w:cs="Calibri"/>
                <w:b/>
              </w:rPr>
              <w:t>1093,2</w:t>
            </w:r>
            <w:r w:rsidR="007334EE">
              <w:rPr>
                <w:rFonts w:ascii="Calibri" w:hAnsi="Calibri" w:cs="Calibri"/>
                <w:b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7B74ED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cs-CZ"/>
              </w:rPr>
            </w:pPr>
            <w:r w:rsidRPr="007B74ED">
              <w:rPr>
                <w:rFonts w:ascii="Calibri" w:eastAsia="Times New Roman" w:hAnsi="Calibri" w:cs="Calibri"/>
                <w:b/>
                <w:lang w:eastAsia="cs-CZ"/>
              </w:rPr>
              <w:t>3.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7B74ED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Pr="007B74ED" w:rsidRDefault="007B74ED" w:rsidP="007B74ED">
            <w:pPr>
              <w:contextualSpacing/>
              <w:rPr>
                <w:rFonts w:ascii="Calibri" w:hAnsi="Calibri" w:cs="Calibri"/>
                <w:b/>
              </w:rPr>
            </w:pPr>
            <w:r w:rsidRPr="007B74ED">
              <w:rPr>
                <w:rFonts w:ascii="Calibri" w:hAnsi="Calibri" w:cs="Calibri"/>
                <w:b/>
              </w:rPr>
              <w:t>3.B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74ED" w:rsidRPr="007B74ED" w:rsidRDefault="00A66809" w:rsidP="007B74ED">
            <w:pPr>
              <w:contextualSpacing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837</w:t>
            </w:r>
            <w:r w:rsidR="007334EE">
              <w:rPr>
                <w:rFonts w:ascii="Calibri" w:hAnsi="Calibri" w:cs="Calibri"/>
                <w:b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691,5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4F5DD1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4F5DD1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674,2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4F5DD1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4F5DD1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567,9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469,2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341,1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299,4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121,4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90,7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52,9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21. místo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7334EE">
              <w:rPr>
                <w:rFonts w:ascii="Calibri" w:hAnsi="Calibri" w:cs="Calibri"/>
                <w:color w:val="000000"/>
              </w:rPr>
              <w:t xml:space="preserve"> kg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B257F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 místo</w:t>
            </w:r>
            <w:bookmarkStart w:id="0" w:name="_GoBack"/>
            <w:bookmarkEnd w:id="0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B74ED" w:rsidRPr="00D83B37" w:rsidTr="007334EE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D83B37" w:rsidRDefault="00D83B37"/>
    <w:p w:rsidR="00D83B37" w:rsidRPr="00F02904" w:rsidRDefault="00D83B37">
      <w:pPr>
        <w:rPr>
          <w:b/>
          <w:u w:val="single"/>
        </w:rPr>
      </w:pPr>
      <w:r w:rsidRPr="00F02904">
        <w:rPr>
          <w:b/>
          <w:u w:val="single"/>
        </w:rPr>
        <w:t>Pořadí jednotlivců:</w:t>
      </w:r>
    </w:p>
    <w:tbl>
      <w:tblPr>
        <w:tblW w:w="4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1"/>
        <w:gridCol w:w="992"/>
      </w:tblGrid>
      <w:tr w:rsidR="00D83B37" w:rsidRPr="00D83B37" w:rsidTr="007334E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7334EE" w:rsidRDefault="00D83B37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334E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1. místo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D83B37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3B37">
              <w:rPr>
                <w:rFonts w:ascii="Calibri" w:eastAsia="Times New Roman" w:hAnsi="Calibri" w:cs="Calibri"/>
                <w:color w:val="000000"/>
                <w:lang w:eastAsia="cs-CZ"/>
              </w:rPr>
              <w:t>Tomáš Bureš, 5.A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D83B37" w:rsidP="00D83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3B37">
              <w:rPr>
                <w:rFonts w:ascii="Calibri" w:eastAsia="Times New Roman" w:hAnsi="Calibri" w:cs="Calibri"/>
                <w:color w:val="000000"/>
                <w:lang w:eastAsia="cs-CZ"/>
              </w:rPr>
              <w:t>1606</w:t>
            </w:r>
            <w:r w:rsidR="007334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kg</w:t>
            </w:r>
          </w:p>
        </w:tc>
      </w:tr>
      <w:tr w:rsidR="00D83B37" w:rsidRPr="00D83B37" w:rsidTr="007334E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7334EE" w:rsidRDefault="00D83B37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334E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2. místo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D83B37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3B37">
              <w:rPr>
                <w:rFonts w:ascii="Calibri" w:eastAsia="Times New Roman" w:hAnsi="Calibri" w:cs="Calibri"/>
                <w:color w:val="000000"/>
                <w:lang w:eastAsia="cs-CZ"/>
              </w:rPr>
              <w:t>Eliška Švecová, 2.A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D83B37" w:rsidP="00D83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3B3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1D143D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 w:rsidR="007334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kg</w:t>
            </w:r>
          </w:p>
        </w:tc>
      </w:tr>
      <w:tr w:rsidR="00D83B37" w:rsidRPr="00D83B37" w:rsidTr="007334E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7334EE" w:rsidRDefault="00D83B37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334E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3. místo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D83B37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3B37">
              <w:rPr>
                <w:rFonts w:ascii="Calibri" w:eastAsia="Times New Roman" w:hAnsi="Calibri" w:cs="Calibri"/>
                <w:color w:val="000000"/>
                <w:lang w:eastAsia="cs-CZ"/>
              </w:rPr>
              <w:t>Aneta Horáková, 3.B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D83B37" w:rsidP="00D83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3B37">
              <w:rPr>
                <w:rFonts w:ascii="Calibri" w:eastAsia="Times New Roman" w:hAnsi="Calibri" w:cs="Calibri"/>
                <w:color w:val="000000"/>
                <w:lang w:eastAsia="cs-CZ"/>
              </w:rPr>
              <w:t>492,1</w:t>
            </w:r>
            <w:r w:rsidR="007334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kg</w:t>
            </w:r>
          </w:p>
        </w:tc>
      </w:tr>
    </w:tbl>
    <w:p w:rsidR="00D83B37" w:rsidRDefault="00D83B37"/>
    <w:p w:rsidR="00F02904" w:rsidRPr="00F02904" w:rsidRDefault="00F02904">
      <w:pPr>
        <w:rPr>
          <w:b/>
        </w:rPr>
      </w:pPr>
      <w:r w:rsidRPr="00F02904">
        <w:rPr>
          <w:b/>
        </w:rPr>
        <w:t>Ve školním roce 2021/2022 žáci nasbírali 9</w:t>
      </w:r>
      <w:r w:rsidR="001D143D">
        <w:rPr>
          <w:b/>
        </w:rPr>
        <w:t>315,</w:t>
      </w:r>
      <w:r w:rsidR="007B74ED">
        <w:rPr>
          <w:b/>
        </w:rPr>
        <w:t>1</w:t>
      </w:r>
      <w:r w:rsidRPr="00F02904">
        <w:rPr>
          <w:b/>
        </w:rPr>
        <w:t xml:space="preserve"> kg papíru.</w:t>
      </w:r>
    </w:p>
    <w:sectPr w:rsidR="00F02904" w:rsidRPr="00F0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46A0F"/>
    <w:multiLevelType w:val="hybridMultilevel"/>
    <w:tmpl w:val="16F64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37"/>
    <w:rsid w:val="001D143D"/>
    <w:rsid w:val="004F5DD1"/>
    <w:rsid w:val="007334EE"/>
    <w:rsid w:val="007B74ED"/>
    <w:rsid w:val="00A66809"/>
    <w:rsid w:val="00B257FD"/>
    <w:rsid w:val="00D26BD5"/>
    <w:rsid w:val="00D83B37"/>
    <w:rsid w:val="00E20900"/>
    <w:rsid w:val="00F0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D4A4"/>
  <w15:chartTrackingRefBased/>
  <w15:docId w15:val="{6F594EBE-D323-418C-B920-EFD9843E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Slaný, Politických vězňů 777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Lhotová</dc:creator>
  <cp:keywords/>
  <dc:description/>
  <cp:lastModifiedBy>Alena Lhotová</cp:lastModifiedBy>
  <cp:revision>8</cp:revision>
  <dcterms:created xsi:type="dcterms:W3CDTF">2022-06-07T19:28:00Z</dcterms:created>
  <dcterms:modified xsi:type="dcterms:W3CDTF">2022-06-27T10:33:00Z</dcterms:modified>
</cp:coreProperties>
</file>