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8CC8B5" w14:textId="3A8FFA36" w:rsidR="005B50BC" w:rsidRDefault="005B50BC" w:rsidP="005B50BC">
      <w:r>
        <w:t>Doplňovací volba</w:t>
      </w:r>
      <w:r w:rsidRPr="00B6665F">
        <w:t xml:space="preserve"> do školské rady</w:t>
      </w:r>
    </w:p>
    <w:p w14:paraId="57209393" w14:textId="77777777" w:rsidR="005B50BC" w:rsidRDefault="005B50BC" w:rsidP="005B50BC">
      <w:r>
        <w:t>Doplňovací volba do školské rady za zákonné zástupce proběhne dne 16. září 2026 v době třídních schůzek v budově školy.</w:t>
      </w:r>
    </w:p>
    <w:p w14:paraId="47FC8785" w14:textId="77777777" w:rsidR="005B50BC" w:rsidRDefault="005B50BC" w:rsidP="005B50BC">
      <w:r>
        <w:t xml:space="preserve">Zákonní zástupci navrhli jediného </w:t>
      </w:r>
      <w:proofErr w:type="gramStart"/>
      <w:r>
        <w:t>kandidáta - Lenku</w:t>
      </w:r>
      <w:proofErr w:type="gramEnd"/>
      <w:r>
        <w:t xml:space="preserve"> </w:t>
      </w:r>
      <w:proofErr w:type="spellStart"/>
      <w:r>
        <w:t>Vrzoňovou</w:t>
      </w:r>
      <w:proofErr w:type="spellEnd"/>
      <w:r>
        <w:t>, DiS.</w:t>
      </w:r>
    </w:p>
    <w:p w14:paraId="3DE7C2E5" w14:textId="77777777" w:rsidR="005B50BC" w:rsidRPr="005B50BC" w:rsidRDefault="005B50BC" w:rsidP="005B50BC">
      <w:pPr>
        <w:rPr>
          <w:i/>
          <w:lang w:eastAsia="cs-CZ"/>
        </w:rPr>
      </w:pPr>
      <w:r w:rsidRPr="005B50BC">
        <w:rPr>
          <w:i/>
        </w:rPr>
        <w:t xml:space="preserve">Paní Lenka </w:t>
      </w:r>
      <w:proofErr w:type="spellStart"/>
      <w:r w:rsidRPr="005B50BC">
        <w:rPr>
          <w:i/>
        </w:rPr>
        <w:t>Vrzoňová</w:t>
      </w:r>
      <w:proofErr w:type="spellEnd"/>
      <w:r w:rsidRPr="005B50BC">
        <w:rPr>
          <w:i/>
        </w:rPr>
        <w:t xml:space="preserve"> se celý svůj profesní život pohybuje ve školství. Pracuje jako učitelka v mateřské škole. Ke škole Na Hájích má kladný vztah, proto ji v současné době navštěvuje její třetí dítě. </w:t>
      </w:r>
      <w:r w:rsidRPr="005B50BC">
        <w:rPr>
          <w:i/>
          <w:lang w:eastAsia="cs-CZ"/>
        </w:rPr>
        <w:t>Zkušenosti s působením ve školské radě již má. Vždy se snažila, aby spolupráce mezi školou, zřizovatelem a zákonnými zástupci žáků byla přínosná.</w:t>
      </w:r>
    </w:p>
    <w:p w14:paraId="70E61D01" w14:textId="77777777" w:rsidR="005B50BC" w:rsidRDefault="005B50BC" w:rsidP="005B50BC">
      <w:r>
        <w:t>Za přípravný výbor Mgr. Monika Chrzová</w:t>
      </w:r>
    </w:p>
    <w:p w14:paraId="624A879B" w14:textId="77777777" w:rsidR="00403D20" w:rsidRDefault="00403D20">
      <w:bookmarkStart w:id="0" w:name="_GoBack"/>
      <w:bookmarkEnd w:id="0"/>
    </w:p>
    <w:sectPr w:rsidR="00403D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D20"/>
    <w:rsid w:val="00403D20"/>
    <w:rsid w:val="005B5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63B5C"/>
  <w15:chartTrackingRefBased/>
  <w15:docId w15:val="{3861E21F-63A2-449D-A804-82D5D810C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B50B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87</Words>
  <Characters>519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Věra Bělochová</dc:creator>
  <cp:keywords/>
  <dc:description/>
  <cp:lastModifiedBy>Věra Bělochová</cp:lastModifiedBy>
  <cp:revision>2</cp:revision>
  <dcterms:created xsi:type="dcterms:W3CDTF">2026-08-18T08:39:00Z</dcterms:created>
  <dcterms:modified xsi:type="dcterms:W3CDTF">2026-08-18T08:41:00Z</dcterms:modified>
</cp:coreProperties>
</file>